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BA" w:rsidRPr="00AD661F" w:rsidRDefault="00F751BA" w:rsidP="00F751BA">
      <w:pPr>
        <w:spacing w:before="100"/>
        <w:ind w:firstLine="720"/>
        <w:jc w:val="both"/>
        <w:rPr>
          <w:b/>
          <w:lang w:val="vi-VN"/>
        </w:rPr>
      </w:pPr>
      <w:r w:rsidRPr="00AD661F">
        <w:rPr>
          <w:b/>
          <w:lang w:val="vi-VN"/>
        </w:rPr>
        <w:t>5. Cấp giấy phép khai thác, sử dụng nước mặt cho sản xuất nông nghiệp, nuôi trồng thủy sản với lưu lượng dưới 2m</w:t>
      </w:r>
      <w:r w:rsidRPr="00AD661F">
        <w:rPr>
          <w:b/>
          <w:vertAlign w:val="superscript"/>
          <w:lang w:val="vi-VN"/>
        </w:rPr>
        <w:t>3</w:t>
      </w:r>
      <w:r w:rsidRPr="00AD661F">
        <w:rPr>
          <w:b/>
          <w:lang w:val="vi-VN"/>
        </w:rPr>
        <w:t>/giây; phát điện với công suất lắp máy dưới 2.000 kw; cho các mục đích khác với lưu lượng dưới 50.000 m</w:t>
      </w:r>
      <w:r w:rsidRPr="00AD661F">
        <w:rPr>
          <w:b/>
          <w:vertAlign w:val="superscript"/>
          <w:lang w:val="vi-VN"/>
        </w:rPr>
        <w:t>3</w:t>
      </w:r>
      <w:r w:rsidRPr="00AD661F">
        <w:rPr>
          <w:b/>
          <w:lang w:val="vi-VN"/>
        </w:rPr>
        <w:t>/ngày đêm; cấp giấy phép khai thác, sử dụng nước biển cho mục đích sản xuất, kinh doanh, dịch vụ với lưu lượng dưới 100.000 m</w:t>
      </w:r>
      <w:r w:rsidRPr="00AD661F">
        <w:rPr>
          <w:b/>
          <w:vertAlign w:val="superscript"/>
          <w:lang w:val="vi-VN"/>
        </w:rPr>
        <w:t>3</w:t>
      </w:r>
      <w:r w:rsidRPr="00AD661F">
        <w:rPr>
          <w:b/>
          <w:lang w:val="vi-VN"/>
        </w:rPr>
        <w:t>/ngày đêm</w:t>
      </w:r>
    </w:p>
    <w:p w:rsidR="00F751BA" w:rsidRPr="00AD661F" w:rsidRDefault="00F751BA" w:rsidP="00F751BA">
      <w:pPr>
        <w:spacing w:before="100"/>
        <w:ind w:firstLine="720"/>
        <w:jc w:val="both"/>
        <w:rPr>
          <w:b/>
          <w:bCs/>
          <w:i/>
        </w:rPr>
      </w:pPr>
      <w:r w:rsidRPr="00AD661F">
        <w:rPr>
          <w:b/>
          <w:bCs/>
          <w:i/>
          <w:lang w:val="vi-VN"/>
        </w:rPr>
        <w:t>a) Trình tự thực hiện</w:t>
      </w:r>
      <w:r w:rsidRPr="00AD661F">
        <w:rPr>
          <w:b/>
          <w:bCs/>
          <w:i/>
        </w:rPr>
        <w:t>:</w:t>
      </w:r>
    </w:p>
    <w:p w:rsidR="00F751BA" w:rsidRPr="00AD661F" w:rsidRDefault="00F751BA" w:rsidP="00F751BA">
      <w:pPr>
        <w:spacing w:before="100"/>
        <w:ind w:firstLine="720"/>
        <w:jc w:val="both"/>
        <w:rPr>
          <w:bCs/>
          <w:i/>
          <w:lang w:val="vi-VN"/>
        </w:rPr>
      </w:pPr>
      <w:r w:rsidRPr="00AD661F">
        <w:rPr>
          <w:bCs/>
          <w:i/>
          <w:lang w:val="vi-VN"/>
        </w:rPr>
        <w:t>- Bước 1: Nộp hồ sơ:</w:t>
      </w:r>
    </w:p>
    <w:p w:rsidR="00F751BA" w:rsidRPr="00AD661F" w:rsidRDefault="00F751BA" w:rsidP="00F751BA">
      <w:pPr>
        <w:spacing w:before="100"/>
        <w:ind w:firstLine="720"/>
        <w:jc w:val="both"/>
        <w:rPr>
          <w:b/>
          <w:bCs/>
          <w:lang w:val="vi-VN"/>
        </w:rPr>
      </w:pPr>
      <w:r w:rsidRPr="00AD661F">
        <w:rPr>
          <w:bCs/>
          <w:lang w:val="vi-VN"/>
        </w:rPr>
        <w:t xml:space="preserve">Tổ chức, cá nhân </w:t>
      </w:r>
      <w:r w:rsidRPr="00AD661F">
        <w:rPr>
          <w:lang w:val="vi-VN"/>
        </w:rPr>
        <w:t xml:space="preserve">nộp hồ sơ </w:t>
      </w:r>
      <w:r w:rsidRPr="00AD661F">
        <w:t xml:space="preserve">cấp phép, </w:t>
      </w:r>
      <w:r w:rsidRPr="00AD661F">
        <w:rPr>
          <w:lang w:val="vi-VN"/>
        </w:rPr>
        <w:t>phí thẩm định hồ sơ</w:t>
      </w:r>
      <w:r w:rsidRPr="00AD661F">
        <w:t xml:space="preserve"> </w:t>
      </w:r>
      <w:r w:rsidRPr="00AD661F">
        <w:rPr>
          <w:lang w:val="vi-VN"/>
        </w:rPr>
        <w:t>đến Sở Tài nguyên và Môi trường.</w:t>
      </w:r>
    </w:p>
    <w:p w:rsidR="00F751BA" w:rsidRPr="00AD661F" w:rsidRDefault="00F751BA" w:rsidP="00F751BA">
      <w:pPr>
        <w:spacing w:before="100"/>
        <w:ind w:firstLine="567"/>
        <w:jc w:val="both"/>
        <w:outlineLvl w:val="1"/>
        <w:rPr>
          <w:bCs/>
          <w:i/>
          <w:lang w:val="vi-VN"/>
        </w:rPr>
      </w:pPr>
      <w:r w:rsidRPr="00AD661F">
        <w:rPr>
          <w:bCs/>
          <w:i/>
          <w:lang w:val="vi-VN"/>
        </w:rPr>
        <w:t>- Bước 2. Kiểm tra hồ sơ: 10 ngày làm việc</w:t>
      </w:r>
    </w:p>
    <w:p w:rsidR="00F751BA" w:rsidRPr="00AD661F" w:rsidRDefault="00F751BA" w:rsidP="00F751BA">
      <w:pPr>
        <w:spacing w:before="100"/>
        <w:ind w:firstLine="720"/>
        <w:jc w:val="both"/>
        <w:rPr>
          <w:bCs/>
          <w:lang w:val="vi-VN"/>
        </w:rPr>
      </w:pPr>
      <w:r w:rsidRPr="00AD661F">
        <w:rPr>
          <w:lang w:val="vi-VN"/>
        </w:rPr>
        <w:t xml:space="preserve">Sở Tài nguyên và Môi trường </w:t>
      </w:r>
      <w:r w:rsidRPr="00AD661F">
        <w:rPr>
          <w:bCs/>
          <w:lang w:val="vi-VN"/>
        </w:rPr>
        <w:t>có trách nhiệm xem xét, kiểm tra hồ sơ.</w:t>
      </w:r>
    </w:p>
    <w:p w:rsidR="00F751BA" w:rsidRPr="00AD661F" w:rsidRDefault="00F751BA" w:rsidP="00F751BA">
      <w:pPr>
        <w:spacing w:before="100"/>
        <w:ind w:firstLine="720"/>
        <w:jc w:val="both"/>
        <w:rPr>
          <w:lang w:val="vi-VN"/>
        </w:rPr>
      </w:pPr>
      <w:r w:rsidRPr="00AD661F">
        <w:rPr>
          <w:lang w:val="vi-VN"/>
        </w:rPr>
        <w:t>+ Trường hợp hồ sơ không hợp lệ, Sở Tài nguyên và Môi trường thông báo cho tổ chức, cá nhân đề nghị cấp phép để bổ sung, hoàn thiện hồ sơ theo quy định.</w:t>
      </w:r>
    </w:p>
    <w:p w:rsidR="00F751BA" w:rsidRPr="00AD661F" w:rsidRDefault="00F751BA" w:rsidP="00F751BA">
      <w:pPr>
        <w:widowControl w:val="0"/>
        <w:spacing w:before="100"/>
        <w:ind w:firstLine="720"/>
        <w:jc w:val="both"/>
        <w:rPr>
          <w:lang w:val="vi-VN"/>
        </w:rPr>
      </w:pPr>
      <w:r w:rsidRPr="00AD661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F751BA" w:rsidRPr="00AD661F" w:rsidRDefault="00F751BA" w:rsidP="00F751BA">
      <w:pPr>
        <w:spacing w:before="100"/>
        <w:ind w:firstLine="567"/>
        <w:jc w:val="both"/>
        <w:outlineLvl w:val="1"/>
        <w:rPr>
          <w:bCs/>
          <w:lang w:val="vi-VN"/>
        </w:rPr>
      </w:pPr>
      <w:r w:rsidRPr="00AD661F">
        <w:rPr>
          <w:bCs/>
          <w:i/>
          <w:lang w:val="vi-VN"/>
        </w:rPr>
        <w:t>- Bước 3: Thẩm định đề án, báo cáo, và quyết định cấp phépkha</w:t>
      </w:r>
      <w:r w:rsidR="007D4AD4">
        <w:rPr>
          <w:bCs/>
          <w:i/>
          <w:lang w:val="vi-VN"/>
        </w:rPr>
        <w:t>i thác, sử dụng tài nguyên nướ</w:t>
      </w:r>
      <w:r w:rsidR="007D4AD4">
        <w:rPr>
          <w:bCs/>
          <w:i/>
        </w:rPr>
        <w:t>c</w:t>
      </w:r>
      <w:r w:rsidRPr="00AD661F">
        <w:rPr>
          <w:bCs/>
          <w:lang w:val="vi-VN"/>
        </w:rPr>
        <w:t xml:space="preserve">: </w:t>
      </w:r>
    </w:p>
    <w:p w:rsidR="00F751BA" w:rsidRPr="00AD661F" w:rsidRDefault="00F751BA" w:rsidP="00F751BA">
      <w:pPr>
        <w:spacing w:before="100"/>
        <w:ind w:firstLine="567"/>
        <w:jc w:val="both"/>
        <w:outlineLvl w:val="1"/>
        <w:rPr>
          <w:bCs/>
          <w:lang w:val="vi-VN"/>
        </w:rPr>
      </w:pPr>
      <w:r w:rsidRPr="00AD661F">
        <w:rPr>
          <w:bCs/>
          <w:lang w:val="vi-VN"/>
        </w:rPr>
        <w:t>-</w:t>
      </w:r>
      <w:r w:rsidRPr="00AD661F">
        <w:rPr>
          <w:bCs/>
          <w:i/>
          <w:lang w:val="vi-VN"/>
        </w:rPr>
        <w:t xml:space="preserve"> Thẩm định đề án, báo cáo</w:t>
      </w:r>
      <w:r w:rsidRPr="00AD661F">
        <w:rPr>
          <w:i/>
          <w:lang w:val="vi-VN"/>
        </w:rPr>
        <w:t>:</w:t>
      </w:r>
      <w:r w:rsidRPr="00AD661F">
        <w:rPr>
          <w:bCs/>
          <w:i/>
          <w:lang w:val="vi-VN"/>
        </w:rPr>
        <w:t xml:space="preserve"> 30 ngày làm việc</w:t>
      </w:r>
    </w:p>
    <w:p w:rsidR="00F751BA" w:rsidRPr="00AD661F" w:rsidRDefault="00F751BA" w:rsidP="00F751BA">
      <w:pPr>
        <w:widowControl w:val="0"/>
        <w:spacing w:before="100"/>
        <w:ind w:firstLine="720"/>
        <w:jc w:val="both"/>
        <w:rPr>
          <w:lang w:val="vi-VN"/>
        </w:rPr>
      </w:pPr>
      <w:r w:rsidRPr="00AD661F">
        <w:rPr>
          <w:lang w:val="vi-VN"/>
        </w:rPr>
        <w:t xml:space="preserve">Kể từ ngày nhận đủ hồ sơ hợp lệ, cơ quan tiếp nhận hồ sơ có trách nhiệm thẩm định đề án, báo cáo; nếu cần thiết thì kiểm tra thực tế hiện trường, lập hội đồng thẩm định đề án, báo cáo. </w:t>
      </w:r>
    </w:p>
    <w:p w:rsidR="00F751BA" w:rsidRPr="00AD661F" w:rsidRDefault="00F751BA" w:rsidP="00F751BA">
      <w:pPr>
        <w:widowControl w:val="0"/>
        <w:spacing w:before="100"/>
        <w:ind w:firstLine="720"/>
        <w:jc w:val="both"/>
        <w:rPr>
          <w:i/>
          <w:lang w:val="vi-VN"/>
        </w:rPr>
      </w:pPr>
      <w:r w:rsidRPr="00AD661F">
        <w:rPr>
          <w:lang w:val="vi-VN"/>
        </w:rPr>
        <w:t>+ Trường hợp đủ điều kiện cấp phép</w:t>
      </w:r>
      <w:r w:rsidRPr="00AD661F">
        <w:rPr>
          <w:i/>
          <w:lang w:val="vi-VN"/>
        </w:rPr>
        <w:t>,</w:t>
      </w:r>
      <w:r w:rsidR="007D4AD4" w:rsidRPr="00AD661F">
        <w:rPr>
          <w:i/>
          <w:lang w:val="vi-VN"/>
        </w:rPr>
        <w:t xml:space="preserve"> </w:t>
      </w:r>
      <w:r w:rsidRPr="00AD661F">
        <w:rPr>
          <w:i/>
          <w:lang w:val="vi-VN"/>
        </w:rPr>
        <w:t>Sở Tài nguyên và Môi trường trình Ủy ban nhân dân cấp tỉnh</w:t>
      </w:r>
      <w:r w:rsidR="007D4AD4">
        <w:rPr>
          <w:i/>
        </w:rPr>
        <w:t xml:space="preserve"> </w:t>
      </w:r>
      <w:r w:rsidRPr="00AD661F">
        <w:rPr>
          <w:i/>
          <w:lang w:val="vi-VN"/>
        </w:rPr>
        <w:t>cấp phép; trường hợp không đủ điều kiện để cấp phép thì trả lại hồ sơ cho tổ chức, cá nhân đề nghị cấp phép và</w:t>
      </w:r>
      <w:r w:rsidR="007D4AD4">
        <w:rPr>
          <w:i/>
          <w:lang w:val="vi-VN"/>
        </w:rPr>
        <w:t xml:space="preserve"> thông báo lý do không cấp phép</w:t>
      </w:r>
      <w:r w:rsidRPr="00AD661F">
        <w:rPr>
          <w:i/>
          <w:lang w:val="vi-VN"/>
        </w:rPr>
        <w:t>.</w:t>
      </w:r>
    </w:p>
    <w:p w:rsidR="00F751BA" w:rsidRPr="00AD661F" w:rsidRDefault="00F751BA" w:rsidP="00F751BA">
      <w:pPr>
        <w:widowControl w:val="0"/>
        <w:spacing w:before="100"/>
        <w:ind w:firstLine="720"/>
        <w:jc w:val="both"/>
        <w:rPr>
          <w:lang w:val="vi-VN"/>
        </w:rPr>
      </w:pPr>
      <w:r w:rsidRPr="00AD661F">
        <w:rPr>
          <w:lang w:val="vi-VN"/>
        </w:rPr>
        <w:t xml:space="preserve">+ Trường hợp phải bổ sung, chỉnh sửa để hoàn thiện đề án, báo cáo, Sở Tài nguyên và Môi trường gửi văn bản thông báo cho tổ chức, cá nhân đề nghị cấp phép nêu rõ những nội dung cần bổ sung, hoàn thiện. </w:t>
      </w:r>
    </w:p>
    <w:p w:rsidR="00F751BA" w:rsidRPr="00AD661F" w:rsidRDefault="00F751BA" w:rsidP="00F751BA">
      <w:pPr>
        <w:widowControl w:val="0"/>
        <w:spacing w:before="100"/>
        <w:ind w:firstLine="720"/>
        <w:jc w:val="both"/>
        <w:rPr>
          <w:lang w:val="vi-VN"/>
        </w:rPr>
      </w:pPr>
      <w:r w:rsidRPr="00AD661F">
        <w:rPr>
          <w:lang w:val="vi-VN"/>
        </w:rPr>
        <w:t xml:space="preserve">Thời gian bổ sung, hoàn thiện </w:t>
      </w:r>
      <w:r w:rsidRPr="00AD661F">
        <w:rPr>
          <w:spacing w:val="-6"/>
          <w:lang w:val="vi-VN"/>
        </w:rPr>
        <w:t xml:space="preserve">hoặc lập lại đề án, báo cáo, </w:t>
      </w:r>
      <w:r w:rsidRPr="00AD661F">
        <w:rPr>
          <w:lang w:val="vi-VN"/>
        </w:rPr>
        <w:t>bản kê khai</w:t>
      </w:r>
      <w:r w:rsidRPr="00AD661F">
        <w:rPr>
          <w:spacing w:val="-6"/>
          <w:lang w:val="vi-VN"/>
        </w:rPr>
        <w:t xml:space="preserve"> không tính vào thời gian thẩm định đề án, báo cáo. Thời gian thẩm định sau khi đề án, báo cáo được bổ sung hoàn chỉnh là hai mươi (20) ngày làm việc.</w:t>
      </w:r>
    </w:p>
    <w:p w:rsidR="00F751BA" w:rsidRPr="00AD661F" w:rsidRDefault="00F751BA" w:rsidP="00F751BA">
      <w:pPr>
        <w:widowControl w:val="0"/>
        <w:spacing w:before="100"/>
        <w:ind w:firstLine="720"/>
        <w:jc w:val="both"/>
        <w:rPr>
          <w:lang w:val="vi-VN"/>
        </w:rPr>
      </w:pPr>
      <w:r w:rsidRPr="00AD661F">
        <w:rPr>
          <w:lang w:val="vi-VN"/>
        </w:rPr>
        <w:t>+ Trường hợp phải lập lại đề án, báo cáo Sở Tài nguyên và môi trường gửi văn bản thông báo cho tổ chức, cá nhân đề nghị cấp phép nêu rõ những nội dung đề án, báo cáo chưa đạt yêu cầu, phải làm lại và trả lại hồ sơ đề nghị cấp phép.</w:t>
      </w:r>
    </w:p>
    <w:p w:rsidR="00F751BA" w:rsidRPr="00AD661F" w:rsidRDefault="00F751BA" w:rsidP="00F751BA">
      <w:pPr>
        <w:widowControl w:val="0"/>
        <w:spacing w:before="100" w:line="320" w:lineRule="exact"/>
        <w:ind w:firstLine="720"/>
        <w:jc w:val="both"/>
        <w:rPr>
          <w:lang w:val="vi-VN"/>
        </w:rPr>
      </w:pPr>
      <w:r w:rsidRPr="00AD661F">
        <w:rPr>
          <w:i/>
          <w:shd w:val="clear" w:color="auto" w:fill="FFFFFF"/>
          <w:lang w:val="vi-VN"/>
        </w:rPr>
        <w:t xml:space="preserve">- </w:t>
      </w:r>
      <w:r w:rsidRPr="00AD661F">
        <w:rPr>
          <w:bCs/>
          <w:i/>
          <w:lang w:val="vi-VN"/>
        </w:rPr>
        <w:t xml:space="preserve">Quyết định cấp phép khai thác, sử dụng tài nguyên nước: </w:t>
      </w:r>
      <w:r w:rsidRPr="00AD661F">
        <w:rPr>
          <w:bCs/>
          <w:lang w:val="vi-VN"/>
        </w:rPr>
        <w:t>Ủy ban nhân dân tỉnh xem xét quyết định cấp phép khai thác, sử dụng tài nguyên nước trong thời hạn năm (05) ngày làm việc.</w:t>
      </w:r>
    </w:p>
    <w:p w:rsidR="00F751BA" w:rsidRPr="00AD661F" w:rsidRDefault="00F751BA" w:rsidP="00F751BA">
      <w:pPr>
        <w:spacing w:before="100"/>
        <w:ind w:firstLine="567"/>
        <w:jc w:val="both"/>
        <w:outlineLvl w:val="1"/>
        <w:rPr>
          <w:bCs/>
          <w:i/>
          <w:lang w:val="vi-VN"/>
        </w:rPr>
      </w:pPr>
      <w:r w:rsidRPr="00AD661F">
        <w:rPr>
          <w:bCs/>
          <w:i/>
          <w:lang w:val="vi-VN"/>
        </w:rPr>
        <w:lastRenderedPageBreak/>
        <w:t>- Bước 4. Thông báo kết quả: 05 ngày làm việc.</w:t>
      </w:r>
    </w:p>
    <w:p w:rsidR="00F751BA" w:rsidRPr="00AD661F" w:rsidRDefault="00F751BA" w:rsidP="00F751BA">
      <w:pPr>
        <w:spacing w:before="100"/>
        <w:ind w:firstLine="567"/>
        <w:jc w:val="both"/>
        <w:outlineLvl w:val="1"/>
        <w:rPr>
          <w:lang w:val="vi-VN"/>
        </w:rPr>
      </w:pPr>
      <w:r w:rsidRPr="00AD661F">
        <w:rPr>
          <w:lang w:val="vi-VN"/>
        </w:rPr>
        <w:t>Sở Tài nguyên và môi trường thông báo cho tổ chức, cá nhân đề nghị cấp phép để thực hiện nghĩa vụ tài chính và nhận giấy phép.</w:t>
      </w:r>
    </w:p>
    <w:p w:rsidR="00F751BA" w:rsidRPr="00AD661F" w:rsidRDefault="00F751BA" w:rsidP="00F751BA">
      <w:pPr>
        <w:spacing w:before="100"/>
        <w:ind w:firstLine="567"/>
        <w:jc w:val="both"/>
        <w:outlineLvl w:val="1"/>
        <w:rPr>
          <w:b/>
          <w:bCs/>
          <w:i/>
          <w:lang w:val="vi-VN"/>
        </w:rPr>
      </w:pPr>
      <w:r w:rsidRPr="00AD661F">
        <w:rPr>
          <w:b/>
          <w:bCs/>
          <w:i/>
          <w:lang w:val="vi-VN"/>
        </w:rPr>
        <w:t>b) Cách thức thực hiện:</w:t>
      </w:r>
    </w:p>
    <w:p w:rsidR="00F751BA" w:rsidRPr="00AD661F" w:rsidRDefault="00F751BA" w:rsidP="00F751BA">
      <w:pPr>
        <w:spacing w:before="100"/>
        <w:ind w:firstLine="720"/>
        <w:jc w:val="both"/>
        <w:rPr>
          <w:bCs/>
          <w:lang w:val="vi-VN"/>
        </w:rPr>
      </w:pPr>
      <w:r w:rsidRPr="00AD661F">
        <w:rPr>
          <w:bCs/>
          <w:lang w:val="vi-VN"/>
        </w:rPr>
        <w:t>- Nộp hồ sơ: Tổ chức, cá nhân nộp hồ sơ về Sở Tài nguyên và Môi trường.</w:t>
      </w:r>
    </w:p>
    <w:p w:rsidR="00F751BA" w:rsidRPr="007D4AD4" w:rsidRDefault="00F751BA" w:rsidP="00F751BA">
      <w:pPr>
        <w:widowControl w:val="0"/>
        <w:spacing w:before="100"/>
        <w:ind w:firstLine="720"/>
        <w:jc w:val="both"/>
      </w:pPr>
      <w:r w:rsidRPr="00AD661F">
        <w:rPr>
          <w:bCs/>
          <w:lang w:val="vi-VN"/>
        </w:rPr>
        <w:t>- Trả kết quả giải quyết thủ tục hành chính: Sở Tài nguyên và Môi trường</w:t>
      </w:r>
      <w:r w:rsidRPr="00AD661F">
        <w:rPr>
          <w:lang w:val="vi-VN"/>
        </w:rPr>
        <w:t xml:space="preserve"> trả lại hồ sơ cho tổ chức, cá nhân đề nghị cấp phép và thông báo lý do không cấp phép (đối với trường hợp hồ sơ không đủ điều kiện cấp phép); thông báo nghĩa vụ tài chính và trả giấy phép (đối với tr</w:t>
      </w:r>
      <w:r w:rsidR="007D4AD4">
        <w:rPr>
          <w:lang w:val="vi-VN"/>
        </w:rPr>
        <w:t>ường hợp đủ điều kiện cấp phép)</w:t>
      </w:r>
      <w:r w:rsidR="007D4AD4">
        <w:t>.</w:t>
      </w:r>
    </w:p>
    <w:p w:rsidR="00F751BA" w:rsidRPr="00AD661F" w:rsidRDefault="00F751BA" w:rsidP="00F751BA">
      <w:pPr>
        <w:spacing w:before="100"/>
        <w:ind w:firstLine="720"/>
        <w:jc w:val="both"/>
        <w:rPr>
          <w:b/>
          <w:bCs/>
          <w:i/>
          <w:lang w:val="vi-VN"/>
        </w:rPr>
      </w:pPr>
      <w:r w:rsidRPr="00AD661F">
        <w:rPr>
          <w:b/>
          <w:bCs/>
          <w:i/>
          <w:lang w:val="vi-VN"/>
        </w:rPr>
        <w:t>c) Thành phần hồ sơ:</w:t>
      </w:r>
    </w:p>
    <w:p w:rsidR="00F751BA" w:rsidRPr="00AD661F" w:rsidRDefault="00F751BA" w:rsidP="00F751BA">
      <w:pPr>
        <w:widowControl w:val="0"/>
        <w:spacing w:before="100"/>
        <w:ind w:firstLine="720"/>
        <w:jc w:val="both"/>
        <w:rPr>
          <w:lang w:val="vi-VN"/>
        </w:rPr>
      </w:pPr>
      <w:r w:rsidRPr="00AD661F">
        <w:rPr>
          <w:lang w:val="vi-VN"/>
        </w:rPr>
        <w:t>- Đơn đề nghị cấp giấy phép.</w:t>
      </w:r>
    </w:p>
    <w:p w:rsidR="00F751BA" w:rsidRPr="00AD661F" w:rsidRDefault="00F751BA" w:rsidP="00F751BA">
      <w:pPr>
        <w:widowControl w:val="0"/>
        <w:spacing w:before="100"/>
        <w:ind w:firstLine="720"/>
        <w:jc w:val="both"/>
        <w:rPr>
          <w:spacing w:val="-6"/>
          <w:lang w:val="vi-VN"/>
        </w:rPr>
      </w:pPr>
      <w:r w:rsidRPr="00AD661F">
        <w:rPr>
          <w:lang w:val="vi-VN"/>
        </w:rPr>
        <w:t xml:space="preserve">- </w:t>
      </w:r>
      <w:r w:rsidRPr="00AD661F">
        <w:rPr>
          <w:spacing w:val="-6"/>
          <w:lang w:val="vi-VN"/>
        </w:rPr>
        <w:t>Đề án khai thác, sử dụng nước đối với trường hợp chưa có công trình khai thác.</w:t>
      </w:r>
    </w:p>
    <w:p w:rsidR="00F751BA" w:rsidRPr="00AD661F" w:rsidRDefault="00F751BA" w:rsidP="00F751BA">
      <w:pPr>
        <w:widowControl w:val="0"/>
        <w:spacing w:before="100"/>
        <w:ind w:firstLine="720"/>
        <w:jc w:val="both"/>
        <w:rPr>
          <w:spacing w:val="-6"/>
          <w:lang w:val="vi-VN"/>
        </w:rPr>
      </w:pPr>
      <w:r w:rsidRPr="00AD661F">
        <w:rPr>
          <w:spacing w:val="-6"/>
          <w:lang w:val="vi-VN"/>
        </w:rPr>
        <w:t xml:space="preserve">- Báo cáo hiện trạng khai thác, sử dụng nước kèm theo quy trình vận hành đối với trường hợp đã có công trình khai thác </w:t>
      </w:r>
      <w:r w:rsidRPr="00AD661F">
        <w:rPr>
          <w:spacing w:val="-16"/>
          <w:lang w:val="vi-VN"/>
        </w:rPr>
        <w:t>(nếu thuộc trường hợp quy định phải có quy trình vận hành).</w:t>
      </w:r>
    </w:p>
    <w:p w:rsidR="00F751BA" w:rsidRPr="00AD661F" w:rsidRDefault="00F751BA" w:rsidP="00F751BA">
      <w:pPr>
        <w:widowControl w:val="0"/>
        <w:spacing w:before="100"/>
        <w:ind w:firstLine="720"/>
        <w:jc w:val="both"/>
        <w:rPr>
          <w:spacing w:val="-6"/>
          <w:lang w:val="vi-VN"/>
        </w:rPr>
      </w:pPr>
      <w:r w:rsidRPr="00AD661F">
        <w:rPr>
          <w:spacing w:val="-6"/>
          <w:lang w:val="vi-VN"/>
        </w:rPr>
        <w:t xml:space="preserve"> - Kết quả phân tích chất lượng nguồn nước không quá ba ( 03) tháng tính đến thời điểm nộp hồ sơ.</w:t>
      </w:r>
    </w:p>
    <w:p w:rsidR="00F751BA" w:rsidRPr="00AD661F" w:rsidRDefault="00F751BA" w:rsidP="00F751BA">
      <w:pPr>
        <w:widowControl w:val="0"/>
        <w:spacing w:before="100"/>
        <w:ind w:firstLine="720"/>
        <w:jc w:val="both"/>
        <w:rPr>
          <w:spacing w:val="-6"/>
          <w:lang w:val="vi-VN"/>
        </w:rPr>
      </w:pPr>
      <w:r w:rsidRPr="00AD661F">
        <w:rPr>
          <w:spacing w:val="-6"/>
          <w:lang w:val="vi-VN"/>
        </w:rPr>
        <w:t>- Sơ đồ vị trí công trình khai thác nước.</w:t>
      </w:r>
    </w:p>
    <w:p w:rsidR="00F751BA" w:rsidRPr="00AD661F" w:rsidRDefault="00F751BA" w:rsidP="00F751BA">
      <w:pPr>
        <w:widowControl w:val="0"/>
        <w:spacing w:before="100"/>
        <w:ind w:firstLine="720"/>
        <w:jc w:val="both"/>
        <w:rPr>
          <w:spacing w:val="-6"/>
          <w:lang w:val="vi-VN"/>
        </w:rPr>
      </w:pPr>
      <w:r w:rsidRPr="00AD661F">
        <w:rPr>
          <w:spacing w:val="-6"/>
          <w:lang w:val="vi-VN"/>
        </w:rPr>
        <w:t>- Văn bản góp ý, tổng hợp tiếp thu, giải trình ý kiến (đối với trường hợp phải lấy ý kiến đại diện cộng đồng dân cư, tổ chức, cá nhân).</w:t>
      </w:r>
    </w:p>
    <w:p w:rsidR="00F751BA" w:rsidRPr="00AD661F" w:rsidRDefault="00F751BA" w:rsidP="00F751BA">
      <w:pPr>
        <w:widowControl w:val="0"/>
        <w:spacing w:before="100"/>
        <w:ind w:firstLine="720"/>
        <w:jc w:val="both"/>
        <w:rPr>
          <w:spacing w:val="-6"/>
          <w:lang w:val="vi-VN"/>
        </w:rPr>
      </w:pPr>
      <w:r w:rsidRPr="00AD661F">
        <w:rPr>
          <w:spacing w:val="-6"/>
          <w:lang w:val="vi-VN"/>
        </w:rPr>
        <w:t>Trường hợp chưa có công trình khai thác nước mặt, hồ sơ đề nghị cấp giấy phép phải nộp trong giai đoạn chuẩn bị đầu tư.</w:t>
      </w:r>
    </w:p>
    <w:p w:rsidR="00F751BA" w:rsidRPr="00AD661F" w:rsidRDefault="00F751BA" w:rsidP="00F751BA">
      <w:pPr>
        <w:pStyle w:val="NormalWeb"/>
        <w:shd w:val="clear" w:color="auto" w:fill="FFFFFF"/>
        <w:spacing w:beforeAutospacing="0" w:after="0" w:afterAutospacing="0"/>
        <w:ind w:firstLine="567"/>
        <w:jc w:val="both"/>
        <w:rPr>
          <w:b/>
          <w:spacing w:val="-6"/>
          <w:sz w:val="28"/>
          <w:szCs w:val="28"/>
        </w:rPr>
      </w:pPr>
      <w:r w:rsidRPr="00AD661F">
        <w:rPr>
          <w:b/>
          <w:i/>
          <w:spacing w:val="-6"/>
          <w:sz w:val="28"/>
          <w:szCs w:val="28"/>
        </w:rPr>
        <w:t>d) Số lượng hồ sơ</w:t>
      </w:r>
      <w:r w:rsidRPr="00AD661F">
        <w:rPr>
          <w:b/>
          <w:spacing w:val="-6"/>
          <w:sz w:val="28"/>
          <w:szCs w:val="28"/>
        </w:rPr>
        <w:t xml:space="preserve">: </w:t>
      </w:r>
      <w:r w:rsidRPr="00AD661F">
        <w:rPr>
          <w:bCs/>
          <w:sz w:val="28"/>
          <w:szCs w:val="28"/>
        </w:rPr>
        <w:t>02 bộ hồ sơ.</w:t>
      </w:r>
    </w:p>
    <w:p w:rsidR="00F751BA" w:rsidRPr="00AD661F" w:rsidRDefault="00F751BA" w:rsidP="00F751BA">
      <w:pPr>
        <w:spacing w:before="100"/>
        <w:ind w:firstLine="567"/>
        <w:jc w:val="both"/>
        <w:outlineLvl w:val="1"/>
        <w:rPr>
          <w:b/>
          <w:bCs/>
          <w:i/>
          <w:lang w:val="vi-VN"/>
        </w:rPr>
      </w:pPr>
      <w:r w:rsidRPr="00AD661F">
        <w:rPr>
          <w:b/>
          <w:bCs/>
          <w:i/>
          <w:lang w:val="vi-VN"/>
        </w:rPr>
        <w:t>đ) Thời hạn giải quyết:</w:t>
      </w:r>
    </w:p>
    <w:p w:rsidR="00F751BA" w:rsidRPr="00AD661F" w:rsidRDefault="00F751BA" w:rsidP="00F751BA">
      <w:pPr>
        <w:spacing w:before="100"/>
        <w:ind w:firstLine="720"/>
        <w:jc w:val="both"/>
        <w:rPr>
          <w:bCs/>
          <w:lang w:val="vi-VN"/>
        </w:rPr>
      </w:pPr>
      <w:r w:rsidRPr="00AD661F">
        <w:rPr>
          <w:bCs/>
          <w:lang w:val="vi-VN"/>
        </w:rPr>
        <w:t xml:space="preserve">- Thời hạn kiểm tra hồ sơ: </w:t>
      </w:r>
      <w:r w:rsidRPr="00AD661F">
        <w:rPr>
          <w:lang w:val="vi-VN"/>
        </w:rPr>
        <w:t xml:space="preserve">Trong thời hạn mười (10) ngày làm việc, kể từ ngày nhận hồ sơ, Sở Tài Nguyên và Môi trường </w:t>
      </w:r>
      <w:r w:rsidRPr="00AD661F">
        <w:rPr>
          <w:bCs/>
          <w:lang w:val="vi-VN"/>
        </w:rPr>
        <w:t>có trách nhiệm xem xét, kiểm tra hồ sơ.</w:t>
      </w:r>
    </w:p>
    <w:p w:rsidR="00F751BA" w:rsidRPr="00AD661F" w:rsidRDefault="00F751BA" w:rsidP="00F751BA">
      <w:pPr>
        <w:spacing w:before="100"/>
        <w:ind w:firstLine="567"/>
        <w:jc w:val="both"/>
        <w:outlineLvl w:val="1"/>
        <w:rPr>
          <w:lang w:val="vi-VN"/>
        </w:rPr>
      </w:pPr>
      <w:r w:rsidRPr="00AD661F">
        <w:rPr>
          <w:lang w:val="vi-VN"/>
        </w:rPr>
        <w:t>- Thời hạn thẩm định đề án, báo cáo</w:t>
      </w:r>
      <w:r w:rsidRPr="00AD661F">
        <w:rPr>
          <w:i/>
          <w:lang w:val="vi-VN"/>
        </w:rPr>
        <w:t>ai</w:t>
      </w:r>
      <w:r w:rsidRPr="00AD661F">
        <w:rPr>
          <w:lang w:val="vi-VN"/>
        </w:rPr>
        <w:t>: Trong thời hạn 30 ngày làm việc, kể từ ngày nhận đủ hồ sơ hợp lệ, Sở Tài Nguyên và Môi trường có trách nhiệm thẩm định đề án, báo cáo.</w:t>
      </w:r>
    </w:p>
    <w:p w:rsidR="00F751BA" w:rsidRPr="00AD661F" w:rsidRDefault="00F751BA" w:rsidP="00F751BA">
      <w:pPr>
        <w:spacing w:before="100"/>
        <w:ind w:firstLine="567"/>
        <w:jc w:val="both"/>
        <w:outlineLvl w:val="1"/>
        <w:rPr>
          <w:spacing w:val="-6"/>
          <w:lang w:val="vi-VN"/>
        </w:rPr>
      </w:pPr>
      <w:r w:rsidRPr="00AD661F">
        <w:rPr>
          <w:lang w:val="vi-VN"/>
        </w:rPr>
        <w:t xml:space="preserve">Thời gian bổ sung, hoàn thiện </w:t>
      </w:r>
      <w:r w:rsidRPr="00AD661F">
        <w:rPr>
          <w:spacing w:val="-6"/>
          <w:lang w:val="vi-VN"/>
        </w:rPr>
        <w:t>hoặc lập lại đề án, báo cáo</w:t>
      </w:r>
      <w:r w:rsidR="007D4AD4">
        <w:rPr>
          <w:spacing w:val="-6"/>
        </w:rPr>
        <w:t>,</w:t>
      </w:r>
      <w:r w:rsidRPr="00AD661F">
        <w:rPr>
          <w:spacing w:val="-6"/>
          <w:lang w:val="vi-VN"/>
        </w:rPr>
        <w:t xml:space="preserve"> không tính vào thời gian thẩm định </w:t>
      </w:r>
      <w:r w:rsidR="007D4AD4">
        <w:rPr>
          <w:spacing w:val="-6"/>
          <w:lang w:val="vi-VN"/>
        </w:rPr>
        <w:t>đề án, báo cáo</w:t>
      </w:r>
      <w:r w:rsidRPr="00AD661F">
        <w:rPr>
          <w:spacing w:val="-6"/>
          <w:lang w:val="vi-VN"/>
        </w:rPr>
        <w:t>. Thời gian thẩm định sau khi đề án được bổ sung hoàn chỉnh là hai mươi (20) ngày làm việc.</w:t>
      </w:r>
    </w:p>
    <w:p w:rsidR="00F751BA" w:rsidRPr="00AD661F" w:rsidRDefault="00F751BA" w:rsidP="00F751BA">
      <w:pPr>
        <w:spacing w:before="100"/>
        <w:ind w:firstLine="567"/>
        <w:jc w:val="both"/>
        <w:outlineLvl w:val="1"/>
        <w:rPr>
          <w:spacing w:val="-6"/>
          <w:lang w:val="vi-VN"/>
        </w:rPr>
      </w:pPr>
      <w:r w:rsidRPr="00AD661F">
        <w:rPr>
          <w:spacing w:val="-6"/>
          <w:lang w:val="vi-VN"/>
        </w:rPr>
        <w:t xml:space="preserve">- Thời hạn </w:t>
      </w:r>
      <w:r w:rsidRPr="00AD661F">
        <w:rPr>
          <w:bCs/>
          <w:lang w:val="vi-VN"/>
        </w:rPr>
        <w:t>Ủy ban nhân dân tỉnh xem xét quyết định cấp phép khai thác, sử dụng tài nguyên nước: trong thời hạn năm (05) ngày làm việc</w:t>
      </w:r>
    </w:p>
    <w:p w:rsidR="00F751BA" w:rsidRPr="00AD661F" w:rsidRDefault="00F751BA" w:rsidP="00F751BA">
      <w:pPr>
        <w:spacing w:before="100"/>
        <w:ind w:firstLine="567"/>
        <w:jc w:val="both"/>
        <w:outlineLvl w:val="1"/>
        <w:rPr>
          <w:lang w:val="vi-VN"/>
        </w:rPr>
      </w:pPr>
      <w:r w:rsidRPr="00AD661F">
        <w:rPr>
          <w:spacing w:val="-6"/>
          <w:lang w:val="vi-VN"/>
        </w:rPr>
        <w:t xml:space="preserve">- Thời hạn trả giấy phép: </w:t>
      </w:r>
      <w:r w:rsidRPr="00AD661F">
        <w:rPr>
          <w:lang w:val="vi-VN"/>
        </w:rPr>
        <w:t xml:space="preserve">Trong thời hạn năm (05) ngày làm việc, kể từ ngày nhận được giấy phép của Ủy ban nhân dân tỉnh, Sở Tài nguyên và Môi trường </w:t>
      </w:r>
      <w:r w:rsidRPr="00AD661F">
        <w:rPr>
          <w:lang w:val="vi-VN"/>
        </w:rPr>
        <w:lastRenderedPageBreak/>
        <w:t>thông báo cho tổ chức, cá nhân đề nghị cấp phép để thực hiện nghĩa vụ tài chính và nhận giấy phép.</w:t>
      </w:r>
    </w:p>
    <w:p w:rsidR="00F751BA" w:rsidRPr="00AD661F" w:rsidRDefault="00F751BA" w:rsidP="00F751BA">
      <w:pPr>
        <w:spacing w:before="100"/>
        <w:ind w:firstLine="567"/>
        <w:jc w:val="both"/>
        <w:outlineLvl w:val="1"/>
        <w:rPr>
          <w:bCs/>
          <w:lang w:val="vi-VN"/>
        </w:rPr>
      </w:pPr>
      <w:r w:rsidRPr="00AD661F">
        <w:rPr>
          <w:b/>
          <w:bCs/>
          <w:i/>
          <w:lang w:val="vi-VN"/>
        </w:rPr>
        <w:t>e) Đối tượng thực hiện thủ tục hành chính</w:t>
      </w:r>
      <w:r w:rsidRPr="00AD661F">
        <w:rPr>
          <w:b/>
          <w:bCs/>
          <w:lang w:val="vi-VN"/>
        </w:rPr>
        <w:t xml:space="preserve">: </w:t>
      </w:r>
      <w:r w:rsidRPr="00AD661F">
        <w:rPr>
          <w:bCs/>
          <w:lang w:val="vi-VN"/>
        </w:rPr>
        <w:t>Tổ chức, cá nhân.</w:t>
      </w:r>
    </w:p>
    <w:p w:rsidR="00F751BA" w:rsidRPr="00AD661F" w:rsidRDefault="00F751BA" w:rsidP="00F751BA">
      <w:pPr>
        <w:spacing w:before="100"/>
        <w:ind w:firstLine="567"/>
        <w:jc w:val="both"/>
        <w:rPr>
          <w:b/>
          <w:bCs/>
          <w:i/>
          <w:lang w:val="vi-VN"/>
        </w:rPr>
      </w:pPr>
      <w:r w:rsidRPr="00AD661F">
        <w:rPr>
          <w:b/>
          <w:bCs/>
          <w:i/>
          <w:lang w:val="vi-VN"/>
        </w:rPr>
        <w:t xml:space="preserve">g) Cơ quan thực hiện thủ tục hành chính: </w:t>
      </w:r>
    </w:p>
    <w:p w:rsidR="00F751BA" w:rsidRPr="00AD661F" w:rsidRDefault="00F751BA" w:rsidP="00F751BA">
      <w:pPr>
        <w:spacing w:before="100"/>
        <w:ind w:firstLine="567"/>
        <w:jc w:val="both"/>
        <w:rPr>
          <w:shd w:val="clear" w:color="auto" w:fill="FFFFFF"/>
          <w:lang w:val="vi-VN"/>
        </w:rPr>
      </w:pPr>
      <w:r w:rsidRPr="00AD661F">
        <w:rPr>
          <w:bCs/>
          <w:lang w:val="vi-VN"/>
        </w:rPr>
        <w:t>- Cơ quan có thẩm quyền quyết định:</w:t>
      </w:r>
      <w:r w:rsidRPr="00AD661F">
        <w:rPr>
          <w:shd w:val="clear" w:color="auto" w:fill="FFFFFF"/>
          <w:lang w:val="vi-VN"/>
        </w:rPr>
        <w:t>Ủy ban nhân dân tỉnh.</w:t>
      </w:r>
    </w:p>
    <w:p w:rsidR="00F751BA" w:rsidRPr="00AD661F" w:rsidRDefault="00F751BA" w:rsidP="00F751BA">
      <w:pPr>
        <w:spacing w:before="100"/>
        <w:ind w:firstLine="567"/>
        <w:jc w:val="both"/>
        <w:rPr>
          <w:shd w:val="clear" w:color="auto" w:fill="FFFFFF"/>
          <w:lang w:val="vi-VN"/>
        </w:rPr>
      </w:pPr>
      <w:r w:rsidRPr="00AD661F">
        <w:rPr>
          <w:bCs/>
          <w:lang w:val="vi-VN"/>
        </w:rPr>
        <w:t xml:space="preserve">- Cơ quan trực tiếp thực hiện: </w:t>
      </w:r>
      <w:r w:rsidRPr="00AD661F">
        <w:rPr>
          <w:shd w:val="clear" w:color="auto" w:fill="FFFFFF"/>
          <w:lang w:val="vi-VN"/>
        </w:rPr>
        <w:t>Sở Tài nguyên và Môi trường.</w:t>
      </w:r>
    </w:p>
    <w:p w:rsidR="00F751BA" w:rsidRPr="00AD661F" w:rsidRDefault="00F751BA" w:rsidP="00F751BA">
      <w:pPr>
        <w:spacing w:before="100"/>
        <w:ind w:firstLine="567"/>
        <w:jc w:val="both"/>
        <w:rPr>
          <w:bCs/>
          <w:i/>
          <w:lang w:val="vi-VN"/>
        </w:rPr>
      </w:pPr>
      <w:r w:rsidRPr="00AD661F">
        <w:rPr>
          <w:b/>
          <w:bCs/>
          <w:i/>
          <w:lang w:val="vi-VN"/>
        </w:rPr>
        <w:t>h) Kết quả thực hiện thủ tục hành chính:</w:t>
      </w:r>
    </w:p>
    <w:p w:rsidR="00F751BA" w:rsidRPr="00AD661F" w:rsidRDefault="00F751BA" w:rsidP="00F751BA">
      <w:pPr>
        <w:spacing w:before="100"/>
        <w:ind w:firstLine="567"/>
        <w:jc w:val="both"/>
        <w:rPr>
          <w:bCs/>
          <w:lang w:val="vi-VN"/>
        </w:rPr>
      </w:pPr>
      <w:r w:rsidRPr="00AD661F">
        <w:rPr>
          <w:bCs/>
          <w:lang w:val="vi-VN"/>
        </w:rPr>
        <w:t>- Giấy phép khai thác, sử dụng nước mặt.</w:t>
      </w:r>
    </w:p>
    <w:p w:rsidR="00F751BA" w:rsidRPr="00AD661F" w:rsidRDefault="00F751BA" w:rsidP="00F751BA">
      <w:pPr>
        <w:spacing w:before="100"/>
        <w:ind w:firstLine="567"/>
        <w:jc w:val="both"/>
        <w:rPr>
          <w:bCs/>
          <w:lang w:val="vi-VN"/>
        </w:rPr>
      </w:pPr>
      <w:r w:rsidRPr="00AD661F">
        <w:rPr>
          <w:bCs/>
          <w:lang w:val="vi-VN"/>
        </w:rPr>
        <w:t>- Giấy phép khai thác, sử dụng nước biển.</w:t>
      </w:r>
    </w:p>
    <w:p w:rsidR="00F751BA" w:rsidRPr="00AD661F" w:rsidRDefault="00F751BA" w:rsidP="00F751BA">
      <w:pPr>
        <w:spacing w:before="100"/>
        <w:ind w:firstLine="567"/>
        <w:jc w:val="both"/>
        <w:rPr>
          <w:b/>
          <w:bCs/>
          <w:i/>
          <w:lang w:val="vi-VN"/>
        </w:rPr>
      </w:pPr>
      <w:r w:rsidRPr="00AD661F">
        <w:rPr>
          <w:b/>
          <w:bCs/>
          <w:i/>
          <w:lang w:val="vi-VN"/>
        </w:rPr>
        <w:t>i) Phí:</w:t>
      </w:r>
    </w:p>
    <w:p w:rsidR="00F751BA" w:rsidRPr="00AD661F" w:rsidRDefault="00F751BA" w:rsidP="00F751BA">
      <w:pPr>
        <w:spacing w:before="100"/>
        <w:ind w:firstLine="567"/>
        <w:jc w:val="both"/>
        <w:outlineLvl w:val="1"/>
        <w:rPr>
          <w:lang w:val="vi-VN"/>
        </w:rPr>
      </w:pPr>
      <w:r w:rsidRPr="00AD661F">
        <w:rPr>
          <w:b/>
          <w:bCs/>
          <w:i/>
          <w:lang w:val="vi-VN"/>
        </w:rPr>
        <w:t>- Phí thẩm định đề án, báo cáo</w:t>
      </w:r>
      <w:r w:rsidRPr="00AD661F">
        <w:rPr>
          <w:bCs/>
          <w:lang w:val="vi-VN"/>
        </w:rPr>
        <w:t xml:space="preserve">: </w:t>
      </w:r>
      <w:r w:rsidR="007D4AD4">
        <w:rPr>
          <w:lang w:val="vi-VN"/>
        </w:rPr>
        <w:t xml:space="preserve">Theo quyết định </w:t>
      </w:r>
      <w:r w:rsidR="007D4AD4">
        <w:t>65</w:t>
      </w:r>
      <w:r w:rsidRPr="00AD661F">
        <w:rPr>
          <w:lang w:val="vi-VN"/>
        </w:rPr>
        <w:t>/20</w:t>
      </w:r>
      <w:r w:rsidR="007D4AD4">
        <w:t>20</w:t>
      </w:r>
      <w:r w:rsidRPr="00AD661F">
        <w:rPr>
          <w:lang w:val="vi-VN"/>
        </w:rPr>
        <w:t xml:space="preserve">/QĐ-UBND ngày </w:t>
      </w:r>
      <w:r w:rsidR="007D4AD4">
        <w:t xml:space="preserve">31/12/2020 </w:t>
      </w:r>
      <w:r w:rsidRPr="00AD661F">
        <w:rPr>
          <w:lang w:val="vi-VN"/>
        </w:rPr>
        <w:t>của Ủy ban nhân dân tỉnh Ninh Thuận, như sau:</w:t>
      </w:r>
    </w:p>
    <w:p w:rsidR="00F751BA" w:rsidRPr="00AD661F" w:rsidRDefault="00F751BA" w:rsidP="00F751BA">
      <w:pPr>
        <w:spacing w:before="100"/>
        <w:ind w:firstLine="567"/>
        <w:jc w:val="both"/>
        <w:rPr>
          <w:lang w:val="vi-VN"/>
        </w:rPr>
      </w:pPr>
      <w:r w:rsidRPr="00AD661F">
        <w:rPr>
          <w:b/>
          <w:i/>
          <w:lang w:val="vi-VN"/>
        </w:rPr>
        <w:t xml:space="preserve">+ </w:t>
      </w:r>
      <w:r w:rsidRPr="00AD661F">
        <w:rPr>
          <w:lang w:val="vi-VN"/>
        </w:rPr>
        <w:t>Phí thẩm định Đề án khai thác, sử dụng nước mặt cho các mục đích khác với lưu lượng dưới 500m</w:t>
      </w:r>
      <w:r w:rsidRPr="00AD661F">
        <w:rPr>
          <w:vertAlign w:val="superscript"/>
          <w:lang w:val="vi-VN"/>
        </w:rPr>
        <w:t>3</w:t>
      </w:r>
      <w:r w:rsidRPr="00AD661F">
        <w:rPr>
          <w:lang w:val="vi-VN"/>
        </w:rPr>
        <w:t>/ngày đêm và nước biển có lưu lượng trên 10.000m</w:t>
      </w:r>
      <w:r w:rsidRPr="00AD661F">
        <w:rPr>
          <w:vertAlign w:val="superscript"/>
          <w:lang w:val="vi-VN"/>
        </w:rPr>
        <w:t>3</w:t>
      </w:r>
      <w:r w:rsidRPr="00AD661F">
        <w:rPr>
          <w:lang w:val="vi-VN"/>
        </w:rPr>
        <w:t>/ngày đêm đến dưới 25.000m</w:t>
      </w:r>
      <w:r w:rsidRPr="00AD661F">
        <w:rPr>
          <w:vertAlign w:val="superscript"/>
          <w:lang w:val="vi-VN"/>
        </w:rPr>
        <w:t>3</w:t>
      </w:r>
      <w:r w:rsidRPr="00AD661F">
        <w:rPr>
          <w:lang w:val="vi-VN"/>
        </w:rPr>
        <w:t>/ngày đêm: 600.000 đồng;</w:t>
      </w:r>
    </w:p>
    <w:p w:rsidR="00F751BA" w:rsidRPr="00AD661F" w:rsidRDefault="00F751BA" w:rsidP="00F751BA">
      <w:pPr>
        <w:spacing w:before="100"/>
        <w:ind w:firstLine="567"/>
        <w:jc w:val="both"/>
        <w:rPr>
          <w:lang w:val="vi-VN"/>
        </w:rPr>
      </w:pPr>
      <w:r w:rsidRPr="00AD661F">
        <w:rPr>
          <w:lang w:val="vi-VN"/>
        </w:rPr>
        <w:t>+ Phí thẩm định Đề án khai thác, sử dụng nước mặt cho sản xuất nông nghiệp với lưu lượng từ 0,1m</w:t>
      </w:r>
      <w:r w:rsidRPr="00AD661F">
        <w:rPr>
          <w:vertAlign w:val="superscript"/>
          <w:lang w:val="vi-VN"/>
        </w:rPr>
        <w:t>3</w:t>
      </w:r>
      <w:r w:rsidRPr="00AD661F">
        <w:rPr>
          <w:lang w:val="vi-VN"/>
        </w:rPr>
        <w:t xml:space="preserve"> đến dưới 0,5m</w:t>
      </w:r>
      <w:r w:rsidRPr="00AD661F">
        <w:rPr>
          <w:vertAlign w:val="superscript"/>
          <w:lang w:val="vi-VN"/>
        </w:rPr>
        <w:t>3</w:t>
      </w:r>
      <w:r w:rsidRPr="00AD661F">
        <w:rPr>
          <w:lang w:val="vi-VN"/>
        </w:rPr>
        <w:t>/giây; hoặc để phát điện với công xuất từ 50kw đến dưới 200kw; hoặc cho mục đích khác với lưu lượng từ 500 m</w:t>
      </w:r>
      <w:r w:rsidRPr="00AD661F">
        <w:rPr>
          <w:vertAlign w:val="superscript"/>
          <w:lang w:val="vi-VN"/>
        </w:rPr>
        <w:t>3</w:t>
      </w:r>
      <w:r w:rsidRPr="00AD661F">
        <w:rPr>
          <w:lang w:val="vi-VN"/>
        </w:rPr>
        <w:t>/ngày đêm đến dưới 3.000m</w:t>
      </w:r>
      <w:r w:rsidRPr="00AD661F">
        <w:rPr>
          <w:vertAlign w:val="superscript"/>
          <w:lang w:val="vi-VN"/>
        </w:rPr>
        <w:t>3</w:t>
      </w:r>
      <w:r w:rsidRPr="00AD661F">
        <w:rPr>
          <w:lang w:val="vi-VN"/>
        </w:rPr>
        <w:t>/ngày đêm và nước biển có lưu lượng từ 25.000m</w:t>
      </w:r>
      <w:r w:rsidRPr="00AD661F">
        <w:rPr>
          <w:vertAlign w:val="superscript"/>
          <w:lang w:val="vi-VN"/>
        </w:rPr>
        <w:t>3</w:t>
      </w:r>
      <w:r w:rsidRPr="00AD661F">
        <w:rPr>
          <w:lang w:val="vi-VN"/>
        </w:rPr>
        <w:t>/ngày đêm đến dưới 50.000 m</w:t>
      </w:r>
      <w:r w:rsidRPr="00AD661F">
        <w:rPr>
          <w:vertAlign w:val="superscript"/>
          <w:lang w:val="vi-VN"/>
        </w:rPr>
        <w:t>3</w:t>
      </w:r>
      <w:r w:rsidRPr="00AD661F">
        <w:rPr>
          <w:lang w:val="vi-VN"/>
        </w:rPr>
        <w:t>/ngày đêm: 1.800.000 đồng;</w:t>
      </w:r>
    </w:p>
    <w:p w:rsidR="00F751BA" w:rsidRPr="00AD661F" w:rsidRDefault="00F751BA" w:rsidP="00F751BA">
      <w:pPr>
        <w:spacing w:before="100"/>
        <w:ind w:firstLine="567"/>
        <w:jc w:val="both"/>
        <w:rPr>
          <w:lang w:val="vi-VN"/>
        </w:rPr>
      </w:pPr>
      <w:r w:rsidRPr="00AD661F">
        <w:rPr>
          <w:lang w:val="vi-VN"/>
        </w:rPr>
        <w:t>+ Phí thẩm định Đề án khai thác, sử dụng nước mặt cho sản xuất nông nghiệp với lưu lượng từ 0,5m</w:t>
      </w:r>
      <w:r w:rsidRPr="00AD661F">
        <w:rPr>
          <w:vertAlign w:val="superscript"/>
          <w:lang w:val="vi-VN"/>
        </w:rPr>
        <w:t>3</w:t>
      </w:r>
      <w:r w:rsidRPr="00AD661F">
        <w:rPr>
          <w:lang w:val="vi-VN"/>
        </w:rPr>
        <w:t xml:space="preserve"> đến dưới 1m</w:t>
      </w:r>
      <w:r w:rsidRPr="00AD661F">
        <w:rPr>
          <w:vertAlign w:val="superscript"/>
          <w:lang w:val="vi-VN"/>
        </w:rPr>
        <w:t>3</w:t>
      </w:r>
      <w:r w:rsidRPr="00AD661F">
        <w:rPr>
          <w:lang w:val="vi-VN"/>
        </w:rPr>
        <w:t>/giây; hoặc để phát điện với công xuất từ 200kw đến dưới 1.000kw; hoặc cho mục đích khác với lưu lượng từ 3.000m</w:t>
      </w:r>
      <w:r w:rsidRPr="00AD661F">
        <w:rPr>
          <w:vertAlign w:val="superscript"/>
          <w:lang w:val="vi-VN"/>
        </w:rPr>
        <w:t>3</w:t>
      </w:r>
      <w:r w:rsidRPr="00AD661F">
        <w:rPr>
          <w:lang w:val="vi-VN"/>
        </w:rPr>
        <w:t>/ngày đêm đến dưới 20.000m</w:t>
      </w:r>
      <w:r w:rsidRPr="00AD661F">
        <w:rPr>
          <w:vertAlign w:val="superscript"/>
          <w:lang w:val="vi-VN"/>
        </w:rPr>
        <w:t>3</w:t>
      </w:r>
      <w:r w:rsidRPr="00AD661F">
        <w:rPr>
          <w:lang w:val="vi-VN"/>
        </w:rPr>
        <w:t>/ngày đêm và nước biển có lưu lượng từ 50.000m</w:t>
      </w:r>
      <w:r w:rsidRPr="00AD661F">
        <w:rPr>
          <w:vertAlign w:val="superscript"/>
          <w:lang w:val="vi-VN"/>
        </w:rPr>
        <w:t>3</w:t>
      </w:r>
      <w:r w:rsidRPr="00AD661F">
        <w:rPr>
          <w:lang w:val="vi-VN"/>
        </w:rPr>
        <w:t>/ngày đêm đến dưới 75.000 m</w:t>
      </w:r>
      <w:r w:rsidRPr="00AD661F">
        <w:rPr>
          <w:vertAlign w:val="superscript"/>
          <w:lang w:val="vi-VN"/>
        </w:rPr>
        <w:t>3</w:t>
      </w:r>
      <w:r w:rsidRPr="00AD661F">
        <w:rPr>
          <w:lang w:val="vi-VN"/>
        </w:rPr>
        <w:t>/ngày đêm: 4.400.000 đồng;</w:t>
      </w:r>
    </w:p>
    <w:p w:rsidR="00F751BA" w:rsidRPr="00AD661F" w:rsidRDefault="00F751BA" w:rsidP="00F751BA">
      <w:pPr>
        <w:spacing w:before="100"/>
        <w:ind w:firstLine="567"/>
        <w:jc w:val="both"/>
        <w:rPr>
          <w:lang w:val="vi-VN"/>
        </w:rPr>
      </w:pPr>
      <w:r w:rsidRPr="00AD661F">
        <w:rPr>
          <w:lang w:val="vi-VN"/>
        </w:rPr>
        <w:t>+ Phí thẩm định Đề án khai thác, sử dụng nước mặt cho sản xuất nông nghiệp với lưu lượng từ 1m</w:t>
      </w:r>
      <w:r w:rsidRPr="00AD661F">
        <w:rPr>
          <w:vertAlign w:val="superscript"/>
          <w:lang w:val="vi-VN"/>
        </w:rPr>
        <w:t>3</w:t>
      </w:r>
      <w:r w:rsidRPr="00AD661F">
        <w:rPr>
          <w:lang w:val="vi-VN"/>
        </w:rPr>
        <w:t xml:space="preserve"> đến dưới 2m</w:t>
      </w:r>
      <w:r w:rsidRPr="00AD661F">
        <w:rPr>
          <w:vertAlign w:val="superscript"/>
          <w:lang w:val="vi-VN"/>
        </w:rPr>
        <w:t>3</w:t>
      </w:r>
      <w:r w:rsidRPr="00AD661F">
        <w:rPr>
          <w:lang w:val="vi-VN"/>
        </w:rPr>
        <w:t>/giây; hoặc để phát điện với công xuất từ 1.000kw đến dưới 2.000kw; hoặc cho mục đích khác với lưu lượng từ 20.000m</w:t>
      </w:r>
      <w:r w:rsidRPr="00AD661F">
        <w:rPr>
          <w:vertAlign w:val="superscript"/>
          <w:lang w:val="vi-VN"/>
        </w:rPr>
        <w:t>3</w:t>
      </w:r>
      <w:r w:rsidRPr="00AD661F">
        <w:rPr>
          <w:lang w:val="vi-VN"/>
        </w:rPr>
        <w:t>/ngày đêm đến dưới 50.000m</w:t>
      </w:r>
      <w:r w:rsidRPr="00AD661F">
        <w:rPr>
          <w:vertAlign w:val="superscript"/>
          <w:lang w:val="vi-VN"/>
        </w:rPr>
        <w:t>3</w:t>
      </w:r>
      <w:r w:rsidRPr="00AD661F">
        <w:rPr>
          <w:lang w:val="vi-VN"/>
        </w:rPr>
        <w:t>/ngày đêm và nước biển có lưu lượng từ 75.000 m</w:t>
      </w:r>
      <w:r w:rsidRPr="00AD661F">
        <w:rPr>
          <w:vertAlign w:val="superscript"/>
          <w:lang w:val="vi-VN"/>
        </w:rPr>
        <w:t>3</w:t>
      </w:r>
      <w:r w:rsidRPr="00AD661F">
        <w:rPr>
          <w:lang w:val="vi-VN"/>
        </w:rPr>
        <w:t>/ngày đêm đến dưới 100.000 m</w:t>
      </w:r>
      <w:r w:rsidRPr="00AD661F">
        <w:rPr>
          <w:vertAlign w:val="superscript"/>
          <w:lang w:val="vi-VN"/>
        </w:rPr>
        <w:t>3</w:t>
      </w:r>
      <w:r w:rsidRPr="00AD661F">
        <w:rPr>
          <w:lang w:val="vi-VN"/>
        </w:rPr>
        <w:t>/ngày đêm: 8.400.000 đồng.</w:t>
      </w:r>
    </w:p>
    <w:p w:rsidR="00F751BA" w:rsidRPr="00AD661F" w:rsidRDefault="00F751BA" w:rsidP="00F751BA">
      <w:pPr>
        <w:spacing w:before="100"/>
        <w:ind w:firstLine="567"/>
        <w:jc w:val="both"/>
        <w:rPr>
          <w:b/>
          <w:bCs/>
          <w:lang w:val="vi-VN"/>
        </w:rPr>
      </w:pPr>
      <w:r w:rsidRPr="00AD661F">
        <w:rPr>
          <w:b/>
          <w:bCs/>
          <w:lang w:val="vi-VN"/>
        </w:rPr>
        <w:t>k) Tên mẫu đơn, đề án, giấy phép</w:t>
      </w:r>
    </w:p>
    <w:p w:rsidR="00F751BA" w:rsidRPr="00AD661F" w:rsidRDefault="00F751BA" w:rsidP="00F751BA">
      <w:pPr>
        <w:widowControl w:val="0"/>
        <w:spacing w:before="100"/>
        <w:ind w:firstLine="720"/>
        <w:jc w:val="both"/>
        <w:rPr>
          <w:lang w:val="vi-VN"/>
        </w:rPr>
      </w:pPr>
      <w:r w:rsidRPr="00AD661F">
        <w:rPr>
          <w:lang w:val="vi-VN"/>
        </w:rPr>
        <w:t xml:space="preserve">- Đối với hồ sơ đề nghị cấp giấy phép </w:t>
      </w:r>
      <w:r w:rsidRPr="00AD661F">
        <w:rPr>
          <w:bCs/>
          <w:lang w:val="vi-VN"/>
        </w:rPr>
        <w:t>khai thác, sử dụng nước mặt:</w:t>
      </w:r>
    </w:p>
    <w:p w:rsidR="00F751BA" w:rsidRPr="00AD661F" w:rsidRDefault="00F751BA" w:rsidP="00F751BA">
      <w:pPr>
        <w:widowControl w:val="0"/>
        <w:spacing w:before="100"/>
        <w:ind w:firstLine="720"/>
        <w:jc w:val="both"/>
        <w:rPr>
          <w:lang w:val="vi-VN"/>
        </w:rPr>
      </w:pPr>
      <w:r w:rsidRPr="00AD661F">
        <w:rPr>
          <w:lang w:val="vi-VN"/>
        </w:rPr>
        <w:t>+ Đơn đề nghị cấp giấy phép: Mẫu 05 Thông tư số 27/2014/TT-BTNMT.</w:t>
      </w:r>
    </w:p>
    <w:p w:rsidR="00F751BA" w:rsidRPr="00AD661F" w:rsidRDefault="00F751BA" w:rsidP="00F751BA">
      <w:pPr>
        <w:widowControl w:val="0"/>
        <w:spacing w:before="100"/>
        <w:ind w:firstLine="720"/>
        <w:jc w:val="both"/>
        <w:rPr>
          <w:spacing w:val="-6"/>
          <w:lang w:val="vi-VN"/>
        </w:rPr>
      </w:pPr>
      <w:r w:rsidRPr="00AD661F">
        <w:rPr>
          <w:lang w:val="vi-VN"/>
        </w:rPr>
        <w:t xml:space="preserve">+ </w:t>
      </w:r>
      <w:r w:rsidRPr="00AD661F">
        <w:rPr>
          <w:spacing w:val="-6"/>
          <w:lang w:val="vi-VN"/>
        </w:rPr>
        <w:t xml:space="preserve">Đề án khai thác, sử dụng nước đối với trường hợp chưa có công trình khai thác (Mẫu 29 Thông tư số 27/2014/TT-BTNMT), </w:t>
      </w:r>
    </w:p>
    <w:p w:rsidR="00F751BA" w:rsidRPr="00AD661F" w:rsidRDefault="00F751BA" w:rsidP="00F751BA">
      <w:pPr>
        <w:widowControl w:val="0"/>
        <w:spacing w:before="100"/>
        <w:ind w:firstLine="720"/>
        <w:jc w:val="both"/>
        <w:rPr>
          <w:spacing w:val="-6"/>
          <w:lang w:val="vi-VN"/>
        </w:rPr>
      </w:pPr>
      <w:r w:rsidRPr="00AD661F">
        <w:rPr>
          <w:spacing w:val="-6"/>
          <w:lang w:val="vi-VN"/>
        </w:rPr>
        <w:t>+ Báo cáo hiện trạng khai thác, sử dụng nước kèm theo quy trình vận hành đối với trường hợp đã có công trình khai thác (nếu thuộc trường hợp quy định phải có quy trình vận hành): Mẫu 30 Thông tư số 27/2014/TT-BTNMT.</w:t>
      </w:r>
    </w:p>
    <w:p w:rsidR="00F751BA" w:rsidRPr="00AD661F" w:rsidRDefault="00F751BA" w:rsidP="00F751BA">
      <w:pPr>
        <w:spacing w:before="100"/>
        <w:ind w:firstLine="720"/>
        <w:jc w:val="both"/>
        <w:rPr>
          <w:spacing w:val="-6"/>
          <w:lang w:val="vi-VN"/>
        </w:rPr>
      </w:pPr>
      <w:r w:rsidRPr="00AD661F">
        <w:rPr>
          <w:spacing w:val="-6"/>
          <w:lang w:val="vi-VN"/>
        </w:rPr>
        <w:lastRenderedPageBreak/>
        <w:t xml:space="preserve">+ Mẫu </w:t>
      </w:r>
      <w:r w:rsidRPr="00AD661F">
        <w:rPr>
          <w:bCs/>
          <w:lang w:val="vi-VN"/>
        </w:rPr>
        <w:t>giấy phép khai thác, sử dụng nước mặt</w:t>
      </w:r>
      <w:r w:rsidRPr="00AD661F">
        <w:rPr>
          <w:spacing w:val="-6"/>
          <w:lang w:val="vi-VN"/>
        </w:rPr>
        <w:t xml:space="preserve">: Mẫu 16 Thông tư 27/2014/TT-BTNMT. </w:t>
      </w:r>
    </w:p>
    <w:p w:rsidR="00F751BA" w:rsidRPr="00AD661F" w:rsidRDefault="00F751BA" w:rsidP="00F751BA">
      <w:pPr>
        <w:spacing w:before="100"/>
        <w:ind w:firstLine="720"/>
        <w:jc w:val="both"/>
        <w:rPr>
          <w:bCs/>
          <w:lang w:val="vi-VN"/>
        </w:rPr>
      </w:pPr>
      <w:r w:rsidRPr="00AD661F">
        <w:rPr>
          <w:lang w:val="vi-VN"/>
        </w:rPr>
        <w:t xml:space="preserve">- Đối với hồ sơ đề nghị cấp giấy phép </w:t>
      </w:r>
      <w:r w:rsidRPr="00AD661F">
        <w:rPr>
          <w:bCs/>
          <w:lang w:val="vi-VN"/>
        </w:rPr>
        <w:t xml:space="preserve">khai thác, sử dụng nước biển: </w:t>
      </w:r>
    </w:p>
    <w:p w:rsidR="00F751BA" w:rsidRPr="00AD661F" w:rsidRDefault="00F751BA" w:rsidP="00F751BA">
      <w:pPr>
        <w:widowControl w:val="0"/>
        <w:spacing w:before="100"/>
        <w:ind w:firstLine="720"/>
        <w:jc w:val="both"/>
        <w:rPr>
          <w:lang w:val="vi-VN"/>
        </w:rPr>
      </w:pPr>
      <w:r w:rsidRPr="00AD661F">
        <w:rPr>
          <w:lang w:val="vi-VN"/>
        </w:rPr>
        <w:t>+ Đơn đề nghị cấp giấy phép: Mẫu 07 Thông tư số 27/2014/TT-BTNMT.</w:t>
      </w:r>
    </w:p>
    <w:p w:rsidR="00F751BA" w:rsidRPr="00AD661F" w:rsidRDefault="00F751BA" w:rsidP="00F751BA">
      <w:pPr>
        <w:widowControl w:val="0"/>
        <w:spacing w:before="100"/>
        <w:ind w:firstLine="720"/>
        <w:jc w:val="both"/>
        <w:rPr>
          <w:spacing w:val="-6"/>
          <w:lang w:val="vi-VN"/>
        </w:rPr>
      </w:pPr>
      <w:r w:rsidRPr="00AD661F">
        <w:rPr>
          <w:lang w:val="vi-VN"/>
        </w:rPr>
        <w:t xml:space="preserve">+ </w:t>
      </w:r>
      <w:r w:rsidRPr="00AD661F">
        <w:rPr>
          <w:spacing w:val="-6"/>
          <w:lang w:val="vi-VN"/>
        </w:rPr>
        <w:t>Đề án khai thác, sử dụng nước đối với trường hợp chưa có công trình khai thác: Mẫu 32 Thông tư số 27/2014/TT-BTNMT;</w:t>
      </w:r>
    </w:p>
    <w:p w:rsidR="00F751BA" w:rsidRPr="00AD661F" w:rsidRDefault="00F751BA" w:rsidP="00F751BA">
      <w:pPr>
        <w:widowControl w:val="0"/>
        <w:spacing w:before="100"/>
        <w:ind w:firstLine="720"/>
        <w:jc w:val="both"/>
        <w:rPr>
          <w:spacing w:val="-6"/>
          <w:lang w:val="vi-VN"/>
        </w:rPr>
      </w:pPr>
      <w:r w:rsidRPr="00AD661F">
        <w:rPr>
          <w:spacing w:val="-6"/>
          <w:lang w:val="vi-VN"/>
        </w:rPr>
        <w:t>+ Báo cáo hiện trạng khai thác, sử dụng nước kèm theo quy trình vận hành đối với trường hợp đã có công trình khai thác ( nếu thuộc trường hợp quy định phải có quy trình vận hành): Mẫu 33 Thông tư số 27/2014/TT-BTNMT.</w:t>
      </w:r>
    </w:p>
    <w:p w:rsidR="00F751BA" w:rsidRPr="00AD661F" w:rsidRDefault="00F751BA" w:rsidP="00F751BA">
      <w:pPr>
        <w:spacing w:before="100"/>
        <w:ind w:firstLine="720"/>
        <w:jc w:val="both"/>
        <w:rPr>
          <w:spacing w:val="-16"/>
          <w:lang w:val="vi-VN"/>
        </w:rPr>
      </w:pPr>
      <w:r w:rsidRPr="00AD661F">
        <w:rPr>
          <w:spacing w:val="-16"/>
          <w:lang w:val="vi-VN"/>
        </w:rPr>
        <w:t xml:space="preserve">+ Mẫu </w:t>
      </w:r>
      <w:r w:rsidRPr="00AD661F">
        <w:rPr>
          <w:bCs/>
          <w:spacing w:val="-16"/>
          <w:lang w:val="vi-VN"/>
        </w:rPr>
        <w:t>giấy phép khai thác, sử dụng nước biển</w:t>
      </w:r>
      <w:r w:rsidRPr="00AD661F">
        <w:rPr>
          <w:spacing w:val="-16"/>
          <w:lang w:val="vi-VN"/>
        </w:rPr>
        <w:t>: Mẫu số 18 Thông tư số 27/2014/TT-BTNMT</w:t>
      </w:r>
    </w:p>
    <w:p w:rsidR="00F751BA" w:rsidRPr="00AD661F" w:rsidRDefault="00F751BA" w:rsidP="00F751BA">
      <w:pPr>
        <w:widowControl w:val="0"/>
        <w:spacing w:before="100"/>
        <w:ind w:firstLine="567"/>
        <w:jc w:val="both"/>
        <w:rPr>
          <w:b/>
          <w:lang w:val="vi-VN"/>
        </w:rPr>
      </w:pPr>
      <w:r w:rsidRPr="00AD661F">
        <w:rPr>
          <w:b/>
          <w:lang w:val="vi-VN"/>
        </w:rPr>
        <w:t>l) Yêu cầu, điều kiện cấp phép:</w:t>
      </w:r>
    </w:p>
    <w:p w:rsidR="00F751BA" w:rsidRPr="00AD661F" w:rsidRDefault="00F751BA" w:rsidP="00F751BA">
      <w:pPr>
        <w:widowControl w:val="0"/>
        <w:spacing w:before="100"/>
        <w:ind w:firstLine="567"/>
        <w:jc w:val="both"/>
        <w:rPr>
          <w:lang w:val="vi-VN"/>
        </w:rPr>
      </w:pPr>
      <w:r w:rsidRPr="00AD661F">
        <w:rPr>
          <w:lang w:val="vi-VN"/>
        </w:rPr>
        <w:t>- Đã thực hiện việc thông báo, lấy ý kiến đại diện cộng đồng dân cư, tổ chức, cá nhân (đối với trường hợp lấy ý kiến đại diện cộng đồng dân cư, tổ chức, cá nhân).</w:t>
      </w:r>
    </w:p>
    <w:p w:rsidR="00F751BA" w:rsidRPr="00AD661F" w:rsidRDefault="00F751BA" w:rsidP="00F751BA">
      <w:pPr>
        <w:widowControl w:val="0"/>
        <w:spacing w:before="100"/>
        <w:ind w:firstLine="720"/>
        <w:jc w:val="both"/>
        <w:rPr>
          <w:lang w:val="vi-VN"/>
        </w:rPr>
      </w:pPr>
      <w:r w:rsidRPr="00AD661F">
        <w:rPr>
          <w:lang w:val="vi-VN"/>
        </w:rPr>
        <w:t>- 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F751BA" w:rsidRPr="00AD661F" w:rsidRDefault="00F751BA" w:rsidP="00F751BA">
      <w:pPr>
        <w:spacing w:before="100"/>
        <w:jc w:val="both"/>
        <w:rPr>
          <w:i/>
          <w:lang w:val="vi-VN"/>
        </w:rPr>
      </w:pPr>
      <w:r w:rsidRPr="00AD661F">
        <w:rPr>
          <w:b/>
          <w:bCs/>
          <w:i/>
          <w:lang w:val="vi-VN"/>
        </w:rPr>
        <w:tab/>
        <w:t>(1) Điều kiện đối với đội ngũ cán bộ chuyên môn của tổ chức lập đề án, báo cáo trong hồ sơ đề nghị cấp giấy phép tài nguyên nước</w:t>
      </w:r>
    </w:p>
    <w:p w:rsidR="00F751BA" w:rsidRPr="00AD661F" w:rsidRDefault="00F751BA" w:rsidP="00F751BA">
      <w:pPr>
        <w:spacing w:before="100"/>
        <w:jc w:val="both"/>
        <w:rPr>
          <w:i/>
          <w:lang w:val="vi-VN"/>
        </w:rPr>
      </w:pPr>
      <w:r w:rsidRPr="00AD661F">
        <w:rPr>
          <w:i/>
          <w:lang w:val="vi-VN"/>
        </w:rPr>
        <w:tab/>
        <w:t xml:space="preserve">- Cán bộ chuyên môn:có cán bộ được đào tạo các chuyên ngành liên quan đến </w:t>
      </w:r>
      <w:r w:rsidRPr="00AD661F">
        <w:rPr>
          <w:i/>
          <w:color w:val="000000"/>
          <w:shd w:val="clear" w:color="auto" w:fill="FFFFFF"/>
          <w:lang w:val="vi-VN"/>
        </w:rPr>
        <w:t>nước mặt, nước biển (thủy văn, hải văn, thủy văn công trình, thủy văn môi trường, kỹ thuật tài nguyên nước);</w:t>
      </w:r>
    </w:p>
    <w:p w:rsidR="00F751BA" w:rsidRPr="00AD661F" w:rsidRDefault="00F751BA" w:rsidP="00F751BA">
      <w:pPr>
        <w:spacing w:before="100"/>
        <w:jc w:val="both"/>
        <w:rPr>
          <w:i/>
          <w:lang w:val="vi-VN"/>
        </w:rPr>
      </w:pPr>
      <w:r w:rsidRPr="00AD661F">
        <w:rPr>
          <w:i/>
          <w:lang w:val="vi-VN"/>
        </w:rPr>
        <w:tab/>
        <w:t>- Kinh nghiệm công tác: người phụ trách kỹ thuật của đề án, báo cáo đã trực tiếp tham gia lập ít nhất 03 (ba) đề án, báo cáo;</w:t>
      </w:r>
    </w:p>
    <w:p w:rsidR="00F751BA" w:rsidRPr="00AD661F" w:rsidRDefault="00F751BA" w:rsidP="00F751BA">
      <w:pPr>
        <w:spacing w:before="100"/>
        <w:jc w:val="both"/>
        <w:rPr>
          <w:lang w:val="vi-VN"/>
        </w:rPr>
      </w:pPr>
      <w:r w:rsidRPr="00AD661F">
        <w:rPr>
          <w:i/>
          <w:lang w:val="vi-VN"/>
        </w:rPr>
        <w:tab/>
      </w:r>
      <w:r w:rsidRPr="00AD661F">
        <w:rPr>
          <w:lang w:val="vi-VN"/>
        </w:rPr>
        <w:t>- Cùng một thời điểm, người phụ trách kỹ thuật của đề án, báo cáo chỉ đảm nhận phụ trách kỹ thuật tối đa không quá 03 đề án, báo cáo.</w:t>
      </w:r>
    </w:p>
    <w:p w:rsidR="00F751BA" w:rsidRPr="00AD661F" w:rsidRDefault="00F751BA" w:rsidP="00F751BA">
      <w:pPr>
        <w:spacing w:before="100"/>
        <w:jc w:val="both"/>
        <w:rPr>
          <w:i/>
          <w:lang w:val="vi-VN"/>
        </w:rPr>
      </w:pPr>
      <w:r w:rsidRPr="00AD661F">
        <w:rPr>
          <w:b/>
          <w:bCs/>
          <w:i/>
          <w:lang w:val="vi-VN"/>
        </w:rPr>
        <w:tab/>
        <w:t>(2) Điều kiện đối với cá nhân tư vấn độc lập thực hiện việc lập đề án, báo cáo trong hồ sơ đề nghị cấp giấy phép tài nguyên nước</w:t>
      </w:r>
    </w:p>
    <w:p w:rsidR="00F751BA" w:rsidRPr="00AD661F" w:rsidRDefault="00F751BA" w:rsidP="00F751BA">
      <w:pPr>
        <w:spacing w:before="100"/>
        <w:jc w:val="both"/>
        <w:rPr>
          <w:lang w:val="vi-VN"/>
        </w:rPr>
      </w:pPr>
      <w:r w:rsidRPr="00AD661F">
        <w:rPr>
          <w:lang w:val="vi-VN"/>
        </w:rPr>
        <w:tab/>
        <w:t xml:space="preserve">Đối với cá nhân tư vấn độc lập thực hiện việc lập đề án, báo cáo trong hồ sơ đề nghị cấp giấy phép tài nguyên nước phải đáp ứng các điều kiện: </w:t>
      </w:r>
    </w:p>
    <w:p w:rsidR="00F751BA" w:rsidRPr="00AD661F" w:rsidRDefault="00F751BA" w:rsidP="00F751BA">
      <w:pPr>
        <w:spacing w:before="100"/>
        <w:jc w:val="both"/>
        <w:rPr>
          <w:lang w:val="vi-VN"/>
        </w:rPr>
      </w:pPr>
      <w:r w:rsidRPr="00AD661F">
        <w:rPr>
          <w:lang w:val="vi-VN"/>
        </w:rPr>
        <w:tab/>
        <w:t>- Là công dân Việt Nam hoặc người nước ngoài có giấy phép lao động tại Việt Nam theo quy định của pháp luật về lao động;</w:t>
      </w:r>
    </w:p>
    <w:p w:rsidR="00F751BA" w:rsidRPr="00AD661F" w:rsidRDefault="00F751BA" w:rsidP="00F751BA">
      <w:pPr>
        <w:spacing w:before="100"/>
        <w:jc w:val="both"/>
        <w:rPr>
          <w:lang w:val="vi-VN"/>
        </w:rPr>
      </w:pPr>
      <w:r w:rsidRPr="00AD661F">
        <w:rPr>
          <w:lang w:val="vi-VN"/>
        </w:rPr>
        <w:tab/>
        <w:t xml:space="preserve">- Có văn bằng đào tạo trình độ từ đại học trở lên, chuyên ngành đào tạo phù hợp với nhiệm vụ được giao. Các văn bằng này được các cơ </w:t>
      </w:r>
      <w:r w:rsidRPr="00AD661F">
        <w:rPr>
          <w:shd w:val="solid" w:color="FFFFFF" w:fill="auto"/>
          <w:lang w:val="vi-VN"/>
        </w:rPr>
        <w:t>sở</w:t>
      </w:r>
      <w:r w:rsidRPr="00AD661F">
        <w:rPr>
          <w:lang w:val="vi-VN"/>
        </w:rPr>
        <w:t xml:space="preserve"> đào tạo của Việt Nam hoặc nước ngoài cấp theo quy định của pháp luật;</w:t>
      </w:r>
    </w:p>
    <w:p w:rsidR="00F751BA" w:rsidRPr="00AD661F" w:rsidRDefault="00F751BA" w:rsidP="00F751BA">
      <w:pPr>
        <w:spacing w:before="100"/>
        <w:jc w:val="both"/>
        <w:rPr>
          <w:lang w:val="vi-VN"/>
        </w:rPr>
      </w:pPr>
      <w:r w:rsidRPr="00AD661F">
        <w:rPr>
          <w:lang w:val="vi-VN"/>
        </w:rPr>
        <w:lastRenderedPageBreak/>
        <w:tab/>
        <w:t>- Chuyên ngành đào tạo liên quan đến nước dưới đất (địa chất, địa chất thủy văn, địa chất công trình, khoan thăm dò, địa vật lý, địa kỹ thuật)</w:t>
      </w:r>
    </w:p>
    <w:p w:rsidR="00F751BA" w:rsidRPr="00AD661F" w:rsidRDefault="00F751BA" w:rsidP="00F751BA">
      <w:pPr>
        <w:spacing w:before="100"/>
        <w:jc w:val="both"/>
        <w:rPr>
          <w:i/>
          <w:lang w:val="vi-VN"/>
        </w:rPr>
      </w:pPr>
      <w:r w:rsidRPr="00AD661F">
        <w:rPr>
          <w:lang w:val="vi-VN"/>
        </w:rPr>
        <w:tab/>
      </w:r>
      <w:r w:rsidRPr="00AD661F">
        <w:rPr>
          <w:i/>
          <w:lang w:val="vi-VN"/>
        </w:rPr>
        <w:t xml:space="preserve">- Kinh nghiệm công tác:  đã là người phụ trách kỹ thuật </w:t>
      </w:r>
      <w:r w:rsidRPr="00AD661F">
        <w:rPr>
          <w:i/>
          <w:shd w:val="solid" w:color="FFFFFF" w:fill="auto"/>
          <w:lang w:val="vi-VN"/>
        </w:rPr>
        <w:t>của</w:t>
      </w:r>
      <w:r w:rsidRPr="00AD661F">
        <w:rPr>
          <w:i/>
          <w:lang w:val="vi-VN"/>
        </w:rPr>
        <w:t xml:space="preserve"> ít nhất 05 (năm) đề án, báo cáo;</w:t>
      </w:r>
    </w:p>
    <w:p w:rsidR="00F751BA" w:rsidRPr="00AD661F" w:rsidRDefault="00F751BA" w:rsidP="00F751BA">
      <w:pPr>
        <w:spacing w:before="100"/>
        <w:jc w:val="both"/>
        <w:rPr>
          <w:lang w:val="vi-VN"/>
        </w:rPr>
      </w:pPr>
      <w:r w:rsidRPr="00AD661F">
        <w:rPr>
          <w:lang w:val="vi-VN"/>
        </w:rPr>
        <w:tab/>
        <w:t>- Cùng một thời điểm, cá nhân tư vấn độc lập chỉ được nhận tư vấn lập 01 đề án, báo cáo trong hồ sơ đề nghị cấp giấy phép tài nguyên nước.</w:t>
      </w:r>
    </w:p>
    <w:p w:rsidR="00F751BA" w:rsidRPr="00AD661F" w:rsidRDefault="00F751BA" w:rsidP="00F751BA">
      <w:pPr>
        <w:spacing w:before="100"/>
        <w:jc w:val="both"/>
        <w:rPr>
          <w:i/>
          <w:lang w:val="vi-VN"/>
        </w:rPr>
      </w:pPr>
      <w:r w:rsidRPr="00AD661F">
        <w:rPr>
          <w:b/>
          <w:bCs/>
          <w:i/>
          <w:lang w:val="vi-VN"/>
        </w:rPr>
        <w:tab/>
        <w:t>(3) Hồ sơ năng lực của tổ chức, cá nhân tham gia thực hiện đề án, dự án, báo cáo trong lĩnh vực tài nguyên nước</w:t>
      </w:r>
    </w:p>
    <w:p w:rsidR="00F751BA" w:rsidRPr="00AD661F" w:rsidRDefault="00F751BA" w:rsidP="00F751BA">
      <w:pPr>
        <w:spacing w:before="100"/>
        <w:jc w:val="both"/>
        <w:rPr>
          <w:lang w:val="vi-VN"/>
        </w:rPr>
      </w:pPr>
      <w:r w:rsidRPr="00AD661F">
        <w:rPr>
          <w:lang w:val="vi-VN"/>
        </w:rPr>
        <w:tab/>
        <w:t>- Tổ chức, cá nhân hành nghề khi thực hiện lập đề án, báo cáo trong hồ sơ đề nghị cấp giấy phép tài nguyên nước phải có hồ sơ chứng minh năng lực.</w:t>
      </w:r>
    </w:p>
    <w:p w:rsidR="00F751BA" w:rsidRPr="00AD661F" w:rsidRDefault="00F751BA" w:rsidP="00F751BA">
      <w:pPr>
        <w:spacing w:before="100"/>
        <w:jc w:val="both"/>
        <w:rPr>
          <w:lang w:val="vi-VN"/>
        </w:rPr>
      </w:pPr>
      <w:r w:rsidRPr="00AD661F">
        <w:rPr>
          <w:lang w:val="vi-VN"/>
        </w:rPr>
        <w:tab/>
        <w:t>- Hồ sơ năng lực đối với trường hợp là tổ chức hành nghề trong lĩnh vực tài nguyên nước:</w:t>
      </w:r>
    </w:p>
    <w:p w:rsidR="00F751BA" w:rsidRPr="00AD661F" w:rsidRDefault="00F751BA" w:rsidP="00F751BA">
      <w:pPr>
        <w:spacing w:before="100"/>
        <w:jc w:val="both"/>
        <w:rPr>
          <w:lang w:val="vi-VN"/>
        </w:rPr>
      </w:pPr>
      <w:r w:rsidRPr="00AD661F">
        <w:rPr>
          <w:lang w:val="vi-VN"/>
        </w:rPr>
        <w:tab/>
        <w:t xml:space="preserve">+ Bản sao có chứng thực hoặc bản sao có kèm bản chính để đối chiếu các loại giấy tờ: Quyết định thành lập tổ chức </w:t>
      </w:r>
      <w:r w:rsidRPr="00AD661F">
        <w:rPr>
          <w:shd w:val="solid" w:color="FFFFFF" w:fill="auto"/>
          <w:lang w:val="vi-VN"/>
        </w:rPr>
        <w:t>của</w:t>
      </w:r>
      <w:r w:rsidRPr="00AD661F">
        <w:rPr>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AD661F">
        <w:rPr>
          <w:shd w:val="solid" w:color="FFFFFF" w:fill="auto"/>
          <w:lang w:val="vi-VN"/>
        </w:rPr>
        <w:t>đăng ký</w:t>
      </w:r>
      <w:r w:rsidRPr="00AD661F">
        <w:rPr>
          <w:lang w:val="vi-VN"/>
        </w:rPr>
        <w:t xml:space="preserve"> kinh doanh hoặc giấy chứng nhận đăng ký kinh doanh và </w:t>
      </w:r>
      <w:r w:rsidRPr="00AD661F">
        <w:rPr>
          <w:shd w:val="solid" w:color="FFFFFF" w:fill="auto"/>
          <w:lang w:val="vi-VN"/>
        </w:rPr>
        <w:t>đăng ký</w:t>
      </w:r>
      <w:r w:rsidRPr="00AD661F">
        <w:rPr>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AD661F">
        <w:rPr>
          <w:shd w:val="solid" w:color="FFFFFF" w:fill="auto"/>
          <w:lang w:val="vi-VN"/>
        </w:rPr>
        <w:t>hợp đồng</w:t>
      </w:r>
      <w:r w:rsidRPr="00AD661F">
        <w:rPr>
          <w:lang w:val="vi-VN"/>
        </w:rPr>
        <w:t xml:space="preserve"> thuê với tổ chức, cá nhân đáp ứng điều kiện để thực hiện.</w:t>
      </w:r>
    </w:p>
    <w:p w:rsidR="00F751BA" w:rsidRPr="00AD661F" w:rsidRDefault="00F751BA" w:rsidP="00F751BA">
      <w:pPr>
        <w:spacing w:before="100"/>
        <w:jc w:val="both"/>
        <w:rPr>
          <w:lang w:val="vi-VN"/>
        </w:rPr>
      </w:pPr>
      <w:r w:rsidRPr="00AD661F">
        <w:rPr>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F751BA" w:rsidRPr="00AD661F" w:rsidRDefault="00F751BA" w:rsidP="00F751BA">
      <w:pPr>
        <w:spacing w:before="100"/>
        <w:jc w:val="both"/>
        <w:rPr>
          <w:lang w:val="vi-VN"/>
        </w:rPr>
      </w:pPr>
      <w:r w:rsidRPr="00AD661F">
        <w:rPr>
          <w:lang w:val="vi-VN"/>
        </w:rPr>
        <w:tab/>
        <w:t>- Hồ sơ năng lực đối với trường hợp là cá nhân tư vấn độc lập thực hiện việc lập đề án, báo cáo trong hồ sơ đề nghị cấp giấy phép tài nguyên nước:</w:t>
      </w:r>
    </w:p>
    <w:p w:rsidR="00F751BA" w:rsidRPr="00AD661F" w:rsidRDefault="00F751BA" w:rsidP="00F751BA">
      <w:pPr>
        <w:spacing w:before="100"/>
        <w:jc w:val="both"/>
        <w:rPr>
          <w:lang w:val="vi-VN"/>
        </w:rPr>
      </w:pPr>
      <w:r w:rsidRPr="00AD661F">
        <w:rPr>
          <w:lang w:val="vi-VN"/>
        </w:rPr>
        <w:tab/>
        <w:t>+ Bản sao có chứng thực hoặc bản sao có kèm bản chính để đối chiếu giấy chứng minh nhân dân, căn cước công dân hoặc hộ chiếu, văn bằng đào tạo;</w:t>
      </w:r>
    </w:p>
    <w:p w:rsidR="00F751BA" w:rsidRPr="00AD661F" w:rsidRDefault="00F751BA" w:rsidP="00F751BA">
      <w:pPr>
        <w:spacing w:before="100"/>
        <w:jc w:val="both"/>
        <w:rPr>
          <w:lang w:val="vi-VN"/>
        </w:rPr>
      </w:pPr>
      <w:r w:rsidRPr="00AD661F">
        <w:rPr>
          <w:lang w:val="vi-VN"/>
        </w:rPr>
        <w:tab/>
        <w:t>+ Các tài liệu, giấy tờ để chứng minh kinh nghiệm công tác của cá nhân đáp ứng yêu cầu về kinh nghiệm công tác muc (2) nêu trên;</w:t>
      </w:r>
    </w:p>
    <w:p w:rsidR="00F751BA" w:rsidRPr="00AD661F" w:rsidRDefault="00F751BA" w:rsidP="00F751BA">
      <w:pPr>
        <w:spacing w:before="100"/>
        <w:jc w:val="both"/>
        <w:rPr>
          <w:lang w:val="vi-VN"/>
        </w:rPr>
      </w:pPr>
      <w:r w:rsidRPr="00AD661F">
        <w:rPr>
          <w:lang w:val="vi-VN"/>
        </w:rPr>
        <w:tab/>
        <w:t xml:space="preserve">- Tổ chức, cá nhân hành nghề phải nộp hồ sơ năng lực cho cơ quan có </w:t>
      </w:r>
      <w:r w:rsidRPr="00AD661F">
        <w:rPr>
          <w:shd w:val="solid" w:color="FFFFFF" w:fill="auto"/>
          <w:lang w:val="vi-VN"/>
        </w:rPr>
        <w:t>thẩm quyền</w:t>
      </w:r>
      <w:r w:rsidRPr="00AD661F">
        <w:rPr>
          <w:lang w:val="vi-VN"/>
        </w:rPr>
        <w:t xml:space="preserve"> giao nhiệm vụ, đặt hàng, đấu thầu hoặc </w:t>
      </w:r>
      <w:r w:rsidRPr="00AD661F">
        <w:rPr>
          <w:shd w:val="solid" w:color="FFFFFF" w:fill="auto"/>
          <w:lang w:val="vi-VN"/>
        </w:rPr>
        <w:t>tổ chức</w:t>
      </w:r>
      <w:r w:rsidRPr="00AD661F">
        <w:rPr>
          <w:lang w:val="vi-VN"/>
        </w:rPr>
        <w:t xml:space="preserve"> cá nhân thuê lập đề án, báo cáo để làm căn cứ lựa chọn tổ chức, cá nhân đủ điều kiện về năng lực thực hiện đề án, dự án, báo cáo.</w:t>
      </w:r>
    </w:p>
    <w:p w:rsidR="00F751BA" w:rsidRPr="00AD661F" w:rsidRDefault="00F751BA" w:rsidP="00F751BA">
      <w:pPr>
        <w:spacing w:before="100"/>
        <w:ind w:firstLine="720"/>
        <w:jc w:val="both"/>
        <w:rPr>
          <w:lang w:val="vi-VN"/>
        </w:rPr>
      </w:pPr>
      <w:r w:rsidRPr="00AD661F">
        <w:rPr>
          <w:lang w:val="vi-VN"/>
        </w:rPr>
        <w:lastRenderedPageBreak/>
        <w:t>Phương án thiết kế công trình hoặc công trình khai thác tài nguyên nước phải phù hợp với quy mô, đối tượng khai thác và đáp ứng yêu cầu bảo vệ tài nguyên nước.</w:t>
      </w:r>
    </w:p>
    <w:p w:rsidR="00F751BA" w:rsidRPr="00AD661F" w:rsidRDefault="00F751BA" w:rsidP="00F751BA">
      <w:pPr>
        <w:widowControl w:val="0"/>
        <w:spacing w:before="100"/>
        <w:jc w:val="both"/>
        <w:rPr>
          <w:lang w:val="vi-VN"/>
        </w:rPr>
      </w:pPr>
      <w:r w:rsidRPr="00AD661F">
        <w:rPr>
          <w:lang w:val="vi-VN"/>
        </w:rPr>
        <w:tab/>
        <w:t>- Đối với trường hợp khai thác, sử dụng nước mặt có xây dựng hồ, đập trên sông, suối ngoài điều kiện quy định như trên còn phải đáp ứng các điều kiện sau đây:</w:t>
      </w:r>
    </w:p>
    <w:p w:rsidR="00F751BA" w:rsidRPr="00AD661F" w:rsidRDefault="00F751BA" w:rsidP="00F751BA">
      <w:pPr>
        <w:widowControl w:val="0"/>
        <w:spacing w:before="100"/>
        <w:jc w:val="both"/>
        <w:rPr>
          <w:lang w:val="vi-VN"/>
        </w:rPr>
      </w:pPr>
      <w:r w:rsidRPr="00AD661F">
        <w:rPr>
          <w:lang w:val="vi-VN"/>
        </w:rPr>
        <w:tab/>
        <w:t>+ Có các hạng mục công trình để bảo đảm duy trì dòng chảy tối thiểu, sử dụng nguồn nước tổng hợp, đa mục tiêu,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w:t>
      </w:r>
    </w:p>
    <w:p w:rsidR="00F751BA" w:rsidRPr="00AD661F" w:rsidRDefault="00F751BA" w:rsidP="00F751BA">
      <w:pPr>
        <w:widowControl w:val="0"/>
        <w:spacing w:before="100"/>
        <w:ind w:firstLine="720"/>
        <w:jc w:val="both"/>
        <w:rPr>
          <w:lang w:val="vi-VN"/>
        </w:rPr>
      </w:pPr>
      <w:r w:rsidRPr="00AD661F">
        <w:rPr>
          <w:lang w:val="vi-VN"/>
        </w:rPr>
        <w:t>+ Có phương án bố trí thiết bị, nhân lực để vận hành hồ chứa, quan trắc, giám sát hoạt động khai thác, sử dụng nước; phương án quan trắc khí tượng, thủy văn, tổ chức dự báo lượng nước đến hồ để phục vụ vận hành hồ chứa theo quy định đối với trường hợp chưa có công trình;</w:t>
      </w:r>
    </w:p>
    <w:p w:rsidR="00F751BA" w:rsidRPr="00AD661F" w:rsidRDefault="00F751BA" w:rsidP="00F751BA">
      <w:pPr>
        <w:widowControl w:val="0"/>
        <w:spacing w:before="100"/>
        <w:jc w:val="both"/>
        <w:rPr>
          <w:lang w:val="vi-VN"/>
        </w:rPr>
      </w:pPr>
      <w:r w:rsidRPr="00AD661F">
        <w:rPr>
          <w:lang w:val="vi-VN"/>
        </w:rPr>
        <w:tab/>
        <w:t>+ Có quy trình vận hành hồ chứa; có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p>
    <w:p w:rsidR="00F751BA" w:rsidRPr="00AD661F" w:rsidRDefault="00F751BA" w:rsidP="00F751BA">
      <w:pPr>
        <w:widowControl w:val="0"/>
        <w:spacing w:before="100"/>
        <w:ind w:firstLine="720"/>
        <w:jc w:val="both"/>
        <w:rPr>
          <w:b/>
          <w:i/>
          <w:lang w:val="vi-VN"/>
        </w:rPr>
      </w:pPr>
      <w:r w:rsidRPr="00AD661F">
        <w:rPr>
          <w:b/>
          <w:i/>
          <w:lang w:val="vi-VN"/>
        </w:rPr>
        <w:t>m) Căn cứ pháp lý:</w:t>
      </w:r>
    </w:p>
    <w:p w:rsidR="00F751BA" w:rsidRPr="00AD661F" w:rsidRDefault="00F751BA" w:rsidP="00F751BA">
      <w:pPr>
        <w:spacing w:before="100"/>
        <w:ind w:firstLine="567"/>
        <w:jc w:val="both"/>
        <w:rPr>
          <w:lang w:val="vi-VN"/>
        </w:rPr>
      </w:pPr>
      <w:r w:rsidRPr="00AD661F">
        <w:rPr>
          <w:lang w:val="vi-VN"/>
        </w:rPr>
        <w:t>- Luật tài nguyên nước năm 2012.</w:t>
      </w:r>
    </w:p>
    <w:p w:rsidR="00F751BA" w:rsidRPr="00AD661F" w:rsidRDefault="00F751BA" w:rsidP="00F751BA">
      <w:pPr>
        <w:spacing w:before="100"/>
        <w:ind w:firstLine="567"/>
        <w:jc w:val="both"/>
        <w:rPr>
          <w:lang w:val="vi-VN"/>
        </w:rPr>
      </w:pPr>
      <w:r w:rsidRPr="00AD661F">
        <w:rPr>
          <w:lang w:val="vi-VN"/>
        </w:rPr>
        <w:t xml:space="preserve">- Nghị định số 201/2013/NĐ-CP 27/11/2013 của Chính phủ ngày về quy định chi tiết thi hành một số điều của Luật tài nguyên nước. </w:t>
      </w:r>
    </w:p>
    <w:p w:rsidR="00F751BA" w:rsidRPr="00AD661F" w:rsidRDefault="00F751BA" w:rsidP="00F751BA">
      <w:pPr>
        <w:spacing w:before="100"/>
        <w:ind w:firstLine="567"/>
        <w:jc w:val="both"/>
        <w:rPr>
          <w:lang w:val="vi-VN"/>
        </w:rPr>
      </w:pPr>
      <w:r w:rsidRPr="00AD661F">
        <w:rPr>
          <w:lang w:val="vi-VN"/>
        </w:rPr>
        <w:t>- Nghị định số 60/2016/NĐ-CP ngày 01/7/2016 của Chính phủ quy định một số điều kiện đầu tư kinh doanh trong lĩnh vực tài nguyên và môi trường.</w:t>
      </w:r>
    </w:p>
    <w:p w:rsidR="00F751BA" w:rsidRPr="00AD661F" w:rsidRDefault="00F751BA" w:rsidP="00F751BA">
      <w:pPr>
        <w:spacing w:before="100"/>
        <w:ind w:firstLine="567"/>
        <w:jc w:val="both"/>
        <w:rPr>
          <w:bCs/>
          <w:spacing w:val="-4"/>
          <w:lang w:val="vi-VN"/>
        </w:rPr>
      </w:pPr>
      <w:r w:rsidRPr="00AD661F">
        <w:rPr>
          <w:lang w:val="vi-VN"/>
        </w:rPr>
        <w:t xml:space="preserve">- Thông tư số 27/2014/TT-BTNMT ngày 30/5/2014 của Bộ trưởng Bộ Tài ngueyen và Môi trường quy định </w:t>
      </w:r>
      <w:r w:rsidRPr="00AD661F">
        <w:rPr>
          <w:bCs/>
          <w:lang w:val="vi-VN"/>
        </w:rPr>
        <w:t>việc đăng ký khai thác nước dưới đất;</w:t>
      </w:r>
      <w:r w:rsidRPr="00AD661F">
        <w:rPr>
          <w:bCs/>
          <w:spacing w:val="-4"/>
          <w:lang w:val="vi-VN"/>
        </w:rPr>
        <w:t xml:space="preserve"> mẫu hồ sơ cấp, gia hạn, điều chỉnh, cấp lại giấy phép tài nguyên nước. </w:t>
      </w:r>
    </w:p>
    <w:p w:rsidR="00F751BA" w:rsidRPr="00AD661F" w:rsidRDefault="00F751BA" w:rsidP="00F751BA">
      <w:pPr>
        <w:autoSpaceDE w:val="0"/>
        <w:autoSpaceDN w:val="0"/>
        <w:adjustRightInd w:val="0"/>
        <w:spacing w:before="100" w:line="340" w:lineRule="exact"/>
        <w:ind w:firstLine="720"/>
        <w:jc w:val="both"/>
        <w:rPr>
          <w:i/>
          <w:lang w:val="vi-VN"/>
        </w:rPr>
      </w:pPr>
      <w:r w:rsidRPr="00AD661F">
        <w:rPr>
          <w:i/>
          <w:lang w:val="vi-VN"/>
        </w:rPr>
        <w:t xml:space="preserve">- </w:t>
      </w:r>
      <w:r w:rsidRPr="00AD661F">
        <w:rPr>
          <w:i/>
          <w:spacing w:val="-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7D4AD4" w:rsidRPr="005B0645" w:rsidRDefault="007D4AD4" w:rsidP="007D4AD4">
      <w:pPr>
        <w:spacing w:before="60"/>
        <w:ind w:firstLine="720"/>
        <w:jc w:val="both"/>
        <w:rPr>
          <w:sz w:val="24"/>
          <w:szCs w:val="24"/>
          <w:lang w:val="vi-VN"/>
        </w:rPr>
      </w:pPr>
    </w:p>
    <w:p w:rsidR="007D4AD4" w:rsidRPr="00A4198B" w:rsidRDefault="007D4AD4" w:rsidP="007D4AD4">
      <w:pPr>
        <w:spacing w:before="100"/>
        <w:ind w:firstLine="567"/>
        <w:jc w:val="both"/>
        <w:rPr>
          <w:bCs/>
          <w:sz w:val="26"/>
          <w:szCs w:val="26"/>
          <w:lang w:val="vi-VN"/>
        </w:rPr>
      </w:pPr>
      <w:r w:rsidRPr="00675261">
        <w:rPr>
          <w:bCs/>
          <w:lang w:val="vi-VN"/>
        </w:rPr>
        <w:t xml:space="preserve">- </w:t>
      </w:r>
      <w:r>
        <w:rPr>
          <w:iCs/>
          <w:lang w:val="vi-VN"/>
        </w:rPr>
        <w:t>Quyết định số 6</w:t>
      </w:r>
      <w:r>
        <w:rPr>
          <w:iCs/>
        </w:rPr>
        <w:t>5</w:t>
      </w:r>
      <w:r w:rsidRPr="00675261">
        <w:rPr>
          <w:iCs/>
          <w:lang w:val="vi-VN"/>
        </w:rPr>
        <w:t>/20</w:t>
      </w:r>
      <w:r>
        <w:rPr>
          <w:iCs/>
        </w:rPr>
        <w:t>20</w:t>
      </w:r>
      <w:r>
        <w:rPr>
          <w:iCs/>
          <w:lang w:val="vi-VN"/>
        </w:rPr>
        <w:t xml:space="preserve">/QĐ-UBND ngày </w:t>
      </w:r>
      <w:r>
        <w:rPr>
          <w:iCs/>
        </w:rPr>
        <w:t>31</w:t>
      </w:r>
      <w:r w:rsidRPr="00675261">
        <w:rPr>
          <w:iCs/>
          <w:lang w:val="vi-VN"/>
        </w:rPr>
        <w:t>/</w:t>
      </w:r>
      <w:r>
        <w:rPr>
          <w:iCs/>
        </w:rPr>
        <w:t>12</w:t>
      </w:r>
      <w:r w:rsidRPr="00675261">
        <w:rPr>
          <w:iCs/>
          <w:lang w:val="vi-VN"/>
        </w:rPr>
        <w:t>/20</w:t>
      </w:r>
      <w:r>
        <w:rPr>
          <w:iCs/>
        </w:rPr>
        <w:t>20</w:t>
      </w:r>
      <w:r w:rsidRPr="00675261">
        <w:rPr>
          <w:iCs/>
          <w:lang w:val="vi-VN"/>
        </w:rPr>
        <w:t xml:space="preserve"> của UBND tỉnh Ninh Thuận về việc Quy định mức thu, chế độ thu, nộp, quản lý và sử dụng </w:t>
      </w:r>
      <w:r>
        <w:rPr>
          <w:iCs/>
        </w:rPr>
        <w:t xml:space="preserve">đối với các khoản </w:t>
      </w:r>
      <w:r w:rsidRPr="00675261">
        <w:rPr>
          <w:iCs/>
          <w:lang w:val="vi-VN"/>
        </w:rPr>
        <w:t>phí</w:t>
      </w:r>
      <w:r>
        <w:rPr>
          <w:iCs/>
        </w:rPr>
        <w:t>, lệ phí trên địa bàn tỉnh Ninh Thuận.</w:t>
      </w:r>
      <w:r w:rsidRPr="00675261">
        <w:rPr>
          <w:iCs/>
          <w:lang w:val="vi-VN"/>
        </w:rPr>
        <w:t xml:space="preserve"> </w:t>
      </w:r>
    </w:p>
    <w:p w:rsidR="00F751BA" w:rsidRPr="00A4198B" w:rsidRDefault="00F751BA" w:rsidP="00F751BA">
      <w:pPr>
        <w:spacing w:before="60"/>
        <w:ind w:firstLine="567"/>
        <w:jc w:val="right"/>
        <w:rPr>
          <w:bCs/>
          <w:sz w:val="26"/>
          <w:szCs w:val="26"/>
          <w:lang w:val="vi-VN"/>
        </w:rPr>
      </w:pPr>
    </w:p>
    <w:p w:rsidR="00F751BA" w:rsidRPr="00A4198B" w:rsidRDefault="00F751BA" w:rsidP="00F751BA">
      <w:pPr>
        <w:spacing w:before="60"/>
        <w:ind w:firstLine="567"/>
        <w:jc w:val="right"/>
        <w:rPr>
          <w:b/>
          <w:bCs/>
          <w:sz w:val="26"/>
          <w:szCs w:val="26"/>
          <w:lang w:val="vi-VN"/>
        </w:rPr>
      </w:pPr>
      <w:r w:rsidRPr="00A4198B">
        <w:rPr>
          <w:bCs/>
          <w:sz w:val="26"/>
          <w:szCs w:val="26"/>
          <w:lang w:val="vi-VN"/>
        </w:rPr>
        <w:br w:type="page"/>
      </w:r>
      <w:r w:rsidRPr="00A4198B">
        <w:rPr>
          <w:b/>
          <w:bCs/>
          <w:sz w:val="26"/>
          <w:szCs w:val="26"/>
          <w:lang w:val="vi-VN"/>
        </w:rPr>
        <w:lastRenderedPageBreak/>
        <w:t>Mẫu số 05</w:t>
      </w:r>
    </w:p>
    <w:p w:rsidR="00F751BA" w:rsidRPr="00A4198B" w:rsidRDefault="00F751BA" w:rsidP="00F751BA">
      <w:pPr>
        <w:spacing w:before="60"/>
        <w:ind w:firstLine="567"/>
        <w:jc w:val="right"/>
        <w:rPr>
          <w:bCs/>
          <w:sz w:val="26"/>
          <w:szCs w:val="26"/>
          <w:lang w:val="vi-VN"/>
        </w:rPr>
      </w:pPr>
    </w:p>
    <w:p w:rsidR="00F751BA" w:rsidRPr="00A4198B" w:rsidRDefault="00F751BA" w:rsidP="00F751BA">
      <w:pPr>
        <w:spacing w:before="60"/>
        <w:jc w:val="center"/>
        <w:rPr>
          <w:b/>
          <w:bCs/>
          <w:sz w:val="26"/>
          <w:szCs w:val="26"/>
          <w:lang w:val="vi-VN"/>
        </w:rPr>
      </w:pPr>
      <w:r w:rsidRPr="00A4198B">
        <w:rPr>
          <w:b/>
          <w:bCs/>
          <w:sz w:val="26"/>
          <w:szCs w:val="26"/>
          <w:lang w:val="vi-VN"/>
        </w:rPr>
        <w:t>CỘNG HÒA XÃ HỘI CHỦ NGHĨA VIỆT NAM</w:t>
      </w:r>
    </w:p>
    <w:p w:rsidR="00F751BA" w:rsidRPr="00A4198B" w:rsidRDefault="00F751BA" w:rsidP="00F751BA">
      <w:pPr>
        <w:spacing w:before="60"/>
        <w:jc w:val="center"/>
        <w:rPr>
          <w:b/>
          <w:bCs/>
          <w:sz w:val="26"/>
          <w:szCs w:val="26"/>
          <w:lang w:val="vi-VN"/>
        </w:rPr>
      </w:pPr>
      <w:r w:rsidRPr="00A4198B">
        <w:rPr>
          <w:b/>
          <w:bCs/>
          <w:sz w:val="26"/>
          <w:szCs w:val="26"/>
          <w:lang w:val="vi-VN"/>
        </w:rPr>
        <w:t>Độc lập - Tự do - Hạnh phúc</w:t>
      </w:r>
    </w:p>
    <w:p w:rsidR="00F751BA" w:rsidRPr="00A4198B" w:rsidRDefault="00437785" w:rsidP="00F751BA">
      <w:pPr>
        <w:spacing w:before="60"/>
        <w:jc w:val="right"/>
        <w:rPr>
          <w:iCs/>
          <w:sz w:val="26"/>
          <w:szCs w:val="26"/>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1907540</wp:posOffset>
                </wp:positionH>
                <wp:positionV relativeFrom="paragraph">
                  <wp:posOffset>48259</wp:posOffset>
                </wp:positionV>
                <wp:extent cx="1979930" cy="0"/>
                <wp:effectExtent l="0" t="0" r="20320" b="19050"/>
                <wp:wrapNone/>
                <wp:docPr id="231" name="Lin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2pt,3.8pt" to="30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"/>
            </w:pict>
          </mc:Fallback>
        </mc:AlternateContent>
      </w:r>
    </w:p>
    <w:p w:rsidR="00F751BA" w:rsidRPr="00A4198B" w:rsidRDefault="00F751BA" w:rsidP="00F751BA">
      <w:pPr>
        <w:spacing w:before="60"/>
        <w:jc w:val="center"/>
        <w:rPr>
          <w:b/>
          <w:bCs/>
          <w:sz w:val="26"/>
          <w:szCs w:val="26"/>
          <w:lang w:val="vi-VN"/>
        </w:rPr>
      </w:pPr>
      <w:r w:rsidRPr="00A4198B">
        <w:rPr>
          <w:b/>
          <w:bCs/>
          <w:sz w:val="26"/>
          <w:szCs w:val="26"/>
          <w:lang w:val="vi-VN"/>
        </w:rPr>
        <w:t>ĐƠN ĐỀ NGHỊ CẤP GIẤY PHÉP</w:t>
      </w:r>
    </w:p>
    <w:p w:rsidR="00F751BA" w:rsidRPr="00A4198B" w:rsidRDefault="00F751BA" w:rsidP="00F751BA">
      <w:pPr>
        <w:spacing w:before="60"/>
        <w:jc w:val="center"/>
        <w:rPr>
          <w:b/>
          <w:bCs/>
          <w:sz w:val="26"/>
          <w:szCs w:val="26"/>
          <w:lang w:val="vi-VN"/>
        </w:rPr>
      </w:pPr>
      <w:r w:rsidRPr="00A4198B">
        <w:rPr>
          <w:b/>
          <w:bCs/>
          <w:sz w:val="26"/>
          <w:szCs w:val="26"/>
          <w:lang w:val="vi-VN"/>
        </w:rPr>
        <w:t>KHAI THÁC, SỬ DỤNG NƯỚC MẶT</w:t>
      </w:r>
    </w:p>
    <w:p w:rsidR="00F751BA" w:rsidRPr="00A4198B" w:rsidRDefault="00F751BA" w:rsidP="00F751BA">
      <w:pPr>
        <w:spacing w:before="60"/>
        <w:rPr>
          <w:iCs/>
          <w:sz w:val="26"/>
          <w:szCs w:val="26"/>
          <w:lang w:val="vi-VN"/>
        </w:rPr>
      </w:pPr>
      <w:r w:rsidRPr="00A4198B">
        <w:rPr>
          <w:b/>
          <w:bCs/>
          <w:sz w:val="26"/>
          <w:szCs w:val="26"/>
          <w:lang w:val="vi-VN"/>
        </w:rPr>
        <w:tab/>
        <w:t>Kính gửi</w:t>
      </w:r>
      <w:r w:rsidRPr="00A4198B">
        <w:rPr>
          <w:bCs/>
          <w:sz w:val="26"/>
          <w:szCs w:val="26"/>
          <w:lang w:val="vi-VN"/>
        </w:rPr>
        <w:t>:</w:t>
      </w:r>
      <w:r w:rsidRPr="00A4198B">
        <w:rPr>
          <w:sz w:val="26"/>
          <w:szCs w:val="26"/>
          <w:lang w:val="vi-VN"/>
        </w:rPr>
        <w:t>...........................................................................</w:t>
      </w:r>
      <w:r w:rsidRPr="00A4198B">
        <w:rPr>
          <w:iCs/>
          <w:sz w:val="26"/>
          <w:szCs w:val="26"/>
          <w:lang w:val="vi-VN"/>
        </w:rPr>
        <w:t>..............(1)</w:t>
      </w:r>
    </w:p>
    <w:p w:rsidR="00F751BA" w:rsidRPr="00A4198B" w:rsidRDefault="00F751BA" w:rsidP="00F751BA">
      <w:pPr>
        <w:tabs>
          <w:tab w:val="right" w:leader="dot" w:pos="9356"/>
          <w:tab w:val="right" w:pos="9469"/>
          <w:tab w:val="right" w:pos="10206"/>
        </w:tabs>
        <w:spacing w:before="60"/>
        <w:rPr>
          <w:b/>
          <w:bCs/>
          <w:sz w:val="26"/>
          <w:szCs w:val="26"/>
          <w:lang w:val="vi-VN"/>
        </w:rPr>
      </w:pPr>
      <w:r w:rsidRPr="00A4198B">
        <w:rPr>
          <w:b/>
          <w:sz w:val="26"/>
          <w:szCs w:val="26"/>
          <w:lang w:val="vi-VN"/>
        </w:rPr>
        <w:t xml:space="preserve">1. </w:t>
      </w:r>
      <w:r w:rsidRPr="00A4198B">
        <w:rPr>
          <w:b/>
          <w:bCs/>
          <w:sz w:val="26"/>
          <w:szCs w:val="26"/>
          <w:lang w:val="vi-VN"/>
        </w:rPr>
        <w:t>Tổ chức/cá nhân đề nghị cấp phép:</w:t>
      </w:r>
    </w:p>
    <w:p w:rsidR="00F751BA" w:rsidRPr="00A4198B" w:rsidRDefault="00F751BA" w:rsidP="00F751BA">
      <w:pPr>
        <w:spacing w:before="60"/>
        <w:jc w:val="both"/>
        <w:rPr>
          <w:sz w:val="26"/>
          <w:szCs w:val="26"/>
          <w:lang w:val="vi-VN"/>
        </w:rPr>
      </w:pPr>
      <w:r w:rsidRPr="00A4198B">
        <w:rPr>
          <w:sz w:val="26"/>
          <w:szCs w:val="26"/>
          <w:lang w:val="vi-VN"/>
        </w:rPr>
        <w:t>1.1. Tên tổ chức/cá nhân (</w:t>
      </w:r>
      <w:r w:rsidRPr="00A4198B">
        <w:rPr>
          <w:iCs/>
          <w:sz w:val="26"/>
          <w:szCs w:val="26"/>
          <w:lang w:val="vi-VN"/>
        </w:rPr>
        <w:t>đối với tổ chức ghi đầy đủ tên theo Quyết định thành lập hoặc Giấy đăng ký kinh doanh; đối với cá nhân ghi đầy đủ họ tên theo Chứng minh nhân dân</w:t>
      </w:r>
      <w:r w:rsidRPr="00A4198B">
        <w:rPr>
          <w:sz w:val="26"/>
          <w:szCs w:val="26"/>
          <w:lang w:val="vi-VN"/>
        </w:rPr>
        <w:t>):..........................................................................</w:t>
      </w:r>
    </w:p>
    <w:p w:rsidR="00F751BA" w:rsidRPr="00A4198B" w:rsidRDefault="00F751BA" w:rsidP="00F751BA">
      <w:pPr>
        <w:spacing w:before="60"/>
        <w:jc w:val="both"/>
        <w:rPr>
          <w:sz w:val="26"/>
          <w:szCs w:val="26"/>
          <w:lang w:val="vi-VN"/>
        </w:rPr>
      </w:pPr>
      <w:r w:rsidRPr="00A4198B">
        <w:rPr>
          <w:sz w:val="26"/>
          <w:szCs w:val="26"/>
          <w:lang w:val="vi-VN"/>
        </w:rPr>
        <w:t>1.2. Số Giấy đăng ký kinh doanh, nơi cấp, ngày cấp hoặc số Quyết định thành lập, cơ quan ký quyết định (đối với tổ chức)/số Chứng minh nhân dân, nơi cấp, ngày cấp (đối với cá nhân):………………………………………………..</w:t>
      </w:r>
    </w:p>
    <w:p w:rsidR="00F751BA" w:rsidRPr="00A4198B" w:rsidRDefault="00F751BA" w:rsidP="00F751BA">
      <w:pPr>
        <w:spacing w:before="60"/>
        <w:jc w:val="both"/>
        <w:rPr>
          <w:iCs/>
          <w:sz w:val="26"/>
          <w:szCs w:val="26"/>
          <w:lang w:val="vi-VN"/>
        </w:rPr>
      </w:pPr>
      <w:r w:rsidRPr="00A4198B">
        <w:rPr>
          <w:sz w:val="26"/>
          <w:szCs w:val="26"/>
          <w:lang w:val="vi-VN"/>
        </w:rPr>
        <w:t xml:space="preserve">1.3. Địa chỉ </w:t>
      </w:r>
      <w:r w:rsidRPr="00A4198B">
        <w:rPr>
          <w:iCs/>
          <w:sz w:val="26"/>
          <w:szCs w:val="26"/>
          <w:lang w:val="nl-NL"/>
        </w:rPr>
        <w:t>(</w:t>
      </w:r>
      <w:r w:rsidRPr="00A4198B">
        <w:rPr>
          <w:iCs/>
          <w:sz w:val="26"/>
          <w:szCs w:val="26"/>
          <w:lang w:val="vi-VN"/>
        </w:rPr>
        <w:t>đối với tổ chức ghi địa chỉ trụ sở chính theo Giấy đăng ký kinh doanh hoặc Quyết định thành lập; đối với cá nhân ghi theo địa chỉ hộ khẩu thường trú):….…</w:t>
      </w:r>
    </w:p>
    <w:p w:rsidR="00F751BA" w:rsidRPr="00A4198B" w:rsidRDefault="00F751BA" w:rsidP="00F751BA">
      <w:pPr>
        <w:spacing w:before="60"/>
        <w:rPr>
          <w:sz w:val="26"/>
          <w:szCs w:val="26"/>
          <w:lang w:val="vi-VN"/>
        </w:rPr>
      </w:pPr>
      <w:r w:rsidRPr="00A4198B">
        <w:rPr>
          <w:sz w:val="26"/>
          <w:szCs w:val="26"/>
          <w:lang w:val="vi-VN"/>
        </w:rPr>
        <w:t>1.4. Điện thoại: …………….……  Fax: ………..……… Email: …...............</w:t>
      </w:r>
    </w:p>
    <w:p w:rsidR="00F751BA" w:rsidRPr="00A4198B" w:rsidRDefault="00F751BA" w:rsidP="00F751BA">
      <w:pPr>
        <w:spacing w:before="60"/>
        <w:rPr>
          <w:b/>
          <w:bCs/>
          <w:sz w:val="26"/>
          <w:szCs w:val="26"/>
          <w:lang w:val="vi-VN"/>
        </w:rPr>
      </w:pPr>
      <w:r w:rsidRPr="00A4198B">
        <w:rPr>
          <w:b/>
          <w:bCs/>
          <w:sz w:val="26"/>
          <w:szCs w:val="26"/>
          <w:lang w:val="vi-VN"/>
        </w:rPr>
        <w:t>2. Thông tin chung về công trình khai thác, sử dụng nước:</w:t>
      </w:r>
    </w:p>
    <w:p w:rsidR="00F751BA" w:rsidRPr="00A4198B" w:rsidRDefault="00F751BA" w:rsidP="00F751BA">
      <w:pPr>
        <w:spacing w:before="60"/>
        <w:rPr>
          <w:b/>
          <w:bCs/>
          <w:sz w:val="26"/>
          <w:szCs w:val="26"/>
          <w:lang w:val="vi-VN"/>
        </w:rPr>
      </w:pPr>
      <w:r w:rsidRPr="00A4198B">
        <w:rPr>
          <w:bCs/>
          <w:sz w:val="26"/>
          <w:szCs w:val="26"/>
          <w:lang w:val="vi-VN"/>
        </w:rPr>
        <w:t>2.1. Tên công trình.............................................................................................</w:t>
      </w:r>
    </w:p>
    <w:p w:rsidR="00F751BA" w:rsidRPr="00A4198B" w:rsidRDefault="00F751BA" w:rsidP="00F751BA">
      <w:pPr>
        <w:spacing w:before="60"/>
        <w:rPr>
          <w:bCs/>
          <w:sz w:val="26"/>
          <w:szCs w:val="26"/>
          <w:lang w:val="vi-VN"/>
        </w:rPr>
      </w:pPr>
      <w:r w:rsidRPr="00A4198B">
        <w:rPr>
          <w:bCs/>
          <w:sz w:val="26"/>
          <w:szCs w:val="26"/>
          <w:lang w:val="vi-VN"/>
        </w:rPr>
        <w:t>2.2. Loại hình công trình, phương thức khai thác nước................................(2)</w:t>
      </w:r>
    </w:p>
    <w:p w:rsidR="00F751BA" w:rsidRPr="00A4198B" w:rsidRDefault="00F751BA" w:rsidP="00F751BA">
      <w:pPr>
        <w:spacing w:before="60"/>
        <w:rPr>
          <w:sz w:val="26"/>
          <w:szCs w:val="26"/>
          <w:lang w:val="vi-VN"/>
        </w:rPr>
      </w:pPr>
      <w:r w:rsidRPr="00A4198B">
        <w:rPr>
          <w:bCs/>
          <w:sz w:val="26"/>
          <w:szCs w:val="26"/>
          <w:lang w:val="vi-VN"/>
        </w:rPr>
        <w:t>2.3. Vị trí công trình (</w:t>
      </w:r>
      <w:r w:rsidRPr="00A4198B">
        <w:rPr>
          <w:sz w:val="26"/>
          <w:szCs w:val="26"/>
          <w:lang w:val="vi-VN"/>
        </w:rPr>
        <w:t>thôn/ấp, xã/phường, huyện/quận, tỉnh/thành phố)…....(3)</w:t>
      </w:r>
    </w:p>
    <w:p w:rsidR="00F751BA" w:rsidRPr="00A4198B" w:rsidRDefault="00F751BA" w:rsidP="00F751BA">
      <w:pPr>
        <w:spacing w:before="60"/>
        <w:rPr>
          <w:sz w:val="26"/>
          <w:szCs w:val="26"/>
          <w:lang w:val="vi-VN"/>
        </w:rPr>
      </w:pPr>
      <w:r w:rsidRPr="00A4198B">
        <w:rPr>
          <w:sz w:val="26"/>
          <w:szCs w:val="26"/>
          <w:lang w:val="vi-VN"/>
        </w:rPr>
        <w:t>2.4. Hiện trạng công trình.................................................................................(4)</w:t>
      </w:r>
    </w:p>
    <w:p w:rsidR="00F751BA" w:rsidRPr="00A4198B" w:rsidRDefault="00F751BA" w:rsidP="00F751BA">
      <w:pPr>
        <w:spacing w:before="60"/>
        <w:rPr>
          <w:b/>
          <w:bCs/>
          <w:sz w:val="26"/>
          <w:szCs w:val="26"/>
          <w:lang w:val="vi-VN"/>
        </w:rPr>
      </w:pPr>
      <w:r w:rsidRPr="00A4198B">
        <w:rPr>
          <w:b/>
          <w:bCs/>
          <w:sz w:val="26"/>
          <w:szCs w:val="26"/>
          <w:lang w:val="vi-VN"/>
        </w:rPr>
        <w:t>3. Nội dung đề nghị cấp phép:</w:t>
      </w:r>
    </w:p>
    <w:p w:rsidR="00F751BA" w:rsidRPr="00A4198B" w:rsidRDefault="00F751BA" w:rsidP="00F751BA">
      <w:pPr>
        <w:spacing w:before="60"/>
        <w:rPr>
          <w:sz w:val="26"/>
          <w:szCs w:val="26"/>
          <w:lang w:val="vi-VN"/>
        </w:rPr>
      </w:pPr>
      <w:r w:rsidRPr="00A4198B">
        <w:rPr>
          <w:sz w:val="26"/>
          <w:szCs w:val="26"/>
          <w:lang w:val="vi-VN"/>
        </w:rPr>
        <w:t>3.1. Nguồn nước khai thác, sử dụng:</w:t>
      </w:r>
      <w:r w:rsidRPr="00A4198B">
        <w:rPr>
          <w:iCs/>
          <w:sz w:val="26"/>
          <w:szCs w:val="26"/>
          <w:lang w:val="vi-VN"/>
        </w:rPr>
        <w:t>..............................................................(5)</w:t>
      </w:r>
    </w:p>
    <w:p w:rsidR="00F751BA" w:rsidRPr="00A4198B" w:rsidRDefault="00F751BA" w:rsidP="00F751BA">
      <w:pPr>
        <w:tabs>
          <w:tab w:val="right" w:leader="dot" w:pos="9356"/>
          <w:tab w:val="right" w:pos="9469"/>
          <w:tab w:val="right" w:pos="10206"/>
        </w:tabs>
        <w:spacing w:before="60"/>
        <w:rPr>
          <w:sz w:val="26"/>
          <w:szCs w:val="26"/>
          <w:lang w:val="vi-VN"/>
        </w:rPr>
      </w:pPr>
      <w:r w:rsidRPr="00A4198B">
        <w:rPr>
          <w:sz w:val="26"/>
          <w:szCs w:val="26"/>
          <w:lang w:val="vi-VN"/>
        </w:rPr>
        <w:t xml:space="preserve">3.2. Vị trí lấy nước: ........................................................................................(6)              </w:t>
      </w:r>
    </w:p>
    <w:p w:rsidR="00F751BA" w:rsidRPr="00A4198B" w:rsidRDefault="00F751BA" w:rsidP="00F751BA">
      <w:pPr>
        <w:tabs>
          <w:tab w:val="right" w:leader="dot" w:pos="9356"/>
          <w:tab w:val="right" w:pos="9469"/>
          <w:tab w:val="right" w:pos="10206"/>
        </w:tabs>
        <w:spacing w:before="60"/>
        <w:rPr>
          <w:iCs/>
          <w:sz w:val="26"/>
          <w:szCs w:val="26"/>
          <w:lang w:val="vi-VN"/>
        </w:rPr>
      </w:pPr>
      <w:r w:rsidRPr="00A4198B">
        <w:rPr>
          <w:sz w:val="26"/>
          <w:szCs w:val="26"/>
          <w:lang w:val="vi-VN"/>
        </w:rPr>
        <w:t>3.3. Mục đích khai thác, sử dụng nước:..........................................................</w:t>
      </w:r>
      <w:r w:rsidRPr="00A4198B">
        <w:rPr>
          <w:iCs/>
          <w:sz w:val="26"/>
          <w:szCs w:val="26"/>
          <w:lang w:val="vi-VN"/>
        </w:rPr>
        <w:t>(7)</w:t>
      </w:r>
    </w:p>
    <w:p w:rsidR="00F751BA" w:rsidRPr="00A4198B" w:rsidRDefault="00F751BA" w:rsidP="00F751BA">
      <w:pPr>
        <w:spacing w:before="60"/>
        <w:rPr>
          <w:sz w:val="26"/>
          <w:szCs w:val="26"/>
          <w:lang w:val="vi-VN"/>
        </w:rPr>
      </w:pPr>
      <w:r w:rsidRPr="00A4198B">
        <w:rPr>
          <w:sz w:val="26"/>
          <w:szCs w:val="26"/>
          <w:lang w:val="vi-VN"/>
        </w:rPr>
        <w:t>3.4. Lượng nước khai thác, sử dụng: …………………..................................(8)</w:t>
      </w:r>
    </w:p>
    <w:p w:rsidR="00F751BA" w:rsidRPr="00A4198B" w:rsidRDefault="00F751BA" w:rsidP="00F751BA">
      <w:pPr>
        <w:spacing w:before="60"/>
        <w:rPr>
          <w:sz w:val="26"/>
          <w:szCs w:val="26"/>
          <w:lang w:val="vi-VN"/>
        </w:rPr>
      </w:pPr>
      <w:r w:rsidRPr="00A4198B">
        <w:rPr>
          <w:sz w:val="26"/>
          <w:szCs w:val="26"/>
          <w:lang w:val="vi-VN"/>
        </w:rPr>
        <w:t>3.5. Chế độ khai thác, sử dụng:………………………………………………(9)</w:t>
      </w:r>
    </w:p>
    <w:p w:rsidR="00F751BA" w:rsidRPr="00A4198B" w:rsidRDefault="00F751BA" w:rsidP="00F751BA">
      <w:pPr>
        <w:spacing w:before="60"/>
        <w:rPr>
          <w:sz w:val="26"/>
          <w:szCs w:val="26"/>
          <w:lang w:val="vi-VN"/>
        </w:rPr>
      </w:pPr>
      <w:r w:rsidRPr="00A4198B">
        <w:rPr>
          <w:sz w:val="26"/>
          <w:szCs w:val="26"/>
          <w:lang w:val="vi-VN"/>
        </w:rPr>
        <w:t>3.6. Thời gian đề nghị cấp phép: (tối đa là 15 năm).................................. ..........</w:t>
      </w:r>
    </w:p>
    <w:p w:rsidR="00F751BA" w:rsidRPr="00A4198B" w:rsidRDefault="00F751BA" w:rsidP="00F751BA">
      <w:pPr>
        <w:spacing w:before="60"/>
        <w:rPr>
          <w:bCs/>
          <w:sz w:val="26"/>
          <w:szCs w:val="26"/>
          <w:lang w:val="vi-VN"/>
        </w:rPr>
      </w:pPr>
      <w:r w:rsidRPr="00A4198B">
        <w:rPr>
          <w:b/>
          <w:bCs/>
          <w:sz w:val="26"/>
          <w:szCs w:val="26"/>
          <w:lang w:val="vi-VN"/>
        </w:rPr>
        <w:t>4. Giấy tờ, tài liệu nộp kèm theo Đơn này gồm có</w:t>
      </w:r>
      <w:r w:rsidRPr="00A4198B">
        <w:rPr>
          <w:bCs/>
          <w:sz w:val="26"/>
          <w:szCs w:val="26"/>
          <w:lang w:val="vi-VN"/>
        </w:rPr>
        <w:t>:</w:t>
      </w:r>
    </w:p>
    <w:p w:rsidR="00F751BA" w:rsidRPr="00A4198B" w:rsidRDefault="00F751BA" w:rsidP="00F751BA">
      <w:pPr>
        <w:spacing w:before="60"/>
        <w:ind w:firstLine="720"/>
        <w:jc w:val="both"/>
        <w:rPr>
          <w:bCs/>
          <w:sz w:val="26"/>
          <w:szCs w:val="26"/>
          <w:lang w:val="vi-VN"/>
        </w:rPr>
      </w:pPr>
      <w:r w:rsidRPr="00A4198B">
        <w:rPr>
          <w:bCs/>
          <w:sz w:val="26"/>
          <w:szCs w:val="26"/>
          <w:lang w:val="vi-VN"/>
        </w:rPr>
        <w:t>- Đề án khai thác, sử dụng nước (đối với trường hợp chưa có công trình khai thác); báo cáo hiện trạng khai thác, sử dụng nước kèm theo quy trình vận hành (đối với trường hợp đã có công trình khai thác).</w:t>
      </w:r>
    </w:p>
    <w:p w:rsidR="00F751BA" w:rsidRPr="00A4198B" w:rsidRDefault="00F751BA" w:rsidP="00F751BA">
      <w:pPr>
        <w:spacing w:before="60"/>
        <w:ind w:firstLine="720"/>
        <w:jc w:val="both"/>
        <w:rPr>
          <w:bCs/>
          <w:sz w:val="26"/>
          <w:szCs w:val="26"/>
          <w:lang w:val="vi-VN"/>
        </w:rPr>
      </w:pPr>
      <w:r w:rsidRPr="00A4198B">
        <w:rPr>
          <w:bCs/>
          <w:sz w:val="26"/>
          <w:szCs w:val="26"/>
          <w:lang w:val="vi-VN"/>
        </w:rPr>
        <w:t>- Kết quả phân tích chất lượng nguồn nước (không quá ba (03) tháng tính đến thời điểm nộp hồ sơ).</w:t>
      </w:r>
    </w:p>
    <w:p w:rsidR="00F751BA" w:rsidRPr="00A4198B" w:rsidRDefault="00F751BA" w:rsidP="00F751BA">
      <w:pPr>
        <w:spacing w:before="60"/>
        <w:ind w:firstLine="720"/>
        <w:jc w:val="both"/>
        <w:rPr>
          <w:bCs/>
          <w:sz w:val="26"/>
          <w:szCs w:val="26"/>
          <w:lang w:val="vi-VN"/>
        </w:rPr>
      </w:pPr>
      <w:r w:rsidRPr="00A4198B">
        <w:rPr>
          <w:bCs/>
          <w:sz w:val="26"/>
          <w:szCs w:val="26"/>
          <w:lang w:val="vi-VN"/>
        </w:rPr>
        <w:t>- Sơ đồ vị trí công trình khai thác nước.</w:t>
      </w:r>
    </w:p>
    <w:p w:rsidR="00F751BA" w:rsidRPr="00A4198B" w:rsidRDefault="00F751BA" w:rsidP="00F751BA">
      <w:pPr>
        <w:spacing w:before="60"/>
        <w:ind w:firstLine="720"/>
        <w:jc w:val="both"/>
        <w:rPr>
          <w:iCs/>
          <w:sz w:val="26"/>
          <w:szCs w:val="26"/>
          <w:lang w:val="vi-VN"/>
        </w:rPr>
      </w:pPr>
      <w:r w:rsidRPr="00A4198B">
        <w:rPr>
          <w:sz w:val="26"/>
          <w:szCs w:val="26"/>
          <w:lang w:val="vi-VN"/>
        </w:rPr>
        <w:t xml:space="preserve">- Văn bản góp ý và tổng hợp tiếp thu, giải trình lấy ý kiến cộng đồng </w:t>
      </w:r>
      <w:r w:rsidRPr="00A4198B">
        <w:rPr>
          <w:iCs/>
          <w:sz w:val="26"/>
          <w:szCs w:val="26"/>
          <w:lang w:val="vi-VN"/>
        </w:rPr>
        <w:t>(trường hợp dự án/công trình thuộc diện phải lấy ý kiến cộng đồng theo quy định tại điểm a,b,c Khoản 1 Điều 2 Nghị định số 201/2013/NĐ-CP</w:t>
      </w:r>
      <w:r w:rsidRPr="00A4198B">
        <w:rPr>
          <w:sz w:val="26"/>
          <w:szCs w:val="26"/>
          <w:lang w:val="vi-VN"/>
        </w:rPr>
        <w:t>).</w:t>
      </w:r>
    </w:p>
    <w:p w:rsidR="00F751BA" w:rsidRPr="00A4198B" w:rsidRDefault="00F751BA" w:rsidP="00F751BA">
      <w:pPr>
        <w:spacing w:before="60"/>
        <w:ind w:firstLine="720"/>
        <w:jc w:val="both"/>
        <w:rPr>
          <w:sz w:val="26"/>
          <w:szCs w:val="26"/>
          <w:lang w:val="vi-VN"/>
        </w:rPr>
      </w:pPr>
      <w:r w:rsidRPr="00A4198B">
        <w:rPr>
          <w:sz w:val="26"/>
          <w:szCs w:val="26"/>
          <w:lang w:val="vi-VN"/>
        </w:rPr>
        <w:t>- Các giấy tờ, tài liệu khác có liên quan.</w:t>
      </w:r>
    </w:p>
    <w:p w:rsidR="00F751BA" w:rsidRPr="00A4198B" w:rsidRDefault="00F751BA" w:rsidP="00F751BA">
      <w:pPr>
        <w:spacing w:before="60"/>
        <w:rPr>
          <w:b/>
          <w:sz w:val="26"/>
          <w:szCs w:val="26"/>
          <w:lang w:val="vi-VN"/>
        </w:rPr>
      </w:pPr>
    </w:p>
    <w:p w:rsidR="00F751BA" w:rsidRPr="00A4198B" w:rsidRDefault="00F751BA" w:rsidP="00F751BA">
      <w:pPr>
        <w:spacing w:before="60"/>
        <w:rPr>
          <w:b/>
          <w:sz w:val="26"/>
          <w:szCs w:val="26"/>
          <w:lang w:val="vi-VN"/>
        </w:rPr>
      </w:pPr>
      <w:r w:rsidRPr="00A4198B">
        <w:rPr>
          <w:b/>
          <w:sz w:val="26"/>
          <w:szCs w:val="26"/>
          <w:lang w:val="vi-VN"/>
        </w:rPr>
        <w:lastRenderedPageBreak/>
        <w:t>5. Cam kết của tổ chức/cá nhân đề nghị cấp phép:</w:t>
      </w:r>
    </w:p>
    <w:p w:rsidR="00F751BA" w:rsidRPr="00A4198B" w:rsidRDefault="00F751BA" w:rsidP="00F751BA">
      <w:pPr>
        <w:spacing w:before="60"/>
        <w:ind w:firstLine="720"/>
        <w:jc w:val="both"/>
        <w:rPr>
          <w:sz w:val="26"/>
          <w:szCs w:val="26"/>
          <w:lang w:val="nl-NL"/>
        </w:rPr>
      </w:pPr>
      <w:r w:rsidRPr="00A4198B">
        <w:rPr>
          <w:sz w:val="26"/>
          <w:szCs w:val="26"/>
          <w:lang w:val="vi-VN"/>
        </w:rPr>
        <w:t>- (</w:t>
      </w:r>
      <w:r w:rsidRPr="00A4198B">
        <w:rPr>
          <w:iCs/>
          <w:sz w:val="26"/>
          <w:szCs w:val="26"/>
          <w:lang w:val="vi-VN"/>
        </w:rPr>
        <w:t>Tên tổ chức/cá nhân đề nghị cấp phép</w:t>
      </w:r>
      <w:r w:rsidRPr="00A4198B">
        <w:rPr>
          <w:sz w:val="26"/>
          <w:szCs w:val="26"/>
          <w:lang w:val="vi-VN"/>
        </w:rPr>
        <w:t>)</w:t>
      </w:r>
      <w:r w:rsidRPr="00A4198B">
        <w:rPr>
          <w:sz w:val="26"/>
          <w:szCs w:val="26"/>
          <w:lang w:val="nl-NL"/>
        </w:rPr>
        <w:t xml:space="preserve"> cam </w:t>
      </w:r>
      <w:r w:rsidRPr="00A4198B">
        <w:rPr>
          <w:sz w:val="26"/>
          <w:szCs w:val="26"/>
          <w:lang w:val="vi-VN"/>
        </w:rPr>
        <w:t>đoan</w:t>
      </w:r>
      <w:r w:rsidRPr="00A4198B">
        <w:rPr>
          <w:sz w:val="26"/>
          <w:szCs w:val="26"/>
          <w:lang w:val="nl-NL"/>
        </w:rPr>
        <w:t xml:space="preserve"> các nội dung, thông tin trong Đơn này</w:t>
      </w:r>
      <w:r w:rsidRPr="00A4198B">
        <w:rPr>
          <w:sz w:val="26"/>
          <w:szCs w:val="26"/>
          <w:lang w:val="vi-VN"/>
        </w:rPr>
        <w:t xml:space="preserve"> và</w:t>
      </w:r>
      <w:r w:rsidRPr="00A4198B">
        <w:rPr>
          <w:sz w:val="26"/>
          <w:szCs w:val="26"/>
          <w:lang w:val="nl-NL"/>
        </w:rPr>
        <w:t xml:space="preserve"> các giấy tờ, tài liệu gửi kèm theo là đúng sự thật</w:t>
      </w:r>
      <w:r w:rsidRPr="00A4198B">
        <w:rPr>
          <w:sz w:val="26"/>
          <w:szCs w:val="26"/>
          <w:lang w:val="vi-VN"/>
        </w:rPr>
        <w:t xml:space="preserve"> và</w:t>
      </w:r>
      <w:r w:rsidRPr="00A4198B">
        <w:rPr>
          <w:sz w:val="26"/>
          <w:szCs w:val="26"/>
          <w:lang w:val="nl-NL"/>
        </w:rPr>
        <w:t xml:space="preserve"> xin </w:t>
      </w:r>
      <w:r w:rsidRPr="00A4198B">
        <w:rPr>
          <w:sz w:val="26"/>
          <w:szCs w:val="26"/>
          <w:lang w:val="vi-VN"/>
        </w:rPr>
        <w:t>hoàn toàn</w:t>
      </w:r>
      <w:r w:rsidRPr="00A4198B">
        <w:rPr>
          <w:sz w:val="26"/>
          <w:szCs w:val="26"/>
          <w:lang w:val="nl-NL"/>
        </w:rPr>
        <w:t xml:space="preserve"> chịu trách nhiệmtrước pháp luật</w:t>
      </w:r>
      <w:r w:rsidRPr="00A4198B">
        <w:rPr>
          <w:sz w:val="26"/>
          <w:szCs w:val="26"/>
          <w:lang w:val="vi-VN"/>
        </w:rPr>
        <w:t>.</w:t>
      </w:r>
    </w:p>
    <w:p w:rsidR="00F751BA" w:rsidRPr="00A4198B" w:rsidRDefault="00F751BA" w:rsidP="00F751BA">
      <w:pPr>
        <w:spacing w:before="60"/>
        <w:ind w:firstLine="720"/>
        <w:jc w:val="both"/>
        <w:rPr>
          <w:sz w:val="26"/>
          <w:szCs w:val="26"/>
          <w:lang w:val="vi-VN"/>
        </w:rPr>
      </w:pPr>
      <w:r w:rsidRPr="00A4198B">
        <w:rPr>
          <w:sz w:val="26"/>
          <w:szCs w:val="26"/>
          <w:lang w:val="nl-NL"/>
        </w:rPr>
        <w:t>-(T</w:t>
      </w:r>
      <w:r w:rsidRPr="00A4198B">
        <w:rPr>
          <w:sz w:val="26"/>
          <w:szCs w:val="26"/>
          <w:lang w:val="vi-VN"/>
        </w:rPr>
        <w:t xml:space="preserve">ên </w:t>
      </w:r>
      <w:r w:rsidRPr="00A4198B">
        <w:rPr>
          <w:iCs/>
          <w:sz w:val="26"/>
          <w:szCs w:val="26"/>
          <w:lang w:val="nl-NL"/>
        </w:rPr>
        <w:t>tổ chức/cá nhân đề nghị cấp phép</w:t>
      </w:r>
      <w:r w:rsidRPr="00A4198B">
        <w:rPr>
          <w:sz w:val="26"/>
          <w:szCs w:val="26"/>
          <w:lang w:val="nl-NL"/>
        </w:rPr>
        <w:t xml:space="preserve">) </w:t>
      </w:r>
      <w:r w:rsidRPr="00A4198B">
        <w:rPr>
          <w:sz w:val="26"/>
          <w:szCs w:val="26"/>
          <w:lang w:val="vi-VN"/>
        </w:rPr>
        <w:t xml:space="preserve">cam kết </w:t>
      </w:r>
      <w:r w:rsidRPr="00A4198B">
        <w:rPr>
          <w:sz w:val="26"/>
          <w:szCs w:val="26"/>
          <w:lang w:val="nl-NL"/>
        </w:rPr>
        <w:t>chấp hành đúng</w:t>
      </w:r>
      <w:r w:rsidRPr="00A4198B">
        <w:rPr>
          <w:sz w:val="26"/>
          <w:szCs w:val="26"/>
          <w:lang w:val="vi-VN"/>
        </w:rPr>
        <w:t>, đầy đủcác</w:t>
      </w:r>
      <w:r w:rsidRPr="00A4198B">
        <w:rPr>
          <w:sz w:val="26"/>
          <w:szCs w:val="26"/>
          <w:lang w:val="nl-NL"/>
        </w:rPr>
        <w:t xml:space="preserve"> quy định </w:t>
      </w:r>
      <w:r w:rsidRPr="00A4198B">
        <w:rPr>
          <w:sz w:val="26"/>
          <w:szCs w:val="26"/>
          <w:lang w:val="vi-VN"/>
        </w:rPr>
        <w:t>của</w:t>
      </w:r>
      <w:r w:rsidRPr="00A4198B">
        <w:rPr>
          <w:sz w:val="26"/>
          <w:szCs w:val="26"/>
          <w:lang w:val="nl-NL"/>
        </w:rPr>
        <w:t xml:space="preserve"> giấy phép</w:t>
      </w:r>
      <w:r w:rsidRPr="00A4198B">
        <w:rPr>
          <w:sz w:val="26"/>
          <w:szCs w:val="26"/>
          <w:lang w:val="vi-VN"/>
        </w:rPr>
        <w:t xml:space="preserve"> và</w:t>
      </w:r>
      <w:r w:rsidRPr="00A4198B">
        <w:rPr>
          <w:sz w:val="26"/>
          <w:szCs w:val="26"/>
          <w:lang w:val="nl-NL"/>
        </w:rPr>
        <w:t xml:space="preserve"> thực hiện </w:t>
      </w:r>
      <w:r w:rsidRPr="00A4198B">
        <w:rPr>
          <w:sz w:val="26"/>
          <w:szCs w:val="26"/>
          <w:lang w:val="vi-VN"/>
        </w:rPr>
        <w:t xml:space="preserve">đầy đủ </w:t>
      </w:r>
      <w:r w:rsidRPr="00A4198B">
        <w:rPr>
          <w:sz w:val="26"/>
          <w:szCs w:val="26"/>
          <w:lang w:val="nl-NL"/>
        </w:rPr>
        <w:t>các nghĩa vụ quy định tại Khoản 2 Điều 43 của Luật tài nguyên nước</w:t>
      </w:r>
      <w:r w:rsidRPr="00A4198B">
        <w:rPr>
          <w:sz w:val="26"/>
          <w:szCs w:val="26"/>
          <w:lang w:val="vi-VN"/>
        </w:rPr>
        <w:t xml:space="preserve"> và quy định của pháp luật có liên quan.</w:t>
      </w:r>
    </w:p>
    <w:p w:rsidR="00F751BA" w:rsidRPr="00A4198B" w:rsidRDefault="00F751BA" w:rsidP="00F751BA">
      <w:pPr>
        <w:spacing w:before="60"/>
        <w:ind w:firstLine="697"/>
        <w:rPr>
          <w:sz w:val="26"/>
          <w:szCs w:val="26"/>
          <w:lang w:val="nl-NL"/>
        </w:rPr>
      </w:pPr>
      <w:r w:rsidRPr="00A4198B">
        <w:rPr>
          <w:sz w:val="26"/>
          <w:szCs w:val="26"/>
          <w:lang w:val="nl-NL"/>
        </w:rPr>
        <w:t xml:space="preserve">Đề nghị (tên </w:t>
      </w:r>
      <w:r w:rsidRPr="00A4198B">
        <w:rPr>
          <w:iCs/>
          <w:sz w:val="26"/>
          <w:szCs w:val="26"/>
          <w:lang w:val="nl-NL"/>
        </w:rPr>
        <w:t>cơ quan cấp phép</w:t>
      </w:r>
      <w:r w:rsidRPr="00A4198B">
        <w:rPr>
          <w:sz w:val="26"/>
          <w:szCs w:val="26"/>
          <w:lang w:val="nl-NL"/>
        </w:rPr>
        <w:t>) xem xét, cấp giấy phép khai thác sử dụng nước mặt cho (</w:t>
      </w:r>
      <w:r w:rsidRPr="00A4198B">
        <w:rPr>
          <w:iCs/>
          <w:sz w:val="26"/>
          <w:szCs w:val="26"/>
          <w:lang w:val="nl-NL"/>
        </w:rPr>
        <w:t>tổ chức/cá nhân đề nghị cấp phép</w:t>
      </w:r>
      <w:r w:rsidRPr="00A4198B">
        <w:rPr>
          <w:sz w:val="26"/>
          <w:szCs w:val="26"/>
          <w:lang w:val="nl-NL"/>
        </w:rPr>
        <w:t xml:space="preserve">)./.        </w:t>
      </w:r>
    </w:p>
    <w:p w:rsidR="00F751BA" w:rsidRPr="00A4198B" w:rsidRDefault="00F751BA" w:rsidP="00F751BA">
      <w:pPr>
        <w:spacing w:before="60"/>
        <w:ind w:firstLine="697"/>
        <w:jc w:val="right"/>
        <w:rPr>
          <w:sz w:val="26"/>
          <w:szCs w:val="26"/>
          <w:lang w:val="nl-NL"/>
        </w:rPr>
      </w:pPr>
      <w:r w:rsidRPr="00A4198B">
        <w:rPr>
          <w:b/>
          <w:bCs/>
          <w:iCs/>
          <w:sz w:val="26"/>
          <w:szCs w:val="26"/>
          <w:lang w:val="nl-NL"/>
        </w:rPr>
        <w:t>........  ngày.......tháng....... năm........</w:t>
      </w:r>
    </w:p>
    <w:p w:rsidR="00F751BA" w:rsidRPr="00A4198B" w:rsidRDefault="00F751BA" w:rsidP="00F751BA">
      <w:pPr>
        <w:spacing w:before="60"/>
        <w:ind w:firstLine="697"/>
        <w:jc w:val="right"/>
        <w:rPr>
          <w:b/>
          <w:bCs/>
          <w:iCs/>
          <w:sz w:val="26"/>
          <w:szCs w:val="26"/>
          <w:lang w:val="nl-NL"/>
        </w:rPr>
      </w:pPr>
      <w:r w:rsidRPr="00A4198B">
        <w:rPr>
          <w:b/>
          <w:bCs/>
          <w:iCs/>
          <w:sz w:val="26"/>
          <w:szCs w:val="26"/>
          <w:lang w:val="nl-NL"/>
        </w:rPr>
        <w:t xml:space="preserve">    Tổ chức, cá nhân đề nghị cấp phép</w:t>
      </w:r>
    </w:p>
    <w:p w:rsidR="00F751BA" w:rsidRPr="00A4198B" w:rsidRDefault="00F751BA" w:rsidP="00F751BA">
      <w:pPr>
        <w:spacing w:before="60"/>
        <w:jc w:val="center"/>
        <w:rPr>
          <w:iCs/>
          <w:sz w:val="26"/>
          <w:szCs w:val="26"/>
          <w:lang w:val="nl-NL"/>
        </w:rPr>
      </w:pPr>
      <w:r w:rsidRPr="00A4198B">
        <w:rPr>
          <w:iCs/>
          <w:sz w:val="26"/>
          <w:szCs w:val="26"/>
          <w:lang w:val="nl-NL"/>
        </w:rPr>
        <w:t xml:space="preserve">                                                                       Ký, ghi rõ họ tên (đóng dấu nếu có)</w:t>
      </w:r>
    </w:p>
    <w:p w:rsidR="00F751BA" w:rsidRPr="00A4198B" w:rsidRDefault="00437785" w:rsidP="00F751BA">
      <w:pPr>
        <w:spacing w:before="60"/>
        <w:jc w:val="center"/>
        <w:rPr>
          <w:iCs/>
          <w:sz w:val="26"/>
          <w:szCs w:val="26"/>
          <w:lang w:val="nl-NL"/>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263524</wp:posOffset>
                </wp:positionV>
                <wp:extent cx="2990215" cy="0"/>
                <wp:effectExtent l="0" t="0" r="19685" b="19050"/>
                <wp:wrapNone/>
                <wp:docPr id="230" name="Line 1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0.75pt" to="23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PtFg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"/>
            </w:pict>
          </mc:Fallback>
        </mc:AlternateContent>
      </w:r>
    </w:p>
    <w:p w:rsidR="00F751BA" w:rsidRPr="00A4198B" w:rsidRDefault="00F751BA" w:rsidP="00F751BA">
      <w:pPr>
        <w:spacing w:before="60"/>
        <w:jc w:val="both"/>
        <w:rPr>
          <w:b/>
          <w:bCs/>
          <w:sz w:val="26"/>
          <w:szCs w:val="26"/>
          <w:lang w:val="vi-VN"/>
        </w:rPr>
      </w:pPr>
      <w:r w:rsidRPr="00A4198B">
        <w:rPr>
          <w:b/>
          <w:bCs/>
          <w:sz w:val="26"/>
          <w:szCs w:val="26"/>
          <w:lang w:val="vi-VN"/>
        </w:rPr>
        <w:t>HƯỚNG DẪN VIẾT ĐƠN:</w:t>
      </w:r>
    </w:p>
    <w:p w:rsidR="00F751BA" w:rsidRPr="00A4198B" w:rsidRDefault="00F751BA" w:rsidP="00F751BA">
      <w:pPr>
        <w:spacing w:before="60"/>
        <w:jc w:val="both"/>
        <w:rPr>
          <w:iCs/>
          <w:sz w:val="26"/>
          <w:szCs w:val="26"/>
          <w:lang w:val="vi-VN"/>
        </w:rPr>
      </w:pPr>
      <w:r w:rsidRPr="00A4198B">
        <w:rPr>
          <w:iCs/>
          <w:sz w:val="26"/>
          <w:szCs w:val="26"/>
          <w:lang w:val="nl-NL"/>
        </w:rPr>
        <w:t xml:space="preserve">(1) Tên cơ quan cấp phép: UBND </w:t>
      </w:r>
      <w:r w:rsidRPr="00A4198B">
        <w:rPr>
          <w:iCs/>
          <w:sz w:val="26"/>
          <w:szCs w:val="26"/>
          <w:lang w:val="vi-VN"/>
        </w:rPr>
        <w:t xml:space="preserve">cấp </w:t>
      </w:r>
      <w:r w:rsidRPr="00A4198B">
        <w:rPr>
          <w:iCs/>
          <w:sz w:val="26"/>
          <w:szCs w:val="26"/>
          <w:lang w:val="nl-NL"/>
        </w:rPr>
        <w:t>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p>
    <w:p w:rsidR="00F751BA" w:rsidRPr="00A4198B" w:rsidRDefault="00F751BA" w:rsidP="00F751BA">
      <w:pPr>
        <w:spacing w:before="60"/>
        <w:jc w:val="both"/>
        <w:rPr>
          <w:iCs/>
          <w:spacing w:val="-6"/>
          <w:sz w:val="26"/>
          <w:szCs w:val="26"/>
          <w:lang w:val="vi-VN"/>
        </w:rPr>
      </w:pPr>
      <w:r w:rsidRPr="00A4198B">
        <w:rPr>
          <w:iCs/>
          <w:sz w:val="26"/>
          <w:szCs w:val="26"/>
          <w:lang w:val="vi-VN"/>
        </w:rPr>
        <w:t>(2</w:t>
      </w:r>
      <w:r w:rsidRPr="00A4198B">
        <w:rPr>
          <w:bCs/>
          <w:iCs/>
          <w:sz w:val="26"/>
          <w:szCs w:val="26"/>
          <w:lang w:val="vi-VN"/>
        </w:rPr>
        <w:t>)</w:t>
      </w:r>
      <w:r w:rsidRPr="00A4198B">
        <w:rPr>
          <w:iCs/>
          <w:sz w:val="26"/>
          <w:szCs w:val="26"/>
          <w:lang w:val="vi-VN"/>
        </w:rPr>
        <w:t xml:space="preserve"> Ghi rõ l</w:t>
      </w:r>
      <w:r w:rsidRPr="00A4198B">
        <w:rPr>
          <w:iCs/>
          <w:spacing w:val="-6"/>
          <w:sz w:val="26"/>
          <w:szCs w:val="26"/>
          <w:lang w:val="vi-VN"/>
        </w:rPr>
        <w:t>oại hình công trình (hồ chứa/đập dâng/cống/kênh dẫn/trạm bơm nước,...), mô tả các hạng mục công trình, dung tích hồ chứa, công suất lắp máy/trạm bơm, cách thức lấy nước, dẫn nước, chuyển nước, trữ nước,...</w:t>
      </w:r>
    </w:p>
    <w:p w:rsidR="00F751BA" w:rsidRPr="00A4198B" w:rsidRDefault="00F751BA" w:rsidP="00F751BA">
      <w:pPr>
        <w:spacing w:before="60"/>
        <w:jc w:val="both"/>
        <w:rPr>
          <w:iCs/>
          <w:spacing w:val="-6"/>
          <w:sz w:val="26"/>
          <w:szCs w:val="26"/>
          <w:lang w:val="vi-VN"/>
        </w:rPr>
      </w:pPr>
      <w:r w:rsidRPr="00A4198B">
        <w:rPr>
          <w:iCs/>
          <w:spacing w:val="-6"/>
          <w:sz w:val="26"/>
          <w:szCs w:val="26"/>
          <w:lang w:val="vi-VN"/>
        </w:rPr>
        <w:t>(3) Trường hợp công trình đặt trên nhiều địa bàn hành chính khác nhau thì ghi đầy đủ các địa danh hành chính đó.</w:t>
      </w:r>
    </w:p>
    <w:p w:rsidR="00F751BA" w:rsidRPr="00A4198B" w:rsidRDefault="00F751BA" w:rsidP="00F751BA">
      <w:pPr>
        <w:spacing w:before="60"/>
        <w:jc w:val="both"/>
        <w:rPr>
          <w:iCs/>
          <w:sz w:val="26"/>
          <w:szCs w:val="26"/>
          <w:lang w:val="vi-VN"/>
        </w:rPr>
      </w:pPr>
      <w:r w:rsidRPr="00A4198B">
        <w:rPr>
          <w:iCs/>
          <w:sz w:val="26"/>
          <w:szCs w:val="26"/>
          <w:lang w:val="vi-VN"/>
        </w:rPr>
        <w:t>(4) Ghi rõ công trình đã có hay đang xây dựng, dự kiến xây dựng; thời gian đưa vào vận hành/dự kiến vận hành.</w:t>
      </w:r>
    </w:p>
    <w:p w:rsidR="00F751BA" w:rsidRPr="00A4198B" w:rsidRDefault="00F751BA" w:rsidP="00F751BA">
      <w:pPr>
        <w:widowControl w:val="0"/>
        <w:tabs>
          <w:tab w:val="left" w:pos="851"/>
        </w:tabs>
        <w:spacing w:before="60"/>
        <w:jc w:val="both"/>
        <w:rPr>
          <w:iCs/>
          <w:sz w:val="26"/>
          <w:szCs w:val="26"/>
          <w:lang w:val="vi-VN"/>
        </w:rPr>
      </w:pPr>
      <w:r w:rsidRPr="00A4198B">
        <w:rPr>
          <w:iCs/>
          <w:sz w:val="26"/>
          <w:szCs w:val="26"/>
          <w:lang w:val="vi-VN"/>
        </w:rPr>
        <w:t>(5) Nguồn nước khai thác: Ghi tên sông/suối/kênh/rạch/hồ/ao/đầm/phá; nêu rõ sông/suối là phụ lưu, phân lưu, thuộc hệ thống sông nào; trường hợp công trình có chuyển nước thì nêu rõ cả tên nguồn nước tiếp nhận.</w:t>
      </w:r>
    </w:p>
    <w:p w:rsidR="00F751BA" w:rsidRPr="00A4198B" w:rsidRDefault="00F751BA" w:rsidP="00F751BA">
      <w:pPr>
        <w:spacing w:before="60"/>
        <w:jc w:val="both"/>
        <w:rPr>
          <w:iCs/>
          <w:sz w:val="26"/>
          <w:szCs w:val="26"/>
          <w:lang w:val="vi-VN"/>
        </w:rPr>
      </w:pPr>
      <w:r w:rsidRPr="00A4198B">
        <w:rPr>
          <w:iCs/>
          <w:sz w:val="26"/>
          <w:szCs w:val="26"/>
          <w:lang w:val="vi-VN"/>
        </w:rPr>
        <w:t>(6) Nêu rõ địa danh vị trí lấy nước (</w:t>
      </w:r>
      <w:r w:rsidRPr="00A4198B">
        <w:rPr>
          <w:sz w:val="26"/>
          <w:szCs w:val="26"/>
          <w:lang w:val="vi-VN"/>
        </w:rPr>
        <w:t xml:space="preserve">thôn/ấp, xã/phường, huyện/quận, tỉnh/thành phố) và  tọa độ </w:t>
      </w:r>
      <w:r w:rsidRPr="00A4198B">
        <w:rPr>
          <w:iCs/>
          <w:sz w:val="26"/>
          <w:szCs w:val="26"/>
          <w:lang w:val="vi-VN"/>
        </w:rPr>
        <w:t xml:space="preserve">cửa lấy nước, tim tuyến đập (đối với trường hợp có hồ chứa), tim nhà máy thủy điện và cửa xả nước vào nguồn nước (đối với công trình thủy điện).  </w:t>
      </w:r>
    </w:p>
    <w:p w:rsidR="00F751BA" w:rsidRPr="00A4198B" w:rsidRDefault="00F751BA" w:rsidP="00F751BA">
      <w:pPr>
        <w:spacing w:before="60"/>
        <w:jc w:val="both"/>
        <w:rPr>
          <w:iCs/>
          <w:sz w:val="26"/>
          <w:szCs w:val="26"/>
          <w:lang w:val="vi-VN"/>
        </w:rPr>
      </w:pPr>
      <w:r w:rsidRPr="00A4198B">
        <w:rPr>
          <w:iCs/>
          <w:sz w:val="26"/>
          <w:szCs w:val="26"/>
          <w:lang w:val="vi-VN"/>
        </w:rPr>
        <w:t>(7) Nêu rõ mục đích sử dụng nước; trường hợp công trình sử dụng nước đa mục tiêu thì ghi rõ từng mục đích sử dụng (cấp nước tưới, sinh hoạt, công nghiệp, phát điện,....).</w:t>
      </w:r>
    </w:p>
    <w:p w:rsidR="00F751BA" w:rsidRPr="00A4198B" w:rsidRDefault="00F751BA" w:rsidP="00F751BA">
      <w:pPr>
        <w:spacing w:before="60"/>
        <w:jc w:val="both"/>
        <w:rPr>
          <w:iCs/>
          <w:sz w:val="26"/>
          <w:szCs w:val="26"/>
          <w:lang w:val="vi-VN"/>
        </w:rPr>
      </w:pPr>
      <w:r w:rsidRPr="00A4198B">
        <w:rPr>
          <w:iCs/>
          <w:sz w:val="26"/>
          <w:szCs w:val="26"/>
          <w:lang w:val="vi-VN"/>
        </w:rPr>
        <w:t>(8) Ghi rõ lượng nước khai thác sử dụng lớn nhất cho từng mục đích sử dụng theo từng thời kỳ ngày/ tháng/ mùa vụ/ năm và tổng lượng nước sử dụng trong năm. Trong đó:</w:t>
      </w:r>
    </w:p>
    <w:p w:rsidR="00F751BA" w:rsidRPr="00A4198B" w:rsidRDefault="00F751BA" w:rsidP="00F751BA">
      <w:pPr>
        <w:spacing w:before="60"/>
        <w:jc w:val="both"/>
        <w:rPr>
          <w:iCs/>
          <w:spacing w:val="-2"/>
          <w:sz w:val="26"/>
          <w:szCs w:val="26"/>
          <w:lang w:val="vi-VN"/>
        </w:rPr>
      </w:pPr>
      <w:r w:rsidRPr="00A4198B">
        <w:rPr>
          <w:iCs/>
          <w:spacing w:val="-2"/>
          <w:sz w:val="26"/>
          <w:szCs w:val="26"/>
          <w:lang w:val="vi-VN"/>
        </w:rPr>
        <w:t>- Lượng nước khai thác sử dụng cho sản xuất nông nghiệp, nuôi trồng thủy sản tính bằng m</w:t>
      </w:r>
      <w:r w:rsidRPr="00A4198B">
        <w:rPr>
          <w:iCs/>
          <w:spacing w:val="-2"/>
          <w:sz w:val="26"/>
          <w:szCs w:val="26"/>
          <w:vertAlign w:val="superscript"/>
          <w:lang w:val="vi-VN"/>
        </w:rPr>
        <w:t>3</w:t>
      </w:r>
      <w:r w:rsidRPr="00A4198B">
        <w:rPr>
          <w:iCs/>
          <w:spacing w:val="-2"/>
          <w:sz w:val="26"/>
          <w:szCs w:val="26"/>
          <w:lang w:val="vi-VN"/>
        </w:rPr>
        <w:t>/s.</w:t>
      </w:r>
    </w:p>
    <w:p w:rsidR="00F751BA" w:rsidRPr="00A4198B" w:rsidRDefault="00F751BA" w:rsidP="00F751BA">
      <w:pPr>
        <w:spacing w:before="60"/>
        <w:jc w:val="both"/>
        <w:rPr>
          <w:iCs/>
          <w:sz w:val="26"/>
          <w:szCs w:val="26"/>
          <w:lang w:val="vi-VN"/>
        </w:rPr>
      </w:pPr>
      <w:r w:rsidRPr="00A4198B">
        <w:rPr>
          <w:iCs/>
          <w:sz w:val="26"/>
          <w:szCs w:val="26"/>
          <w:lang w:val="vi-VN"/>
        </w:rPr>
        <w:t>- Lượng nước qua nhà máy thủy điện tính bằng m</w:t>
      </w:r>
      <w:r w:rsidRPr="00A4198B">
        <w:rPr>
          <w:iCs/>
          <w:sz w:val="26"/>
          <w:szCs w:val="26"/>
          <w:vertAlign w:val="superscript"/>
          <w:lang w:val="vi-VN"/>
        </w:rPr>
        <w:t>3</w:t>
      </w:r>
      <w:r w:rsidRPr="00A4198B">
        <w:rPr>
          <w:iCs/>
          <w:sz w:val="26"/>
          <w:szCs w:val="26"/>
          <w:lang w:val="vi-VN"/>
        </w:rPr>
        <w:t>/s; công suất lắp máy tính bằng MW.</w:t>
      </w:r>
    </w:p>
    <w:p w:rsidR="00F751BA" w:rsidRPr="00A4198B" w:rsidRDefault="00F751BA" w:rsidP="00F751BA">
      <w:pPr>
        <w:spacing w:before="60"/>
        <w:jc w:val="both"/>
        <w:rPr>
          <w:iCs/>
          <w:sz w:val="26"/>
          <w:szCs w:val="26"/>
          <w:lang w:val="vi-VN"/>
        </w:rPr>
      </w:pPr>
      <w:r w:rsidRPr="00A4198B">
        <w:rPr>
          <w:iCs/>
          <w:sz w:val="26"/>
          <w:szCs w:val="26"/>
          <w:lang w:val="vi-VN"/>
        </w:rPr>
        <w:t>- Lượng nước khai thác, sử dụng cho các mục đích khác tính bằng m</w:t>
      </w:r>
      <w:r w:rsidRPr="00A4198B">
        <w:rPr>
          <w:iCs/>
          <w:sz w:val="26"/>
          <w:szCs w:val="26"/>
          <w:vertAlign w:val="superscript"/>
          <w:lang w:val="vi-VN"/>
        </w:rPr>
        <w:t>3</w:t>
      </w:r>
      <w:r w:rsidRPr="00A4198B">
        <w:rPr>
          <w:iCs/>
          <w:sz w:val="26"/>
          <w:szCs w:val="26"/>
          <w:lang w:val="vi-VN"/>
        </w:rPr>
        <w:t>/ngày đêm.</w:t>
      </w:r>
    </w:p>
    <w:p w:rsidR="00F751BA" w:rsidRPr="00A4198B" w:rsidRDefault="00F751BA" w:rsidP="00F751BA">
      <w:pPr>
        <w:spacing w:before="60"/>
        <w:jc w:val="both"/>
        <w:rPr>
          <w:iCs/>
          <w:sz w:val="26"/>
          <w:szCs w:val="26"/>
          <w:lang w:val="vi-VN"/>
        </w:rPr>
      </w:pPr>
      <w:r w:rsidRPr="00A4198B">
        <w:rPr>
          <w:iCs/>
          <w:sz w:val="26"/>
          <w:szCs w:val="26"/>
          <w:lang w:val="vi-VN"/>
        </w:rPr>
        <w:t>(9) Ghi rõ số giờ lấy nước trung bình trong ngày, số ngày lấy nước trung bình theo tháng/mùa vụ/năm.</w:t>
      </w:r>
    </w:p>
    <w:p w:rsidR="00F751BA" w:rsidRPr="00A4198B" w:rsidRDefault="00F751BA" w:rsidP="00F751BA">
      <w:pPr>
        <w:spacing w:before="60"/>
        <w:jc w:val="both"/>
        <w:rPr>
          <w:sz w:val="26"/>
          <w:szCs w:val="26"/>
        </w:rPr>
      </w:pPr>
      <w:r w:rsidRPr="00A4198B">
        <w:rPr>
          <w:sz w:val="26"/>
          <w:szCs w:val="26"/>
          <w:lang w:val="vi-VN"/>
        </w:rPr>
        <w:tab/>
      </w:r>
      <w:r w:rsidRPr="00A4198B">
        <w:rPr>
          <w:b/>
          <w:sz w:val="26"/>
          <w:szCs w:val="26"/>
        </w:rPr>
        <w:t>Mẫu số 16</w:t>
      </w:r>
    </w:p>
    <w:p w:rsidR="00F751BA" w:rsidRPr="00A4198B" w:rsidRDefault="00F751BA" w:rsidP="00F751BA">
      <w:pPr>
        <w:spacing w:before="60"/>
        <w:ind w:firstLine="720"/>
        <w:jc w:val="both"/>
        <w:rPr>
          <w:sz w:val="26"/>
          <w:szCs w:val="26"/>
          <w:lang w:val="vi-VN"/>
        </w:rPr>
      </w:pPr>
    </w:p>
    <w:tbl>
      <w:tblPr>
        <w:tblW w:w="10126" w:type="dxa"/>
        <w:jc w:val="center"/>
        <w:tblLayout w:type="fixed"/>
        <w:tblLook w:val="0000" w:firstRow="0" w:lastRow="0" w:firstColumn="0" w:lastColumn="0" w:noHBand="0" w:noVBand="0"/>
      </w:tblPr>
      <w:tblGrid>
        <w:gridCol w:w="4460"/>
        <w:gridCol w:w="5666"/>
      </w:tblGrid>
      <w:tr w:rsidR="00F751BA" w:rsidRPr="00A4198B" w:rsidTr="00406370">
        <w:trPr>
          <w:trHeight w:val="486"/>
          <w:jc w:val="center"/>
        </w:trPr>
        <w:tc>
          <w:tcPr>
            <w:tcW w:w="4460" w:type="dxa"/>
          </w:tcPr>
          <w:p w:rsidR="00F751BA" w:rsidRPr="00A4198B" w:rsidRDefault="00437785" w:rsidP="00406370">
            <w:pPr>
              <w:keepNext/>
              <w:spacing w:before="60"/>
              <w:ind w:right="-108"/>
              <w:jc w:val="center"/>
              <w:outlineLvl w:val="3"/>
              <w:rPr>
                <w:b/>
                <w:bCs/>
                <w:sz w:val="26"/>
                <w:szCs w:val="26"/>
                <w:lang w:val="vi-VN"/>
              </w:rPr>
            </w:pPr>
            <w:r>
              <w:rPr>
                <w:noProof/>
              </w:rPr>
              <w:lastRenderedPageBreak/>
              <mc:AlternateContent>
                <mc:Choice Requires="wps">
                  <w:drawing>
                    <wp:anchor distT="4294967293" distB="4294967293" distL="114300" distR="114300" simplePos="0" relativeHeight="251664384" behindDoc="0" locked="0" layoutInCell="1" allowOverlap="1">
                      <wp:simplePos x="0" y="0"/>
                      <wp:positionH relativeFrom="column">
                        <wp:posOffset>691515</wp:posOffset>
                      </wp:positionH>
                      <wp:positionV relativeFrom="paragraph">
                        <wp:posOffset>224789</wp:posOffset>
                      </wp:positionV>
                      <wp:extent cx="1450340" cy="0"/>
                      <wp:effectExtent l="0" t="0" r="16510" b="19050"/>
                      <wp:wrapNone/>
                      <wp:docPr id="229" name="Lin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7.7pt" to="168.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kFwIAAC0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"/>
                  </w:pict>
                </mc:Fallback>
              </mc:AlternateContent>
            </w:r>
            <w:r w:rsidR="00F751BA" w:rsidRPr="00A4198B">
              <w:rPr>
                <w:b/>
                <w:bCs/>
                <w:sz w:val="26"/>
                <w:szCs w:val="26"/>
                <w:lang w:val="vi-VN"/>
              </w:rPr>
              <w:t>TÊN CƠ QUAN CẤP PHÉP</w:t>
            </w:r>
          </w:p>
        </w:tc>
        <w:tc>
          <w:tcPr>
            <w:tcW w:w="5666" w:type="dxa"/>
          </w:tcPr>
          <w:p w:rsidR="00F751BA" w:rsidRPr="00A4198B" w:rsidRDefault="00F751BA" w:rsidP="00406370">
            <w:pPr>
              <w:keepNext/>
              <w:spacing w:before="60"/>
              <w:outlineLvl w:val="3"/>
              <w:rPr>
                <w:b/>
                <w:bCs/>
                <w:sz w:val="26"/>
                <w:szCs w:val="26"/>
                <w:lang w:val="vi-VN"/>
              </w:rPr>
            </w:pPr>
            <w:r w:rsidRPr="00A4198B">
              <w:rPr>
                <w:b/>
                <w:bCs/>
                <w:sz w:val="26"/>
                <w:szCs w:val="26"/>
                <w:lang w:val="vi-VN"/>
              </w:rPr>
              <w:t>CỘNG HÒA XÃ HỘI CHỦ NGHĨA VIỆT NAM</w:t>
            </w:r>
          </w:p>
          <w:p w:rsidR="00F751BA" w:rsidRPr="00A4198B" w:rsidRDefault="00F751BA" w:rsidP="00406370">
            <w:pPr>
              <w:keepNext/>
              <w:spacing w:before="60"/>
              <w:jc w:val="center"/>
              <w:outlineLvl w:val="3"/>
              <w:rPr>
                <w:b/>
                <w:bCs/>
                <w:sz w:val="26"/>
                <w:szCs w:val="26"/>
                <w:lang w:val="vi-VN"/>
              </w:rPr>
            </w:pPr>
            <w:r w:rsidRPr="00A4198B">
              <w:rPr>
                <w:b/>
                <w:bCs/>
                <w:sz w:val="26"/>
                <w:szCs w:val="26"/>
                <w:lang w:val="vi-VN"/>
              </w:rPr>
              <w:t>Độc lập - Tự do - Hạnh phúc</w:t>
            </w:r>
          </w:p>
        </w:tc>
      </w:tr>
      <w:tr w:rsidR="00F751BA" w:rsidRPr="00A4198B" w:rsidTr="00406370">
        <w:trPr>
          <w:trHeight w:val="486"/>
          <w:jc w:val="center"/>
        </w:trPr>
        <w:tc>
          <w:tcPr>
            <w:tcW w:w="4460" w:type="dxa"/>
          </w:tcPr>
          <w:p w:rsidR="00F751BA" w:rsidRPr="00A4198B" w:rsidRDefault="00F751BA" w:rsidP="00406370">
            <w:pPr>
              <w:keepNext/>
              <w:spacing w:before="60"/>
              <w:outlineLvl w:val="3"/>
              <w:rPr>
                <w:b/>
                <w:bCs/>
                <w:sz w:val="26"/>
                <w:szCs w:val="26"/>
                <w:lang w:val="pt-BR"/>
              </w:rPr>
            </w:pPr>
            <w:r w:rsidRPr="00A4198B">
              <w:rPr>
                <w:sz w:val="26"/>
                <w:szCs w:val="26"/>
              </w:rPr>
              <w:t>Số:              /</w:t>
            </w:r>
          </w:p>
        </w:tc>
        <w:tc>
          <w:tcPr>
            <w:tcW w:w="5666" w:type="dxa"/>
          </w:tcPr>
          <w:p w:rsidR="00F751BA" w:rsidRPr="00A4198B" w:rsidRDefault="00F751BA" w:rsidP="00406370">
            <w:pPr>
              <w:keepNext/>
              <w:spacing w:before="60"/>
              <w:jc w:val="center"/>
              <w:outlineLvl w:val="3"/>
              <w:rPr>
                <w:b/>
                <w:bCs/>
                <w:sz w:val="26"/>
                <w:szCs w:val="26"/>
                <w:lang w:val="pt-BR"/>
              </w:rPr>
            </w:pPr>
            <w:r w:rsidRPr="00A4198B">
              <w:rPr>
                <w:iCs/>
                <w:sz w:val="26"/>
                <w:szCs w:val="26"/>
              </w:rPr>
              <w:t xml:space="preserve">    …., ngày…... tháng…. năm…....</w:t>
            </w:r>
            <w:r w:rsidR="00437785">
              <w:rPr>
                <w:noProof/>
              </w:rPr>
              <mc:AlternateContent>
                <mc:Choice Requires="wps">
                  <w:drawing>
                    <wp:anchor distT="4294967293" distB="4294967293" distL="114300" distR="114300" simplePos="0" relativeHeight="251665408" behindDoc="0" locked="0" layoutInCell="1" allowOverlap="1">
                      <wp:simplePos x="0" y="0"/>
                      <wp:positionH relativeFrom="column">
                        <wp:posOffset>844550</wp:posOffset>
                      </wp:positionH>
                      <wp:positionV relativeFrom="paragraph">
                        <wp:posOffset>38734</wp:posOffset>
                      </wp:positionV>
                      <wp:extent cx="1868170" cy="0"/>
                      <wp:effectExtent l="0" t="0" r="17780" b="19050"/>
                      <wp:wrapNone/>
                      <wp:docPr id="228" name="Lin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1"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3.05pt" to="21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"/>
                  </w:pict>
                </mc:Fallback>
              </mc:AlternateContent>
            </w:r>
          </w:p>
        </w:tc>
      </w:tr>
    </w:tbl>
    <w:p w:rsidR="00F751BA" w:rsidRPr="00A4198B" w:rsidRDefault="00F751BA" w:rsidP="00F751BA">
      <w:pPr>
        <w:spacing w:before="60"/>
        <w:ind w:left="-142"/>
        <w:jc w:val="both"/>
        <w:rPr>
          <w:iCs/>
          <w:sz w:val="26"/>
          <w:szCs w:val="26"/>
        </w:rPr>
      </w:pP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p>
    <w:p w:rsidR="00F751BA" w:rsidRPr="00A4198B" w:rsidRDefault="00F751BA" w:rsidP="00F751BA">
      <w:pPr>
        <w:pStyle w:val="Heading3"/>
        <w:ind w:left="288"/>
        <w:rPr>
          <w:szCs w:val="26"/>
        </w:rPr>
      </w:pPr>
      <w:r w:rsidRPr="00A4198B">
        <w:rPr>
          <w:szCs w:val="26"/>
        </w:rPr>
        <w:t>GIẤY PHÉP KHAI THÁC, SỬ DỤNG NƯỚC NƯỚC MẶT</w:t>
      </w:r>
    </w:p>
    <w:p w:rsidR="00F751BA" w:rsidRPr="00A4198B" w:rsidRDefault="00437785" w:rsidP="00F751BA">
      <w:pPr>
        <w:spacing w:before="60"/>
        <w:jc w:val="center"/>
        <w:rPr>
          <w:sz w:val="26"/>
          <w:szCs w:val="26"/>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1749425</wp:posOffset>
                </wp:positionH>
                <wp:positionV relativeFrom="paragraph">
                  <wp:posOffset>97154</wp:posOffset>
                </wp:positionV>
                <wp:extent cx="2514600" cy="0"/>
                <wp:effectExtent l="0" t="0" r="19050" b="19050"/>
                <wp:wrapNone/>
                <wp:docPr id="22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75pt,7.65pt" to="335.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62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"/>
            </w:pict>
          </mc:Fallback>
        </mc:AlternateContent>
      </w:r>
    </w:p>
    <w:p w:rsidR="00F751BA" w:rsidRPr="00A4198B" w:rsidRDefault="00F751BA" w:rsidP="00F751BA">
      <w:pPr>
        <w:spacing w:before="60"/>
        <w:jc w:val="center"/>
        <w:rPr>
          <w:b/>
          <w:sz w:val="26"/>
          <w:szCs w:val="26"/>
        </w:rPr>
      </w:pPr>
      <w:r w:rsidRPr="00A4198B">
        <w:rPr>
          <w:b/>
          <w:sz w:val="26"/>
          <w:szCs w:val="26"/>
        </w:rPr>
        <w:t xml:space="preserve">    THỦ TRƯỞNG CƠ QUAN CẤP PHÉP</w:t>
      </w:r>
    </w:p>
    <w:p w:rsidR="00F751BA" w:rsidRPr="00A4198B" w:rsidRDefault="00F751BA" w:rsidP="00F751BA">
      <w:pPr>
        <w:spacing w:before="60"/>
        <w:ind w:firstLine="700"/>
        <w:jc w:val="both"/>
        <w:rPr>
          <w:sz w:val="26"/>
          <w:szCs w:val="26"/>
        </w:rPr>
      </w:pPr>
      <w:r w:rsidRPr="00A4198B">
        <w:rPr>
          <w:sz w:val="26"/>
          <w:szCs w:val="26"/>
        </w:rPr>
        <w:t>Căn cứ Luật tài nguyên nước số 17/2012/QH13 ngày 21 tháng 6 năm 2012;</w:t>
      </w:r>
    </w:p>
    <w:p w:rsidR="00F751BA" w:rsidRPr="00A4198B" w:rsidRDefault="00F751BA" w:rsidP="00F751BA">
      <w:pPr>
        <w:spacing w:before="60"/>
        <w:ind w:firstLine="700"/>
        <w:jc w:val="both"/>
        <w:rPr>
          <w:sz w:val="26"/>
          <w:szCs w:val="26"/>
        </w:rPr>
      </w:pPr>
      <w:r w:rsidRPr="00A4198B">
        <w:rPr>
          <w:sz w:val="26"/>
          <w:szCs w:val="26"/>
        </w:rPr>
        <w:t>Căn cứ Luật Tổ chức Hội đồng nhân dân, Uỷ ban nhân dân ngày 26 tháng 11 năm 2003;</w:t>
      </w:r>
    </w:p>
    <w:p w:rsidR="00F751BA" w:rsidRPr="00A4198B" w:rsidRDefault="00F751BA" w:rsidP="00F751BA">
      <w:pPr>
        <w:spacing w:before="60"/>
        <w:ind w:firstLine="700"/>
        <w:jc w:val="both"/>
        <w:rPr>
          <w:sz w:val="26"/>
          <w:szCs w:val="26"/>
        </w:rPr>
      </w:pPr>
      <w:r w:rsidRPr="00A4198B">
        <w:rPr>
          <w:sz w:val="26"/>
          <w:szCs w:val="26"/>
        </w:rPr>
        <w:t>Căn cứ Nghị định số 201/2013/NĐ-CP ngày 27 tháng 11 năm 2013 của Chính phủ quy định chi tiết thi hành một số điều của Luật tài nguyên nước;</w:t>
      </w:r>
    </w:p>
    <w:p w:rsidR="00F751BA" w:rsidRPr="00A4198B" w:rsidRDefault="00F751BA" w:rsidP="00F751BA">
      <w:pPr>
        <w:spacing w:before="60"/>
        <w:ind w:firstLine="700"/>
        <w:jc w:val="both"/>
        <w:rPr>
          <w:sz w:val="26"/>
          <w:szCs w:val="26"/>
        </w:rPr>
      </w:pPr>
      <w:r w:rsidRPr="00A4198B">
        <w:rPr>
          <w:sz w:val="26"/>
          <w:szCs w:val="26"/>
        </w:rPr>
        <w:t>Căn cứ Thông tư số ......... ngày.....</w:t>
      </w:r>
      <w:r w:rsidRPr="00A4198B">
        <w:rPr>
          <w:sz w:val="26"/>
          <w:szCs w:val="26"/>
          <w:lang w:val="vi-VN"/>
        </w:rPr>
        <w:t xml:space="preserve"> tháng....</w:t>
      </w:r>
      <w:r w:rsidRPr="00A4198B">
        <w:rPr>
          <w:sz w:val="26"/>
          <w:szCs w:val="26"/>
        </w:rPr>
        <w:t>.</w:t>
      </w:r>
      <w:r w:rsidRPr="00A4198B">
        <w:rPr>
          <w:sz w:val="26"/>
          <w:szCs w:val="26"/>
          <w:lang w:val="vi-VN"/>
        </w:rPr>
        <w:t xml:space="preserve"> năm.....</w:t>
      </w:r>
      <w:r w:rsidRPr="00A4198B">
        <w:rPr>
          <w:sz w:val="26"/>
          <w:szCs w:val="26"/>
        </w:rPr>
        <w:t xml:space="preserve"> của Bộ Tài nguyên và Môi trường quy định việc đăng ký khai thác nước dưới đất, mẫu hồ sơ cấp, gia hạn, điều chỉnh, cấp lại giấy phép tài nguyên nước;</w:t>
      </w:r>
    </w:p>
    <w:p w:rsidR="00F751BA" w:rsidRPr="00A4198B" w:rsidRDefault="00F751BA" w:rsidP="00F751BA">
      <w:pPr>
        <w:spacing w:before="60"/>
        <w:ind w:firstLine="700"/>
        <w:jc w:val="both"/>
        <w:rPr>
          <w:sz w:val="26"/>
          <w:szCs w:val="26"/>
        </w:rPr>
      </w:pPr>
      <w:r w:rsidRPr="00A4198B">
        <w:rPr>
          <w:sz w:val="26"/>
          <w:szCs w:val="26"/>
        </w:rPr>
        <w:t xml:space="preserve">Căn cứ …………………………………………………….…………………. (1); </w:t>
      </w:r>
    </w:p>
    <w:p w:rsidR="00F751BA" w:rsidRPr="00A4198B" w:rsidRDefault="00F751BA" w:rsidP="00F751BA">
      <w:pPr>
        <w:spacing w:before="60"/>
        <w:ind w:firstLine="720"/>
        <w:jc w:val="both"/>
        <w:rPr>
          <w:sz w:val="26"/>
          <w:szCs w:val="26"/>
        </w:rPr>
      </w:pPr>
      <w:r w:rsidRPr="00A4198B">
        <w:rPr>
          <w:sz w:val="26"/>
          <w:szCs w:val="26"/>
        </w:rPr>
        <w:t>Xét Đơn đề nghị cấp giấy phép khai thác, sử dụng nước mặt của (</w:t>
      </w:r>
      <w:r w:rsidRPr="00A4198B">
        <w:rPr>
          <w:iCs/>
          <w:sz w:val="26"/>
          <w:szCs w:val="26"/>
        </w:rPr>
        <w:t>tên tổ chức/cá nhân đề nghị cấp phép</w:t>
      </w:r>
      <w:r w:rsidRPr="00A4198B">
        <w:rPr>
          <w:sz w:val="26"/>
          <w:szCs w:val="26"/>
        </w:rPr>
        <w:t>) ngày…..tháng….. năm…... và hồ sơ kèm theo;</w:t>
      </w:r>
    </w:p>
    <w:p w:rsidR="00F751BA" w:rsidRPr="00A4198B" w:rsidRDefault="00F751BA" w:rsidP="00F751BA">
      <w:pPr>
        <w:spacing w:before="60"/>
        <w:ind w:firstLine="720"/>
        <w:jc w:val="both"/>
        <w:rPr>
          <w:sz w:val="26"/>
          <w:szCs w:val="26"/>
        </w:rPr>
      </w:pPr>
      <w:r w:rsidRPr="00A4198B">
        <w:rPr>
          <w:sz w:val="26"/>
          <w:szCs w:val="26"/>
        </w:rPr>
        <w:t>Xét đề nghị của Giám đốc Sở Tài nguyên và Môi trường,</w:t>
      </w:r>
    </w:p>
    <w:p w:rsidR="00F751BA" w:rsidRPr="00A4198B" w:rsidRDefault="00F751BA" w:rsidP="00F751BA">
      <w:pPr>
        <w:pStyle w:val="BodyText2"/>
        <w:ind w:firstLine="697"/>
        <w:rPr>
          <w:rFonts w:ascii="Times New Roman" w:hAnsi="Times New Roman"/>
          <w:i/>
        </w:rPr>
      </w:pPr>
    </w:p>
    <w:p w:rsidR="00F751BA" w:rsidRPr="00A4198B" w:rsidRDefault="00F751BA" w:rsidP="00F751BA">
      <w:pPr>
        <w:spacing w:before="60"/>
        <w:jc w:val="center"/>
        <w:rPr>
          <w:b/>
          <w:bCs/>
          <w:sz w:val="26"/>
          <w:szCs w:val="26"/>
        </w:rPr>
      </w:pPr>
      <w:r w:rsidRPr="00A4198B">
        <w:rPr>
          <w:b/>
          <w:bCs/>
          <w:sz w:val="26"/>
          <w:szCs w:val="26"/>
        </w:rPr>
        <w:t>QUYẾT ĐỊNH:</w:t>
      </w:r>
    </w:p>
    <w:p w:rsidR="00F751BA" w:rsidRPr="00A4198B" w:rsidRDefault="00F751BA" w:rsidP="00F751BA">
      <w:pPr>
        <w:spacing w:before="60"/>
        <w:ind w:firstLine="720"/>
        <w:jc w:val="both"/>
        <w:rPr>
          <w:sz w:val="26"/>
          <w:szCs w:val="26"/>
        </w:rPr>
      </w:pPr>
      <w:r w:rsidRPr="00A4198B">
        <w:rPr>
          <w:b/>
          <w:bCs/>
          <w:sz w:val="26"/>
          <w:szCs w:val="26"/>
        </w:rPr>
        <w:t xml:space="preserve">Điều 1. </w:t>
      </w:r>
      <w:r w:rsidRPr="00A4198B">
        <w:rPr>
          <w:sz w:val="26"/>
          <w:szCs w:val="26"/>
          <w:lang w:val="vi-VN"/>
        </w:rPr>
        <w:t>Cho phép</w:t>
      </w:r>
      <w:r w:rsidRPr="00A4198B">
        <w:rPr>
          <w:sz w:val="26"/>
          <w:szCs w:val="26"/>
        </w:rPr>
        <w:t xml:space="preserve"> (</w:t>
      </w:r>
      <w:r w:rsidRPr="00A4198B">
        <w:rPr>
          <w:iCs/>
          <w:sz w:val="26"/>
          <w:szCs w:val="26"/>
        </w:rPr>
        <w:t>tên tổ chức/cá nhân đề nghị cấp phép), địa chỉ tại</w:t>
      </w:r>
      <w:r w:rsidRPr="00A4198B">
        <w:rPr>
          <w:iCs/>
          <w:sz w:val="26"/>
          <w:szCs w:val="26"/>
          <w:lang w:val="nl-NL"/>
        </w:rPr>
        <w:t xml:space="preserve"> (</w:t>
      </w:r>
      <w:r w:rsidRPr="00A4198B">
        <w:rPr>
          <w:iCs/>
          <w:sz w:val="26"/>
          <w:szCs w:val="26"/>
        </w:rPr>
        <w:t>đ</w:t>
      </w:r>
      <w:r w:rsidRPr="00A4198B">
        <w:rPr>
          <w:iCs/>
          <w:sz w:val="26"/>
          <w:szCs w:val="26"/>
          <w:lang w:val="vi-VN"/>
        </w:rPr>
        <w:t>ối với tổ chức ghiđịa chỉ trụ sở</w:t>
      </w:r>
      <w:r w:rsidRPr="00A4198B">
        <w:rPr>
          <w:iCs/>
          <w:sz w:val="26"/>
          <w:szCs w:val="26"/>
        </w:rPr>
        <w:t xml:space="preserve"> chính</w:t>
      </w:r>
      <w:r w:rsidRPr="00A4198B">
        <w:rPr>
          <w:iCs/>
          <w:sz w:val="26"/>
          <w:szCs w:val="26"/>
          <w:lang w:val="vi-VN"/>
        </w:rPr>
        <w:t xml:space="preserve"> theo Giấy đăng ký kinh doanh hoặc Quyết định thành lập</w:t>
      </w:r>
      <w:r w:rsidRPr="00A4198B">
        <w:rPr>
          <w:iCs/>
          <w:sz w:val="26"/>
          <w:szCs w:val="26"/>
        </w:rPr>
        <w:t xml:space="preserve">; </w:t>
      </w:r>
      <w:r w:rsidRPr="00A4198B">
        <w:rPr>
          <w:iCs/>
          <w:sz w:val="26"/>
          <w:szCs w:val="26"/>
          <w:lang w:val="vi-VN"/>
        </w:rPr>
        <w:t>đối với cá nhânghi</w:t>
      </w:r>
      <w:r w:rsidRPr="00A4198B">
        <w:rPr>
          <w:iCs/>
          <w:sz w:val="26"/>
          <w:szCs w:val="26"/>
        </w:rPr>
        <w:t xml:space="preserve"> theo </w:t>
      </w:r>
      <w:r w:rsidRPr="00A4198B">
        <w:rPr>
          <w:iCs/>
          <w:sz w:val="26"/>
          <w:szCs w:val="26"/>
          <w:lang w:val="vi-VN"/>
        </w:rPr>
        <w:t xml:space="preserve">địa chỉ </w:t>
      </w:r>
      <w:r w:rsidRPr="00A4198B">
        <w:rPr>
          <w:iCs/>
          <w:sz w:val="26"/>
          <w:szCs w:val="26"/>
        </w:rPr>
        <w:t>h</w:t>
      </w:r>
      <w:r w:rsidRPr="00A4198B">
        <w:rPr>
          <w:iCs/>
          <w:sz w:val="26"/>
          <w:szCs w:val="26"/>
          <w:lang w:val="vi-VN"/>
        </w:rPr>
        <w:t xml:space="preserve">ộ khẩu thường </w:t>
      </w:r>
      <w:r w:rsidRPr="00A4198B">
        <w:rPr>
          <w:iCs/>
          <w:sz w:val="26"/>
          <w:szCs w:val="26"/>
        </w:rPr>
        <w:t>t</w:t>
      </w:r>
      <w:r w:rsidRPr="00A4198B">
        <w:rPr>
          <w:iCs/>
          <w:sz w:val="26"/>
          <w:szCs w:val="26"/>
          <w:lang w:val="vi-VN"/>
        </w:rPr>
        <w:t>rú</w:t>
      </w:r>
      <w:r w:rsidRPr="00A4198B">
        <w:rPr>
          <w:iCs/>
          <w:sz w:val="26"/>
          <w:szCs w:val="26"/>
        </w:rPr>
        <w:t xml:space="preserve">) </w:t>
      </w:r>
      <w:r w:rsidRPr="00A4198B">
        <w:rPr>
          <w:sz w:val="26"/>
          <w:szCs w:val="26"/>
        </w:rPr>
        <w:t xml:space="preserve">khai thác, sử dụng nước mặt với các nội dung sau:          </w:t>
      </w:r>
    </w:p>
    <w:p w:rsidR="00F751BA" w:rsidRPr="00A4198B" w:rsidRDefault="00F751BA" w:rsidP="00F751BA">
      <w:pPr>
        <w:spacing w:before="60"/>
        <w:ind w:firstLine="720"/>
        <w:jc w:val="both"/>
        <w:rPr>
          <w:sz w:val="26"/>
          <w:szCs w:val="26"/>
          <w:lang w:val="vi-VN"/>
        </w:rPr>
      </w:pPr>
      <w:r w:rsidRPr="00A4198B">
        <w:rPr>
          <w:sz w:val="26"/>
          <w:szCs w:val="26"/>
          <w:lang w:val="vi-VN"/>
        </w:rPr>
        <w:t>1. Tên công trình:……………………………………………………………….</w:t>
      </w:r>
    </w:p>
    <w:p w:rsidR="00F751BA" w:rsidRPr="00A4198B" w:rsidRDefault="00F751BA" w:rsidP="00F751BA">
      <w:pPr>
        <w:spacing w:before="60"/>
        <w:ind w:firstLine="720"/>
        <w:jc w:val="both"/>
        <w:rPr>
          <w:sz w:val="26"/>
          <w:szCs w:val="26"/>
          <w:lang w:val="vi-VN"/>
        </w:rPr>
      </w:pPr>
      <w:r w:rsidRPr="00A4198B">
        <w:rPr>
          <w:sz w:val="26"/>
          <w:szCs w:val="26"/>
          <w:lang w:val="vi-VN"/>
        </w:rPr>
        <w:t>2. Mục đích khai thác, sử dụng nước:...................................................(2)</w:t>
      </w:r>
    </w:p>
    <w:p w:rsidR="00F751BA" w:rsidRPr="00A4198B" w:rsidRDefault="00F751BA" w:rsidP="00F751BA">
      <w:pPr>
        <w:spacing w:before="60"/>
        <w:ind w:firstLine="720"/>
        <w:jc w:val="both"/>
        <w:rPr>
          <w:sz w:val="26"/>
          <w:szCs w:val="26"/>
          <w:lang w:val="vi-VN"/>
        </w:rPr>
      </w:pPr>
      <w:r w:rsidRPr="00A4198B">
        <w:rPr>
          <w:sz w:val="26"/>
          <w:szCs w:val="26"/>
          <w:lang w:val="vi-VN"/>
        </w:rPr>
        <w:t>3. Nguồn nước khai thác sử dụng:…..……………………….………...……(3)</w:t>
      </w:r>
    </w:p>
    <w:p w:rsidR="00F751BA" w:rsidRPr="00A4198B" w:rsidRDefault="00F751BA" w:rsidP="00F751BA">
      <w:pPr>
        <w:spacing w:before="60"/>
        <w:ind w:firstLine="720"/>
        <w:jc w:val="both"/>
        <w:rPr>
          <w:sz w:val="26"/>
          <w:szCs w:val="26"/>
          <w:lang w:val="vi-VN"/>
        </w:rPr>
      </w:pPr>
      <w:r w:rsidRPr="00A4198B">
        <w:rPr>
          <w:sz w:val="26"/>
          <w:szCs w:val="26"/>
          <w:lang w:val="vi-VN"/>
        </w:rPr>
        <w:t>4. Vị trí công trình khai thác, sử dụng nước:………….…………………….(4)</w:t>
      </w:r>
    </w:p>
    <w:p w:rsidR="00F751BA" w:rsidRPr="00A4198B" w:rsidRDefault="00F751BA" w:rsidP="00F751BA">
      <w:pPr>
        <w:spacing w:before="60"/>
        <w:ind w:firstLine="720"/>
        <w:jc w:val="both"/>
        <w:rPr>
          <w:sz w:val="26"/>
          <w:szCs w:val="26"/>
          <w:lang w:val="vi-VN"/>
        </w:rPr>
      </w:pPr>
      <w:r w:rsidRPr="00A4198B">
        <w:rPr>
          <w:sz w:val="26"/>
          <w:szCs w:val="26"/>
          <w:lang w:val="vi-VN"/>
        </w:rPr>
        <w:t>5. Chế độ khai thác:…..……………………………….………………...… .(5)</w:t>
      </w:r>
    </w:p>
    <w:p w:rsidR="00F751BA" w:rsidRPr="00A4198B" w:rsidRDefault="00F751BA" w:rsidP="00F751BA">
      <w:pPr>
        <w:spacing w:before="60"/>
        <w:ind w:firstLine="720"/>
        <w:rPr>
          <w:iCs/>
          <w:sz w:val="26"/>
          <w:szCs w:val="26"/>
          <w:lang w:val="vi-VN"/>
        </w:rPr>
      </w:pPr>
      <w:r w:rsidRPr="00A4198B">
        <w:rPr>
          <w:sz w:val="26"/>
          <w:szCs w:val="26"/>
          <w:lang w:val="vi-VN"/>
        </w:rPr>
        <w:t xml:space="preserve">6. Lượng nước khai thác, sử dụng:.................................................................. </w:t>
      </w:r>
      <w:r w:rsidRPr="00A4198B">
        <w:rPr>
          <w:iCs/>
          <w:sz w:val="26"/>
          <w:szCs w:val="26"/>
          <w:lang w:val="vi-VN"/>
        </w:rPr>
        <w:t>(6)</w:t>
      </w:r>
    </w:p>
    <w:p w:rsidR="00F751BA" w:rsidRPr="00A4198B" w:rsidRDefault="00F751BA" w:rsidP="00F751BA">
      <w:pPr>
        <w:spacing w:before="60"/>
        <w:ind w:firstLine="720"/>
        <w:rPr>
          <w:sz w:val="26"/>
          <w:szCs w:val="26"/>
          <w:lang w:val="vi-VN"/>
        </w:rPr>
      </w:pPr>
      <w:r w:rsidRPr="00A4198B">
        <w:rPr>
          <w:sz w:val="26"/>
          <w:szCs w:val="26"/>
          <w:lang w:val="vi-VN"/>
        </w:rPr>
        <w:t>7. Phương thức khai thác, sử dụng:..................................................................</w:t>
      </w:r>
      <w:r w:rsidRPr="00A4198B">
        <w:rPr>
          <w:iCs/>
          <w:sz w:val="26"/>
          <w:szCs w:val="26"/>
          <w:lang w:val="vi-VN"/>
        </w:rPr>
        <w:t>(7)</w:t>
      </w:r>
      <w:r w:rsidRPr="00A4198B">
        <w:rPr>
          <w:sz w:val="26"/>
          <w:szCs w:val="26"/>
          <w:lang w:val="vi-VN"/>
        </w:rPr>
        <w:tab/>
      </w:r>
      <w:r w:rsidRPr="00A4198B">
        <w:rPr>
          <w:bCs/>
          <w:sz w:val="26"/>
          <w:szCs w:val="26"/>
          <w:lang w:val="vi-VN"/>
        </w:rPr>
        <w:t>8</w:t>
      </w:r>
      <w:r w:rsidRPr="00A4198B">
        <w:rPr>
          <w:sz w:val="26"/>
          <w:szCs w:val="26"/>
          <w:lang w:val="vi-VN"/>
        </w:rPr>
        <w:t xml:space="preserve">. Thời hạn của giấy phép là ……..năm. </w:t>
      </w:r>
    </w:p>
    <w:p w:rsidR="00F751BA" w:rsidRPr="00A4198B" w:rsidRDefault="00F751BA" w:rsidP="00F751BA">
      <w:pPr>
        <w:spacing w:before="60"/>
        <w:ind w:firstLine="720"/>
        <w:jc w:val="both"/>
        <w:rPr>
          <w:b/>
          <w:bCs/>
          <w:sz w:val="26"/>
          <w:szCs w:val="26"/>
          <w:lang w:val="vi-VN"/>
        </w:rPr>
      </w:pPr>
      <w:r w:rsidRPr="00A4198B">
        <w:rPr>
          <w:b/>
          <w:bCs/>
          <w:sz w:val="26"/>
          <w:szCs w:val="26"/>
          <w:lang w:val="vi-VN"/>
        </w:rPr>
        <w:t>Điều 2.</w:t>
      </w:r>
      <w:r w:rsidRPr="00A4198B">
        <w:rPr>
          <w:sz w:val="26"/>
          <w:szCs w:val="26"/>
          <w:lang w:val="vi-VN"/>
        </w:rPr>
        <w:t xml:space="preserve"> Các yêu cầu đối với </w:t>
      </w:r>
      <w:r w:rsidRPr="00A4198B">
        <w:rPr>
          <w:iCs/>
          <w:sz w:val="26"/>
          <w:szCs w:val="26"/>
          <w:lang w:val="vi-VN"/>
        </w:rPr>
        <w:t>(tên</w:t>
      </w:r>
      <w:r w:rsidRPr="00A4198B">
        <w:rPr>
          <w:bCs/>
          <w:iCs/>
          <w:sz w:val="26"/>
          <w:szCs w:val="26"/>
          <w:lang w:val="vi-VN"/>
        </w:rPr>
        <w:t xml:space="preserve"> t</w:t>
      </w:r>
      <w:r w:rsidRPr="00A4198B">
        <w:rPr>
          <w:iCs/>
          <w:sz w:val="26"/>
          <w:szCs w:val="26"/>
          <w:lang w:val="vi-VN"/>
        </w:rPr>
        <w:t>ổ chức, cá nhân được cấp phép</w:t>
      </w:r>
      <w:r w:rsidRPr="00A4198B">
        <w:rPr>
          <w:bCs/>
          <w:iCs/>
          <w:sz w:val="26"/>
          <w:szCs w:val="26"/>
          <w:lang w:val="vi-VN"/>
        </w:rPr>
        <w:t>):</w:t>
      </w:r>
      <w:r w:rsidRPr="00A4198B">
        <w:rPr>
          <w:iCs/>
          <w:sz w:val="26"/>
          <w:szCs w:val="26"/>
          <w:lang w:val="vi-VN"/>
        </w:rPr>
        <w:t xml:space="preserve"> ……….(8)</w:t>
      </w:r>
    </w:p>
    <w:p w:rsidR="00F751BA" w:rsidRPr="00A4198B" w:rsidRDefault="00F751BA" w:rsidP="00F751BA">
      <w:pPr>
        <w:spacing w:before="60"/>
        <w:ind w:firstLine="720"/>
        <w:jc w:val="both"/>
        <w:rPr>
          <w:sz w:val="26"/>
          <w:szCs w:val="26"/>
          <w:lang w:val="vi-VN"/>
        </w:rPr>
      </w:pPr>
      <w:r w:rsidRPr="00A4198B">
        <w:rPr>
          <w:b/>
          <w:bCs/>
          <w:sz w:val="26"/>
          <w:szCs w:val="26"/>
          <w:lang w:val="vi-VN"/>
        </w:rPr>
        <w:t>Điều 3.</w:t>
      </w:r>
      <w:r w:rsidRPr="00A4198B">
        <w:rPr>
          <w:iCs/>
          <w:sz w:val="26"/>
          <w:szCs w:val="26"/>
          <w:lang w:val="vi-VN"/>
        </w:rPr>
        <w:t xml:space="preserve"> (tên</w:t>
      </w:r>
      <w:r w:rsidRPr="00A4198B">
        <w:rPr>
          <w:bCs/>
          <w:iCs/>
          <w:sz w:val="26"/>
          <w:szCs w:val="26"/>
          <w:lang w:val="vi-VN"/>
        </w:rPr>
        <w:t xml:space="preserve"> t</w:t>
      </w:r>
      <w:r w:rsidRPr="00A4198B">
        <w:rPr>
          <w:iCs/>
          <w:sz w:val="26"/>
          <w:szCs w:val="26"/>
          <w:lang w:val="vi-VN"/>
        </w:rPr>
        <w:t>ổ chức, cá nhân được cấp phép</w:t>
      </w:r>
      <w:r w:rsidRPr="00A4198B">
        <w:rPr>
          <w:b/>
          <w:bCs/>
          <w:iCs/>
          <w:sz w:val="26"/>
          <w:szCs w:val="26"/>
          <w:lang w:val="vi-VN"/>
        </w:rPr>
        <w:t>)</w:t>
      </w:r>
      <w:r w:rsidRPr="00A4198B">
        <w:rPr>
          <w:sz w:val="26"/>
          <w:szCs w:val="26"/>
          <w:lang w:val="vi-VN"/>
        </w:rPr>
        <w:t xml:space="preserve"> được hưởng các quyền hợp pháp theo quy định tại </w:t>
      </w:r>
      <w:r w:rsidRPr="00A4198B">
        <w:rPr>
          <w:snapToGrid w:val="0"/>
          <w:sz w:val="26"/>
          <w:szCs w:val="26"/>
          <w:lang w:val="vi-VN"/>
        </w:rPr>
        <w:t>Khoản 1 Điều 43 và có trách nhiệm thực hiện các nghĩa vụ theo quy định tại Khoản 2 Điều 43 của Luật tài nguyên nước và các quyền lợi hợp pháp khác theo quy định của pháp luật.</w:t>
      </w:r>
    </w:p>
    <w:p w:rsidR="00F751BA" w:rsidRPr="00A4198B" w:rsidRDefault="00F751BA" w:rsidP="00F751BA">
      <w:pPr>
        <w:spacing w:before="60"/>
        <w:ind w:firstLine="720"/>
        <w:jc w:val="both"/>
        <w:rPr>
          <w:bCs/>
          <w:sz w:val="26"/>
          <w:szCs w:val="26"/>
          <w:lang w:val="vi-VN"/>
        </w:rPr>
      </w:pPr>
      <w:r w:rsidRPr="00A4198B">
        <w:rPr>
          <w:b/>
          <w:bCs/>
          <w:sz w:val="26"/>
          <w:szCs w:val="26"/>
          <w:lang w:val="vi-VN"/>
        </w:rPr>
        <w:t xml:space="preserve">Điều 4. </w:t>
      </w:r>
      <w:r w:rsidRPr="00A4198B">
        <w:rPr>
          <w:sz w:val="26"/>
          <w:szCs w:val="26"/>
          <w:lang w:val="vi-VN"/>
        </w:rPr>
        <w:t>Giấy phép này có hiệu lực kể từ ngày ký. Chậm nhất chín mươi (90) ngày trước khi giấy phép hết hạn, nếu (</w:t>
      </w:r>
      <w:r w:rsidRPr="00A4198B">
        <w:rPr>
          <w:iCs/>
          <w:sz w:val="26"/>
          <w:szCs w:val="26"/>
          <w:lang w:val="vi-VN"/>
        </w:rPr>
        <w:t>tên tổ chức/cá nhân được cấp giấy phép)</w:t>
      </w:r>
      <w:r w:rsidRPr="00A4198B">
        <w:rPr>
          <w:sz w:val="26"/>
          <w:szCs w:val="26"/>
          <w:lang w:val="vi-VN"/>
        </w:rPr>
        <w:t xml:space="preserve"> còn tiếp tục khai thác, sử dụng nước mặt </w:t>
      </w:r>
      <w:r w:rsidRPr="00A4198B">
        <w:rPr>
          <w:bCs/>
          <w:sz w:val="26"/>
          <w:szCs w:val="26"/>
          <w:lang w:val="vi-VN"/>
        </w:rPr>
        <w:t>với các nội dung quy định tại Điều 1 của Giấy phép này thì phải làm thủ tục gia hạn Giấy phép theo quy định./.</w:t>
      </w:r>
    </w:p>
    <w:tbl>
      <w:tblPr>
        <w:tblW w:w="9462" w:type="dxa"/>
        <w:tblInd w:w="2" w:type="dxa"/>
        <w:tblLayout w:type="fixed"/>
        <w:tblLook w:val="0000" w:firstRow="0" w:lastRow="0" w:firstColumn="0" w:lastColumn="0" w:noHBand="0" w:noVBand="0"/>
      </w:tblPr>
      <w:tblGrid>
        <w:gridCol w:w="4784"/>
        <w:gridCol w:w="4678"/>
      </w:tblGrid>
      <w:tr w:rsidR="00F751BA" w:rsidRPr="001B5C1E" w:rsidTr="00406370">
        <w:tc>
          <w:tcPr>
            <w:tcW w:w="4784" w:type="dxa"/>
          </w:tcPr>
          <w:p w:rsidR="00F751BA" w:rsidRPr="00A4198B" w:rsidRDefault="00F751BA" w:rsidP="00406370">
            <w:pPr>
              <w:keepNext/>
              <w:spacing w:before="60"/>
              <w:outlineLvl w:val="2"/>
              <w:rPr>
                <w:b/>
                <w:bCs/>
                <w:iCs/>
                <w:sz w:val="26"/>
                <w:szCs w:val="26"/>
                <w:lang w:val="vi-VN"/>
              </w:rPr>
            </w:pPr>
            <w:r w:rsidRPr="00A4198B">
              <w:rPr>
                <w:b/>
                <w:bCs/>
                <w:iCs/>
                <w:sz w:val="26"/>
                <w:szCs w:val="26"/>
                <w:lang w:val="vi-VN"/>
              </w:rPr>
              <w:lastRenderedPageBreak/>
              <w:t>Nơi nhận:</w:t>
            </w:r>
          </w:p>
          <w:p w:rsidR="00F751BA" w:rsidRPr="00A4198B" w:rsidRDefault="00F751BA" w:rsidP="00406370">
            <w:pPr>
              <w:spacing w:before="60"/>
              <w:rPr>
                <w:sz w:val="26"/>
                <w:szCs w:val="26"/>
                <w:lang w:val="vi-VN"/>
              </w:rPr>
            </w:pPr>
            <w:r w:rsidRPr="00A4198B">
              <w:rPr>
                <w:sz w:val="26"/>
                <w:szCs w:val="26"/>
                <w:lang w:val="vi-VN"/>
              </w:rPr>
              <w:t>- (Tên chủ giấy phép);</w:t>
            </w:r>
          </w:p>
          <w:p w:rsidR="00F751BA" w:rsidRPr="00A4198B" w:rsidRDefault="00F751BA" w:rsidP="00406370">
            <w:pPr>
              <w:spacing w:before="60"/>
              <w:rPr>
                <w:sz w:val="26"/>
                <w:szCs w:val="26"/>
                <w:lang w:val="vi-VN"/>
              </w:rPr>
            </w:pPr>
            <w:r w:rsidRPr="00A4198B">
              <w:rPr>
                <w:sz w:val="26"/>
                <w:szCs w:val="26"/>
                <w:lang w:val="vi-VN"/>
              </w:rPr>
              <w:t>- Cục Quản lý tài nguyên nước (trường hợp giấy phép do UBND tỉnh/thành phố cấp);</w:t>
            </w:r>
          </w:p>
          <w:p w:rsidR="00F751BA" w:rsidRPr="00A4198B" w:rsidRDefault="00F751BA" w:rsidP="00406370">
            <w:pPr>
              <w:spacing w:before="60"/>
              <w:rPr>
                <w:sz w:val="26"/>
                <w:szCs w:val="26"/>
                <w:lang w:val="vi-VN"/>
              </w:rPr>
            </w:pPr>
            <w:r w:rsidRPr="00A4198B">
              <w:rPr>
                <w:sz w:val="26"/>
                <w:szCs w:val="26"/>
                <w:lang w:val="vi-VN"/>
              </w:rPr>
              <w:t>- Cục thuế tỉnh/thành phố.........;</w:t>
            </w:r>
          </w:p>
          <w:p w:rsidR="00F751BA" w:rsidRPr="00A4198B" w:rsidRDefault="00F751BA" w:rsidP="00406370">
            <w:pPr>
              <w:spacing w:before="60"/>
              <w:rPr>
                <w:sz w:val="26"/>
                <w:szCs w:val="26"/>
                <w:lang w:val="vi-VN"/>
              </w:rPr>
            </w:pPr>
            <w:r w:rsidRPr="00A4198B">
              <w:rPr>
                <w:sz w:val="26"/>
                <w:szCs w:val="26"/>
                <w:lang w:val="vi-VN"/>
              </w:rPr>
              <w:t>- ...............................................;</w:t>
            </w:r>
          </w:p>
          <w:p w:rsidR="00F751BA" w:rsidRPr="00A4198B" w:rsidRDefault="00F751BA" w:rsidP="00406370">
            <w:pPr>
              <w:spacing w:before="60"/>
              <w:rPr>
                <w:sz w:val="26"/>
                <w:szCs w:val="26"/>
                <w:lang w:val="vi-VN"/>
              </w:rPr>
            </w:pPr>
            <w:r w:rsidRPr="00A4198B">
              <w:rPr>
                <w:sz w:val="26"/>
                <w:szCs w:val="26"/>
                <w:lang w:val="vi-VN"/>
              </w:rPr>
              <w:t>- Lưu: VT, hồ sơ cấp phép, cơ quan trình cấp phép.</w:t>
            </w:r>
          </w:p>
        </w:tc>
        <w:tc>
          <w:tcPr>
            <w:tcW w:w="4678" w:type="dxa"/>
          </w:tcPr>
          <w:p w:rsidR="00F751BA" w:rsidRPr="00A4198B" w:rsidRDefault="00F751BA" w:rsidP="00406370">
            <w:pPr>
              <w:spacing w:before="60"/>
              <w:jc w:val="center"/>
              <w:rPr>
                <w:b/>
                <w:sz w:val="26"/>
                <w:szCs w:val="26"/>
                <w:lang w:val="vi-VN"/>
              </w:rPr>
            </w:pPr>
            <w:r w:rsidRPr="00A4198B">
              <w:rPr>
                <w:b/>
                <w:sz w:val="26"/>
                <w:szCs w:val="26"/>
                <w:lang w:val="vi-VN"/>
              </w:rPr>
              <w:t>THỦ TRƯỞNG CƠ QUAN CẤP PHÉP</w:t>
            </w:r>
          </w:p>
          <w:p w:rsidR="00F751BA" w:rsidRPr="00A4198B" w:rsidRDefault="00F751BA" w:rsidP="00406370">
            <w:pPr>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F751BA" w:rsidRPr="00A4198B" w:rsidRDefault="00F751BA" w:rsidP="00406370">
            <w:pPr>
              <w:spacing w:before="60"/>
              <w:rPr>
                <w:sz w:val="26"/>
                <w:szCs w:val="26"/>
                <w:lang w:val="vi-VN"/>
              </w:rPr>
            </w:pPr>
          </w:p>
          <w:p w:rsidR="00F751BA" w:rsidRPr="00A4198B" w:rsidRDefault="00F751BA" w:rsidP="00406370">
            <w:pPr>
              <w:spacing w:before="60"/>
              <w:rPr>
                <w:sz w:val="26"/>
                <w:szCs w:val="26"/>
                <w:lang w:val="vi-VN"/>
              </w:rPr>
            </w:pPr>
          </w:p>
          <w:p w:rsidR="00F751BA" w:rsidRPr="00A4198B" w:rsidRDefault="00F751BA" w:rsidP="00406370">
            <w:pPr>
              <w:spacing w:before="60"/>
              <w:rPr>
                <w:sz w:val="26"/>
                <w:szCs w:val="26"/>
                <w:lang w:val="vi-VN"/>
              </w:rPr>
            </w:pPr>
          </w:p>
        </w:tc>
      </w:tr>
    </w:tbl>
    <w:p w:rsidR="00F751BA" w:rsidRPr="00A4198B" w:rsidRDefault="00437785" w:rsidP="00F751BA">
      <w:pPr>
        <w:spacing w:before="60"/>
        <w:rPr>
          <w:sz w:val="26"/>
          <w:szCs w:val="26"/>
          <w:lang w:val="vi-VN"/>
        </w:rPr>
      </w:pPr>
      <w:r>
        <w:rPr>
          <w:noProof/>
        </w:rPr>
        <mc:AlternateContent>
          <mc:Choice Requires="wps">
            <w:drawing>
              <wp:anchor distT="4294967292" distB="4294967292" distL="114300" distR="114300" simplePos="0" relativeHeight="251662336" behindDoc="0" locked="0" layoutInCell="1" allowOverlap="1">
                <wp:simplePos x="0" y="0"/>
                <wp:positionH relativeFrom="column">
                  <wp:posOffset>0</wp:posOffset>
                </wp:positionH>
                <wp:positionV relativeFrom="paragraph">
                  <wp:posOffset>190499</wp:posOffset>
                </wp:positionV>
                <wp:extent cx="4457700" cy="0"/>
                <wp:effectExtent l="0" t="0" r="19050" b="19050"/>
                <wp:wrapNone/>
                <wp:docPr id="22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aBIAIAADk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"/>
            </w:pict>
          </mc:Fallback>
        </mc:AlternateContent>
      </w:r>
    </w:p>
    <w:p w:rsidR="00F751BA" w:rsidRPr="00AD661F" w:rsidRDefault="00F751BA" w:rsidP="00F751BA">
      <w:pPr>
        <w:spacing w:before="60"/>
        <w:jc w:val="both"/>
        <w:rPr>
          <w:iCs/>
          <w:sz w:val="24"/>
          <w:szCs w:val="24"/>
          <w:lang w:val="vi-VN"/>
        </w:rPr>
      </w:pPr>
      <w:r w:rsidRPr="00AD661F">
        <w:rPr>
          <w:iCs/>
          <w:sz w:val="24"/>
          <w:szCs w:val="24"/>
          <w:lang w:val="vi-VN"/>
        </w:rPr>
        <w:t>(1) Ghi các căn cứ khác liên quan (nếu có).</w:t>
      </w:r>
    </w:p>
    <w:p w:rsidR="00F751BA" w:rsidRPr="00AD661F" w:rsidRDefault="00F751BA" w:rsidP="00F751BA">
      <w:pPr>
        <w:spacing w:before="60"/>
        <w:jc w:val="both"/>
        <w:rPr>
          <w:iCs/>
          <w:sz w:val="24"/>
          <w:szCs w:val="24"/>
          <w:lang w:val="vi-VN"/>
        </w:rPr>
      </w:pPr>
      <w:r w:rsidRPr="00AD661F">
        <w:rPr>
          <w:iCs/>
          <w:sz w:val="24"/>
          <w:szCs w:val="24"/>
          <w:lang w:val="vi-VN"/>
        </w:rPr>
        <w:t>(2) Nêu rõ mục đích khai thác, sử dụng nước; trường hợp công trình sử dụng nước đa mục tiêu thì ghi rõ từng mục đích sử dụng (cấp nước tưới, sinh hoạt, công nghiệp, phát điện, nuôi trồng thủy sản....).</w:t>
      </w:r>
    </w:p>
    <w:p w:rsidR="00F751BA" w:rsidRPr="00AD661F" w:rsidRDefault="00F751BA" w:rsidP="00F751BA">
      <w:pPr>
        <w:spacing w:before="60"/>
        <w:jc w:val="both"/>
        <w:rPr>
          <w:iCs/>
          <w:sz w:val="24"/>
          <w:szCs w:val="24"/>
          <w:lang w:val="vi-VN"/>
        </w:rPr>
      </w:pPr>
      <w:r w:rsidRPr="00AD661F">
        <w:rPr>
          <w:iCs/>
          <w:sz w:val="24"/>
          <w:szCs w:val="24"/>
          <w:lang w:val="vi-VN"/>
        </w:rPr>
        <w:t xml:space="preserve">(3) Ghi tên sông/suối/kênh/rạch/hồ/ao/đầm/phá; nêu rõ sông/suối là phụ lưu, phân lưu, thuộc hệ thống sông… </w:t>
      </w:r>
    </w:p>
    <w:p w:rsidR="00F751BA" w:rsidRPr="00AD661F" w:rsidRDefault="00F751BA" w:rsidP="00F751BA">
      <w:pPr>
        <w:tabs>
          <w:tab w:val="left" w:pos="851"/>
          <w:tab w:val="num" w:pos="1134"/>
        </w:tabs>
        <w:spacing w:before="60"/>
        <w:jc w:val="both"/>
        <w:rPr>
          <w:iCs/>
          <w:sz w:val="24"/>
          <w:szCs w:val="24"/>
          <w:lang w:val="vi-VN"/>
        </w:rPr>
      </w:pPr>
      <w:r w:rsidRPr="00AD661F">
        <w:rPr>
          <w:iCs/>
          <w:sz w:val="24"/>
          <w:szCs w:val="24"/>
          <w:lang w:val="vi-VN"/>
        </w:rPr>
        <w:t>(4) Ghi rõ tên địa danh (thôn/ấp, xã, huyện, tỉnh/thành phố) nơi xây dựng công trình; tọa độ cửa lấy nước (theo hệ tọa độ VN2000, múi chiếu...). Đối với công trình thủy điện ghi tọa độ tim tuyến đập, cửa lấy nước, nhà máy, cửa xả  nước.</w:t>
      </w:r>
    </w:p>
    <w:p w:rsidR="00F751BA" w:rsidRPr="00AD661F" w:rsidRDefault="00F751BA" w:rsidP="00F751BA">
      <w:pPr>
        <w:spacing w:before="60"/>
        <w:jc w:val="both"/>
        <w:rPr>
          <w:iCs/>
          <w:sz w:val="24"/>
          <w:szCs w:val="24"/>
          <w:lang w:val="vi-VN"/>
        </w:rPr>
      </w:pPr>
      <w:r w:rsidRPr="00AD661F">
        <w:rPr>
          <w:iCs/>
          <w:sz w:val="24"/>
          <w:szCs w:val="24"/>
          <w:lang w:val="vi-VN"/>
        </w:rPr>
        <w:t>(5) Ghi rõ số giờ lấy nước trung bình trong ngày, số ngày lấy nước trung bình theo tháng/mùa vụ/năm.</w:t>
      </w:r>
    </w:p>
    <w:p w:rsidR="00F751BA" w:rsidRPr="00AD661F" w:rsidRDefault="00F751BA" w:rsidP="00F751BA">
      <w:pPr>
        <w:spacing w:before="60"/>
        <w:jc w:val="both"/>
        <w:rPr>
          <w:iCs/>
          <w:sz w:val="24"/>
          <w:szCs w:val="24"/>
          <w:lang w:val="vi-VN"/>
        </w:rPr>
      </w:pPr>
      <w:r w:rsidRPr="00AD661F">
        <w:rPr>
          <w:iCs/>
          <w:sz w:val="24"/>
          <w:szCs w:val="24"/>
          <w:lang w:val="vi-VN"/>
        </w:rPr>
        <w:t>(6) Ghi rõ lượng nước khai thác sử dụng lớn nhất cho từng mục đích sử dụng theo từng thời kỳ trong ngày/ tháng/ mùa vụ/ năm và tổng lượng nước sử dụng trong năm. Trong đó:</w:t>
      </w:r>
    </w:p>
    <w:p w:rsidR="00F751BA" w:rsidRPr="00AD661F" w:rsidRDefault="00F751BA" w:rsidP="00F751BA">
      <w:pPr>
        <w:spacing w:before="60"/>
        <w:jc w:val="both"/>
        <w:rPr>
          <w:iCs/>
          <w:sz w:val="24"/>
          <w:szCs w:val="24"/>
          <w:lang w:val="vi-VN"/>
        </w:rPr>
      </w:pPr>
      <w:r w:rsidRPr="00AD661F">
        <w:rPr>
          <w:iCs/>
          <w:sz w:val="24"/>
          <w:szCs w:val="24"/>
          <w:lang w:val="vi-VN"/>
        </w:rPr>
        <w:tab/>
        <w:t>- Lượng nước khai thác sử dụng cho sản xuất nông nghiệp, nuôi trồng thủy sản tính bằng m</w:t>
      </w:r>
      <w:r w:rsidRPr="00AD661F">
        <w:rPr>
          <w:iCs/>
          <w:sz w:val="24"/>
          <w:szCs w:val="24"/>
          <w:vertAlign w:val="superscript"/>
          <w:lang w:val="vi-VN"/>
        </w:rPr>
        <w:t>3</w:t>
      </w:r>
      <w:r w:rsidRPr="00AD661F">
        <w:rPr>
          <w:iCs/>
          <w:sz w:val="24"/>
          <w:szCs w:val="24"/>
          <w:lang w:val="vi-VN"/>
        </w:rPr>
        <w:t>/s.</w:t>
      </w:r>
    </w:p>
    <w:p w:rsidR="00F751BA" w:rsidRPr="00AD661F" w:rsidRDefault="00F751BA" w:rsidP="00F751BA">
      <w:pPr>
        <w:spacing w:before="60"/>
        <w:ind w:firstLine="720"/>
        <w:jc w:val="both"/>
        <w:rPr>
          <w:iCs/>
          <w:sz w:val="24"/>
          <w:szCs w:val="24"/>
          <w:lang w:val="vi-VN"/>
        </w:rPr>
      </w:pPr>
      <w:r w:rsidRPr="00AD661F">
        <w:rPr>
          <w:iCs/>
          <w:sz w:val="24"/>
          <w:szCs w:val="24"/>
          <w:lang w:val="vi-VN"/>
        </w:rPr>
        <w:t>- Lượng nước qua nhà máy thủy điện tính bằng m</w:t>
      </w:r>
      <w:r w:rsidRPr="00AD661F">
        <w:rPr>
          <w:iCs/>
          <w:sz w:val="24"/>
          <w:szCs w:val="24"/>
          <w:vertAlign w:val="superscript"/>
          <w:lang w:val="vi-VN"/>
        </w:rPr>
        <w:t>3</w:t>
      </w:r>
      <w:r w:rsidRPr="00AD661F">
        <w:rPr>
          <w:iCs/>
          <w:sz w:val="24"/>
          <w:szCs w:val="24"/>
          <w:lang w:val="vi-VN"/>
        </w:rPr>
        <w:t>/s; công suất lắp máy tính bằng MW.</w:t>
      </w:r>
    </w:p>
    <w:p w:rsidR="00F751BA" w:rsidRPr="00AD661F" w:rsidRDefault="00F751BA" w:rsidP="00F751BA">
      <w:pPr>
        <w:spacing w:before="60"/>
        <w:ind w:firstLine="720"/>
        <w:jc w:val="both"/>
        <w:rPr>
          <w:iCs/>
          <w:sz w:val="24"/>
          <w:szCs w:val="24"/>
          <w:lang w:val="vi-VN"/>
        </w:rPr>
      </w:pPr>
      <w:r w:rsidRPr="00AD661F">
        <w:rPr>
          <w:iCs/>
          <w:sz w:val="24"/>
          <w:szCs w:val="24"/>
          <w:lang w:val="vi-VN"/>
        </w:rPr>
        <w:t>- Lượng nước khai thác, sử dụng cho các mục đích khác tính bằng m</w:t>
      </w:r>
      <w:r w:rsidRPr="00AD661F">
        <w:rPr>
          <w:iCs/>
          <w:sz w:val="24"/>
          <w:szCs w:val="24"/>
          <w:vertAlign w:val="superscript"/>
          <w:lang w:val="vi-VN"/>
        </w:rPr>
        <w:t>3</w:t>
      </w:r>
      <w:r w:rsidRPr="00AD661F">
        <w:rPr>
          <w:iCs/>
          <w:sz w:val="24"/>
          <w:szCs w:val="24"/>
          <w:lang w:val="vi-VN"/>
        </w:rPr>
        <w:t>/ngày đêm.</w:t>
      </w:r>
    </w:p>
    <w:p w:rsidR="00F751BA" w:rsidRPr="00AD661F" w:rsidRDefault="00F751BA" w:rsidP="00F751BA">
      <w:pPr>
        <w:spacing w:before="60"/>
        <w:jc w:val="both"/>
        <w:rPr>
          <w:iCs/>
          <w:sz w:val="24"/>
          <w:szCs w:val="24"/>
          <w:lang w:val="vi-VN"/>
        </w:rPr>
      </w:pPr>
      <w:r w:rsidRPr="00AD661F">
        <w:rPr>
          <w:iCs/>
          <w:sz w:val="24"/>
          <w:szCs w:val="24"/>
          <w:lang w:val="vi-VN"/>
        </w:rPr>
        <w:t>(7) Ghi rõ cách thức lấy nước, dẫn nước, chuyển nước về nơi sử dụng bằng các hạng mục công trình và quy trình vận hành công trình.</w:t>
      </w:r>
    </w:p>
    <w:p w:rsidR="00F751BA" w:rsidRPr="00AD661F" w:rsidRDefault="00F751BA" w:rsidP="00F751BA">
      <w:pPr>
        <w:spacing w:before="60"/>
        <w:jc w:val="both"/>
        <w:rPr>
          <w:iCs/>
          <w:sz w:val="24"/>
          <w:szCs w:val="24"/>
          <w:lang w:val="vi-VN"/>
        </w:rPr>
      </w:pPr>
      <w:r w:rsidRPr="00AD661F">
        <w:rPr>
          <w:iCs/>
          <w:sz w:val="24"/>
          <w:szCs w:val="24"/>
          <w:lang w:val="vi-VN"/>
        </w:rPr>
        <w:t>(8) Các yêu cầu cụ thể đối với từng trường hợp khai thác, sử dụng nước do cơ quan cấp phép quy định (yêu cầu về: bảo đảm duy trì dòng chảy tối thiểu sau công trình, lắp đặt thiết bị, đo đạc, giám sát quá trình khai thác, sử dụng nước; chế độ báo cáo; biện pháp giảm thiểu tác động của công trình; các yêu cầu khác đến nguồn nước, môi trường và các đối tượng sử dụng nước khác có liên quan…).</w:t>
      </w:r>
    </w:p>
    <w:p w:rsidR="00F751BA" w:rsidRPr="00A4198B" w:rsidRDefault="00F751BA" w:rsidP="00F751BA">
      <w:pPr>
        <w:spacing w:before="60"/>
        <w:jc w:val="both"/>
        <w:rPr>
          <w:b/>
          <w:sz w:val="26"/>
          <w:szCs w:val="26"/>
          <w:lang w:val="vi-VN"/>
        </w:rPr>
      </w:pPr>
      <w:r w:rsidRPr="00A4198B">
        <w:rPr>
          <w:b/>
          <w:sz w:val="26"/>
          <w:szCs w:val="26"/>
          <w:lang w:val="vi-VN"/>
        </w:rPr>
        <w:tab/>
      </w:r>
    </w:p>
    <w:p w:rsidR="00F751BA" w:rsidRPr="00A4198B" w:rsidRDefault="00F751BA" w:rsidP="00F751BA">
      <w:pPr>
        <w:spacing w:before="60"/>
        <w:ind w:firstLine="720"/>
        <w:jc w:val="right"/>
        <w:rPr>
          <w:sz w:val="26"/>
          <w:szCs w:val="26"/>
          <w:lang w:val="vi-VN"/>
        </w:rPr>
      </w:pPr>
      <w:r w:rsidRPr="00A4198B">
        <w:rPr>
          <w:b/>
          <w:sz w:val="26"/>
          <w:szCs w:val="26"/>
          <w:lang w:val="vi-VN"/>
        </w:rPr>
        <w:br w:type="page"/>
      </w:r>
      <w:r w:rsidRPr="00A4198B">
        <w:rPr>
          <w:b/>
          <w:sz w:val="26"/>
          <w:szCs w:val="26"/>
          <w:lang w:val="vi-VN"/>
        </w:rPr>
        <w:lastRenderedPageBreak/>
        <w:t xml:space="preserve"> Mẫu số 29</w:t>
      </w:r>
    </w:p>
    <w:p w:rsidR="00F751BA" w:rsidRPr="00A4198B" w:rsidRDefault="00F751BA" w:rsidP="00F751BA">
      <w:pPr>
        <w:spacing w:before="60"/>
        <w:jc w:val="center"/>
        <w:rPr>
          <w:b/>
          <w:sz w:val="26"/>
          <w:szCs w:val="26"/>
          <w:lang w:val="vi-VN"/>
        </w:rPr>
      </w:pPr>
    </w:p>
    <w:p w:rsidR="00F751BA" w:rsidRPr="00A4198B" w:rsidRDefault="00F751BA" w:rsidP="00F751BA">
      <w:pPr>
        <w:spacing w:before="60"/>
        <w:jc w:val="center"/>
        <w:rPr>
          <w:b/>
          <w:sz w:val="26"/>
          <w:szCs w:val="26"/>
          <w:lang w:val="vi-VN"/>
        </w:rPr>
      </w:pPr>
      <w:r w:rsidRPr="00A4198B">
        <w:rPr>
          <w:b/>
          <w:sz w:val="26"/>
          <w:szCs w:val="26"/>
          <w:lang w:val="vi-VN"/>
        </w:rPr>
        <w:t>(TÊN TỔ CHỨC ĐỀ NGHỊ CẤP PHÉP)</w:t>
      </w:r>
    </w:p>
    <w:p w:rsidR="00F751BA" w:rsidRPr="00A4198B" w:rsidRDefault="00F751BA" w:rsidP="00F751BA">
      <w:pPr>
        <w:spacing w:before="60"/>
        <w:jc w:val="center"/>
        <w:rPr>
          <w:sz w:val="26"/>
          <w:szCs w:val="26"/>
          <w:lang w:val="vi-VN"/>
        </w:rPr>
      </w:pPr>
      <w:r w:rsidRPr="00A4198B">
        <w:rPr>
          <w:sz w:val="26"/>
          <w:szCs w:val="26"/>
          <w:lang w:val="vi-VN"/>
        </w:rPr>
        <w:t>(Trang bìa trong)</w:t>
      </w: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r w:rsidRPr="00A4198B">
        <w:rPr>
          <w:b/>
          <w:bCs/>
          <w:sz w:val="26"/>
          <w:szCs w:val="26"/>
          <w:lang w:val="vi-VN"/>
        </w:rPr>
        <w:t xml:space="preserve">ĐỀ ÁN </w:t>
      </w:r>
    </w:p>
    <w:p w:rsidR="00F751BA" w:rsidRPr="00A4198B" w:rsidRDefault="00F751BA" w:rsidP="00F751BA">
      <w:pPr>
        <w:spacing w:before="60"/>
        <w:jc w:val="center"/>
        <w:rPr>
          <w:b/>
          <w:bCs/>
          <w:sz w:val="26"/>
          <w:szCs w:val="26"/>
          <w:lang w:val="vi-VN"/>
        </w:rPr>
      </w:pPr>
      <w:r w:rsidRPr="00A4198B">
        <w:rPr>
          <w:b/>
          <w:bCs/>
          <w:sz w:val="26"/>
          <w:szCs w:val="26"/>
          <w:lang w:val="vi-VN"/>
        </w:rPr>
        <w:t>KHAI THÁC, SỬ DỤNG NƯỚC MẶT</w:t>
      </w:r>
    </w:p>
    <w:p w:rsidR="00F751BA" w:rsidRPr="00A4198B" w:rsidRDefault="00F751BA" w:rsidP="00F751BA">
      <w:pPr>
        <w:spacing w:before="60"/>
        <w:jc w:val="center"/>
        <w:rPr>
          <w:sz w:val="26"/>
          <w:szCs w:val="26"/>
          <w:lang w:val="vi-VN"/>
        </w:rPr>
      </w:pPr>
      <w:r w:rsidRPr="00A4198B">
        <w:rPr>
          <w:sz w:val="26"/>
          <w:szCs w:val="26"/>
          <w:lang w:val="vi-VN"/>
        </w:rPr>
        <w:t>......................................................................................................................</w:t>
      </w:r>
      <w:r w:rsidRPr="00A4198B">
        <w:rPr>
          <w:iCs/>
          <w:sz w:val="26"/>
          <w:szCs w:val="26"/>
          <w:lang w:val="vi-VN"/>
        </w:rPr>
        <w:t>.(1)</w:t>
      </w: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b/>
          <w:sz w:val="26"/>
          <w:szCs w:val="26"/>
          <w:lang w:val="vi-VN"/>
        </w:rPr>
      </w:pPr>
      <w:r w:rsidRPr="00A4198B">
        <w:rPr>
          <w:b/>
          <w:sz w:val="26"/>
          <w:szCs w:val="26"/>
          <w:lang w:val="vi-VN"/>
        </w:rPr>
        <w:tab/>
        <w:t>(đối với trường hợp chưa có công trình khai thác)</w:t>
      </w:r>
    </w:p>
    <w:p w:rsidR="00F751BA" w:rsidRPr="00A4198B" w:rsidRDefault="00F751BA" w:rsidP="00F751BA">
      <w:pPr>
        <w:tabs>
          <w:tab w:val="left" w:pos="1284"/>
        </w:tabs>
        <w:spacing w:before="60"/>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F751BA" w:rsidRPr="001B5C1E" w:rsidTr="00406370">
        <w:tc>
          <w:tcPr>
            <w:tcW w:w="4644" w:type="dxa"/>
          </w:tcPr>
          <w:p w:rsidR="00F751BA" w:rsidRPr="00A4198B" w:rsidRDefault="00F751BA" w:rsidP="00406370">
            <w:pPr>
              <w:spacing w:before="60"/>
              <w:jc w:val="center"/>
              <w:rPr>
                <w:sz w:val="26"/>
                <w:szCs w:val="26"/>
                <w:lang w:val="vi-VN"/>
              </w:rPr>
            </w:pPr>
            <w:r w:rsidRPr="00A4198B">
              <w:rPr>
                <w:sz w:val="26"/>
                <w:szCs w:val="26"/>
                <w:lang w:val="vi-VN"/>
              </w:rPr>
              <w:t xml:space="preserve">TỔ CHỨC/CÁ NHÂN </w:t>
            </w:r>
          </w:p>
          <w:p w:rsidR="00F751BA" w:rsidRPr="00A4198B" w:rsidRDefault="00F751BA" w:rsidP="00406370">
            <w:pPr>
              <w:spacing w:before="60"/>
              <w:jc w:val="center"/>
              <w:rPr>
                <w:sz w:val="26"/>
                <w:szCs w:val="26"/>
                <w:lang w:val="vi-VN"/>
              </w:rPr>
            </w:pPr>
            <w:r w:rsidRPr="00A4198B">
              <w:rPr>
                <w:sz w:val="26"/>
                <w:szCs w:val="26"/>
                <w:lang w:val="vi-VN"/>
              </w:rPr>
              <w:t>ĐỀ NGHỊ CẤP PHÉP</w:t>
            </w:r>
          </w:p>
          <w:p w:rsidR="00F751BA" w:rsidRPr="00A4198B" w:rsidRDefault="00F751BA" w:rsidP="00406370">
            <w:pPr>
              <w:spacing w:before="60"/>
              <w:jc w:val="center"/>
              <w:rPr>
                <w:sz w:val="26"/>
                <w:szCs w:val="26"/>
                <w:lang w:val="vi-VN"/>
              </w:rPr>
            </w:pPr>
            <w:r w:rsidRPr="00A4198B">
              <w:rPr>
                <w:sz w:val="26"/>
                <w:szCs w:val="26"/>
                <w:lang w:val="vi-VN"/>
              </w:rPr>
              <w:t>Ký (đóng dấu nếu có)</w:t>
            </w:r>
          </w:p>
        </w:tc>
        <w:tc>
          <w:tcPr>
            <w:tcW w:w="4644" w:type="dxa"/>
          </w:tcPr>
          <w:p w:rsidR="00F751BA" w:rsidRPr="00A4198B" w:rsidRDefault="00F751BA" w:rsidP="00406370">
            <w:pPr>
              <w:spacing w:before="60"/>
              <w:jc w:val="center"/>
              <w:rPr>
                <w:sz w:val="26"/>
                <w:szCs w:val="26"/>
                <w:lang w:val="vi-VN"/>
              </w:rPr>
            </w:pPr>
            <w:r w:rsidRPr="00A4198B">
              <w:rPr>
                <w:sz w:val="26"/>
                <w:szCs w:val="26"/>
                <w:lang w:val="vi-VN"/>
              </w:rPr>
              <w:t>ĐƠN VỊ LẬP ĐỀ ÁN</w:t>
            </w:r>
          </w:p>
          <w:p w:rsidR="00F751BA" w:rsidRPr="00A4198B" w:rsidRDefault="00F751BA" w:rsidP="00406370">
            <w:pPr>
              <w:spacing w:before="60"/>
              <w:jc w:val="center"/>
              <w:rPr>
                <w:sz w:val="26"/>
                <w:szCs w:val="26"/>
                <w:lang w:val="vi-VN"/>
              </w:rPr>
            </w:pPr>
            <w:r w:rsidRPr="00A4198B">
              <w:rPr>
                <w:sz w:val="26"/>
                <w:szCs w:val="26"/>
                <w:lang w:val="vi-VN"/>
              </w:rPr>
              <w:t xml:space="preserve"> Ký, đóng dấu</w:t>
            </w:r>
          </w:p>
        </w:tc>
      </w:tr>
    </w:tbl>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437785" w:rsidP="00F751BA">
      <w:pPr>
        <w:spacing w:before="60"/>
        <w:jc w:val="center"/>
        <w:rPr>
          <w:sz w:val="26"/>
          <w:szCs w:val="26"/>
          <w:lang w:val="vi-VN"/>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55245</wp:posOffset>
                </wp:positionH>
                <wp:positionV relativeFrom="paragraph">
                  <wp:posOffset>263524</wp:posOffset>
                </wp:positionV>
                <wp:extent cx="5623560" cy="0"/>
                <wp:effectExtent l="0" t="0" r="15240" b="19050"/>
                <wp:wrapNone/>
                <wp:docPr id="225" name="AutoShap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72" o:spid="_x0000_s1026" type="#_x0000_t32" style="position:absolute;margin-left:4.35pt;margin-top:20.75pt;width:442.8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jFIQIAAEA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"/>
            </w:pict>
          </mc:Fallback>
        </mc:AlternateContent>
      </w:r>
      <w:r w:rsidR="00F751BA" w:rsidRPr="00A4198B">
        <w:rPr>
          <w:sz w:val="26"/>
          <w:szCs w:val="26"/>
          <w:lang w:val="vi-VN"/>
        </w:rPr>
        <w:t>Địa danh, tháng…./năm…..</w:t>
      </w:r>
    </w:p>
    <w:p w:rsidR="00F751BA" w:rsidRPr="00A4198B" w:rsidRDefault="00F751BA" w:rsidP="00F751BA">
      <w:pPr>
        <w:spacing w:before="60"/>
        <w:jc w:val="center"/>
        <w:rPr>
          <w:sz w:val="26"/>
          <w:szCs w:val="26"/>
          <w:lang w:val="vi-VN"/>
        </w:rPr>
      </w:pPr>
    </w:p>
    <w:p w:rsidR="00F751BA" w:rsidRPr="00A4198B" w:rsidRDefault="00F751BA" w:rsidP="00F751BA">
      <w:pPr>
        <w:spacing w:before="60"/>
        <w:rPr>
          <w:iCs/>
          <w:sz w:val="26"/>
          <w:szCs w:val="26"/>
          <w:lang w:val="vi-VN"/>
        </w:rPr>
        <w:sectPr w:rsidR="00F751BA" w:rsidRPr="00A4198B" w:rsidSect="001F5EB6">
          <w:footerReference w:type="even" r:id="rId8"/>
          <w:pgSz w:w="11909" w:h="16834" w:code="9"/>
          <w:pgMar w:top="1138" w:right="1138" w:bottom="1138" w:left="1699" w:header="680" w:footer="680" w:gutter="0"/>
          <w:cols w:space="720"/>
          <w:titlePg/>
          <w:docGrid w:linePitch="360"/>
        </w:sect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w:t>
      </w:r>
    </w:p>
    <w:p w:rsidR="00F751BA" w:rsidRPr="00AD661F" w:rsidRDefault="00F751BA" w:rsidP="00F751BA">
      <w:pPr>
        <w:widowControl w:val="0"/>
        <w:tabs>
          <w:tab w:val="left" w:pos="851"/>
        </w:tabs>
        <w:spacing w:before="60"/>
        <w:jc w:val="center"/>
        <w:rPr>
          <w:bCs/>
          <w:sz w:val="23"/>
          <w:szCs w:val="23"/>
          <w:lang w:val="vi-VN"/>
        </w:rPr>
      </w:pPr>
      <w:r w:rsidRPr="00AD661F">
        <w:rPr>
          <w:bCs/>
          <w:sz w:val="23"/>
          <w:szCs w:val="23"/>
          <w:lang w:val="vi-VN"/>
        </w:rPr>
        <w:lastRenderedPageBreak/>
        <w:t>HƯỚNG DẪN</w:t>
      </w:r>
    </w:p>
    <w:p w:rsidR="00F751BA" w:rsidRPr="00AD661F" w:rsidRDefault="00F751BA" w:rsidP="00F751BA">
      <w:pPr>
        <w:widowControl w:val="0"/>
        <w:tabs>
          <w:tab w:val="left" w:pos="851"/>
        </w:tabs>
        <w:spacing w:before="60"/>
        <w:jc w:val="center"/>
        <w:rPr>
          <w:bCs/>
          <w:sz w:val="23"/>
          <w:szCs w:val="23"/>
          <w:lang w:val="vi-VN"/>
        </w:rPr>
      </w:pPr>
      <w:r w:rsidRPr="00AD661F">
        <w:rPr>
          <w:bCs/>
          <w:sz w:val="23"/>
          <w:szCs w:val="23"/>
          <w:lang w:val="vi-VN"/>
        </w:rPr>
        <w:t>NỘI DUNG ĐỀ ÁN KHAI THÁC, SỬ DỤNG  NƯỚC MẶT</w:t>
      </w:r>
    </w:p>
    <w:p w:rsidR="00F751BA" w:rsidRPr="00AD661F" w:rsidRDefault="00F751BA" w:rsidP="00F751BA">
      <w:pPr>
        <w:spacing w:before="60"/>
        <w:jc w:val="center"/>
        <w:rPr>
          <w:sz w:val="23"/>
          <w:szCs w:val="23"/>
          <w:lang w:val="vi-VN"/>
        </w:rPr>
      </w:pPr>
      <w:r w:rsidRPr="00AD661F">
        <w:rPr>
          <w:sz w:val="23"/>
          <w:szCs w:val="23"/>
          <w:lang w:val="vi-VN"/>
        </w:rPr>
        <w:t>(đối với trường hợp chưa có công trình khai thác)</w:t>
      </w:r>
    </w:p>
    <w:p w:rsidR="00F751BA" w:rsidRPr="00AD661F" w:rsidRDefault="00F751BA" w:rsidP="00F751BA">
      <w:pPr>
        <w:spacing w:before="60"/>
        <w:jc w:val="both"/>
        <w:rPr>
          <w:sz w:val="23"/>
          <w:szCs w:val="23"/>
          <w:lang w:val="vi-VN"/>
        </w:rPr>
      </w:pPr>
      <w:r w:rsidRPr="00AD661F">
        <w:rPr>
          <w:sz w:val="23"/>
          <w:szCs w:val="23"/>
          <w:lang w:val="vi-VN"/>
        </w:rPr>
        <w:t>MỞ ĐẦU</w:t>
      </w:r>
    </w:p>
    <w:p w:rsidR="00F751BA" w:rsidRPr="00AD661F" w:rsidRDefault="00F751BA" w:rsidP="00F751BA">
      <w:pPr>
        <w:widowControl w:val="0"/>
        <w:spacing w:before="60"/>
        <w:ind w:firstLine="697"/>
        <w:jc w:val="both"/>
        <w:rPr>
          <w:sz w:val="23"/>
          <w:szCs w:val="23"/>
          <w:lang w:val="vi-VN"/>
        </w:rPr>
      </w:pPr>
      <w:r w:rsidRPr="00AD661F">
        <w:rPr>
          <w:sz w:val="23"/>
          <w:szCs w:val="23"/>
          <w:lang w:val="vi-VN"/>
        </w:rPr>
        <w:t xml:space="preserve">  1. Trình bày tóm tắt các thông tin của tổ chức/cá nhân đề nghị cấp giấy phép khai thác, sử dụng nước mặt (tên,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 2. Thông tin cơ bản về dự án đầu tư có khai thác, sử dụng nước: tên, vị trí, quy mô, các hoạt động chính và nhu cầu khai thác, sử dụng nước của dự án.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 3. Trình bày các thông tin cơ bản của công trình khai thác, sử dụng nước xin cấp phép.</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Tên, vị trí công trình: thôn/ấp, xã/phường, huyện/quận, tỉnh/thành phố; tọa độ tim các hạng mục chính của công trình (theo hệ tọa độ VN2000, kinh tuyến trục, múi chiếu).</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Loại hình công trình: hồ, đập, kênh, cống, trạm bơm,...</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Phương thức khai thác, sử dụng nước: trình bày phương thức lấy nước, dẫn nước, chuyển nước bằng các hạng mục chính của công trình.</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Chế độ và lượng nước khai thác, sử dụng: trình bày chế độ khai thác, sử dụng nước của công trình cho từng mục đích theo các thời kỳ trong năm (thời gian, lưu lượng và lượng nước khai thác trung bình, lớn nhất và nhỏ nhất).</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Các thông số kỹ thuật cơ bản của công trình khai thác, sử dụng nước.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4. Thuyết minh căn cứ lập đề án khai thác, sử dụng nước: </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Căn cứ pháp lý: nêu các quy hoạch phát triển kinh tế - xã hội, quy hoạch ngành, quy hoạch tài nguyên nước, các văn bản pháp lý khác liên quan đến việc đầu tư xây dựng công trình khai thác, sử dụng nước.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Thuyết minh các tài liệu, thông tin, số liệu sử dụng lập đề án (tài liệu đo đạc, điều tra, đánh giá nguồn nước, hiện trạng khai thác, sử dụng nước,…); các tiêu chuẩn, quy chuẩn, quy phạm kỹ thuật áp dụng; nguồn gốc, mức độ đầy đủ, tin cậy của tài liệu, thông tin, số liệu.</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5. Thông tin về việc lấy ý kiến cộng đồng dân cư và các tổ chức, cá nhân liên quan đối với trường hợp phải lấy ý kiến hoặc thông báo theo quy định tại Điều 6 của Luật tài nguyên nước số 17/2012/QH13 ngày 21 tháng 6 năm 2012 và Điều 2 của Nghị định số 201/2013/NĐ-CP ngày 27 tháng 11 năm 2013 quy định chi tiết thi hành một số điều của Luật tài nguyên nước.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F751BA" w:rsidRPr="00AD661F" w:rsidRDefault="00F751BA" w:rsidP="00F751BA">
      <w:pPr>
        <w:widowControl w:val="0"/>
        <w:tabs>
          <w:tab w:val="left" w:pos="851"/>
        </w:tabs>
        <w:jc w:val="center"/>
        <w:rPr>
          <w:sz w:val="23"/>
          <w:szCs w:val="23"/>
          <w:lang w:val="vi-VN"/>
        </w:rPr>
      </w:pPr>
      <w:r w:rsidRPr="00AD661F">
        <w:rPr>
          <w:sz w:val="23"/>
          <w:szCs w:val="23"/>
          <w:lang w:val="vi-VN"/>
        </w:rPr>
        <w:t>Chương I</w:t>
      </w:r>
    </w:p>
    <w:p w:rsidR="00F751BA" w:rsidRPr="00AD661F" w:rsidRDefault="00F751BA" w:rsidP="00F751BA">
      <w:pPr>
        <w:widowControl w:val="0"/>
        <w:tabs>
          <w:tab w:val="left" w:pos="851"/>
        </w:tabs>
        <w:jc w:val="center"/>
        <w:rPr>
          <w:bCs/>
          <w:sz w:val="23"/>
          <w:szCs w:val="23"/>
          <w:lang w:val="vi-VN"/>
        </w:rPr>
      </w:pPr>
      <w:r w:rsidRPr="00AD661F">
        <w:rPr>
          <w:bCs/>
          <w:sz w:val="23"/>
          <w:szCs w:val="23"/>
          <w:lang w:val="vi-VN"/>
        </w:rPr>
        <w:t>ĐẶC ĐIỂM NGUỒN NƯỚC VÀ</w:t>
      </w:r>
    </w:p>
    <w:p w:rsidR="00F751BA" w:rsidRPr="00AD661F" w:rsidRDefault="00F751BA" w:rsidP="00F751BA">
      <w:pPr>
        <w:widowControl w:val="0"/>
        <w:tabs>
          <w:tab w:val="left" w:pos="851"/>
        </w:tabs>
        <w:jc w:val="center"/>
        <w:rPr>
          <w:bCs/>
          <w:sz w:val="23"/>
          <w:szCs w:val="23"/>
          <w:lang w:val="vi-VN"/>
        </w:rPr>
      </w:pPr>
      <w:r w:rsidRPr="00AD661F">
        <w:rPr>
          <w:bCs/>
          <w:sz w:val="23"/>
          <w:szCs w:val="23"/>
          <w:lang w:val="vi-VN"/>
        </w:rPr>
        <w:t>TÌNH HÌNH KHAI THÁC, SỬ DỤNG NƯỚC</w:t>
      </w:r>
    </w:p>
    <w:p w:rsidR="00F751BA" w:rsidRPr="00AD661F" w:rsidRDefault="00F751BA" w:rsidP="00F751BA">
      <w:pPr>
        <w:pStyle w:val="BodyText2"/>
        <w:ind w:firstLine="697"/>
        <w:rPr>
          <w:rFonts w:ascii="Times New Roman" w:hAnsi="Times New Roman"/>
          <w:b w:val="0"/>
          <w:i/>
          <w:spacing w:val="-4"/>
          <w:sz w:val="23"/>
          <w:szCs w:val="23"/>
          <w:lang w:val="vi-VN"/>
        </w:rPr>
      </w:pPr>
      <w:r w:rsidRPr="00AD661F">
        <w:rPr>
          <w:rFonts w:ascii="Times New Roman" w:hAnsi="Times New Roman"/>
          <w:b w:val="0"/>
          <w:spacing w:val="-4"/>
          <w:sz w:val="23"/>
          <w:szCs w:val="23"/>
          <w:lang w:val="vi-VN"/>
        </w:rPr>
        <w:t xml:space="preserve"> (Trình bày đặc điểm và tình hình khai thác, sử dụng nguồn nước đề nghị được cấp phép. Trường hợp có chuyển nước từ lưu vực sông này sang lưu vực sông khác thì trình bày cả đặc điểm và tình hình khai thác, sử dụng nước của nguồn nước tiếp nhận).</w:t>
      </w:r>
    </w:p>
    <w:p w:rsidR="00F751BA" w:rsidRPr="00AD661F" w:rsidRDefault="00F751BA" w:rsidP="00F751BA">
      <w:pPr>
        <w:pStyle w:val="BodyText2"/>
        <w:widowControl w:val="0"/>
        <w:tabs>
          <w:tab w:val="left" w:pos="426"/>
        </w:tabs>
        <w:ind w:left="720"/>
        <w:rPr>
          <w:rFonts w:ascii="Times New Roman" w:hAnsi="Times New Roman"/>
          <w:b w:val="0"/>
          <w:bCs w:val="0"/>
          <w:i/>
          <w:sz w:val="23"/>
          <w:szCs w:val="23"/>
          <w:lang w:val="vi-VN"/>
        </w:rPr>
      </w:pPr>
      <w:r w:rsidRPr="00AD661F">
        <w:rPr>
          <w:rFonts w:ascii="Times New Roman" w:hAnsi="Times New Roman"/>
          <w:b w:val="0"/>
          <w:bCs w:val="0"/>
          <w:sz w:val="23"/>
          <w:szCs w:val="23"/>
          <w:lang w:val="vi-VN"/>
        </w:rPr>
        <w:t>I. Đặc điểm tự nhiên, kinh tế - xã hội</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1. Mô tả khái quát vị trí địa lý, địa hình, thổ nhưỡng, thảm phủ thực vật khu vực dự kiến xây dựng công trình khai thác, sử dụng nước. </w:t>
      </w:r>
    </w:p>
    <w:p w:rsidR="00F751BA" w:rsidRPr="00AD661F" w:rsidRDefault="00F751BA" w:rsidP="00F751BA">
      <w:pPr>
        <w:ind w:firstLine="720"/>
        <w:jc w:val="both"/>
        <w:rPr>
          <w:bCs/>
          <w:sz w:val="23"/>
          <w:szCs w:val="23"/>
          <w:lang w:val="vi-VN"/>
        </w:rPr>
      </w:pPr>
      <w:r w:rsidRPr="00AD661F">
        <w:rPr>
          <w:bCs/>
          <w:sz w:val="23"/>
          <w:szCs w:val="23"/>
          <w:lang w:val="vi-VN"/>
        </w:rPr>
        <w:t>2. Mô tả tình hình dân sinh và phát triển kinh tế - xã hội khu vực dự án và vùng phụ cận (dân cư và phân bố dân cư, đô thị, hiện trạng phát triển công nghiệp, nông nghiệp, thủy sản và các ngành khác liên quan đến sử dụng nước, nguồn nước khai thác, sử dụng).</w:t>
      </w:r>
    </w:p>
    <w:p w:rsidR="00F751BA" w:rsidRPr="00AD661F" w:rsidRDefault="00F751BA" w:rsidP="00F751BA">
      <w:pPr>
        <w:pStyle w:val="BodyText2"/>
        <w:widowControl w:val="0"/>
        <w:tabs>
          <w:tab w:val="left" w:pos="426"/>
        </w:tabs>
        <w:rPr>
          <w:rFonts w:ascii="Times New Roman" w:hAnsi="Times New Roman"/>
          <w:bCs w:val="0"/>
          <w:i/>
          <w:sz w:val="23"/>
          <w:szCs w:val="23"/>
          <w:lang w:val="vi-VN"/>
        </w:rPr>
      </w:pPr>
      <w:r w:rsidRPr="00AD661F">
        <w:rPr>
          <w:rFonts w:ascii="Times New Roman" w:hAnsi="Times New Roman"/>
          <w:b w:val="0"/>
          <w:bCs w:val="0"/>
          <w:sz w:val="23"/>
          <w:szCs w:val="23"/>
          <w:lang w:val="vi-VN"/>
        </w:rPr>
        <w:t xml:space="preserve">          </w:t>
      </w:r>
      <w:r w:rsidRPr="00AD661F">
        <w:rPr>
          <w:rFonts w:ascii="Times New Roman" w:hAnsi="Times New Roman"/>
          <w:bCs w:val="0"/>
          <w:sz w:val="23"/>
          <w:szCs w:val="23"/>
          <w:lang w:val="vi-VN"/>
        </w:rPr>
        <w:t xml:space="preserve"> II. Mạng lưới sông suối </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lastRenderedPageBreak/>
        <w:t xml:space="preserve">1. Trình bày vị trí nguồn nước khai thác trong mạng lưới sông suối của lưu vực (phụ lưu/phân lưu/dòng chính), vị trí nguồn sông, cửa sông, các địa danh hành chính mà sông, suối chảy qua. </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2. Trình bày cụ thể các đặc trưng hình thái của nguồn nước khai thác (chiều dài, diện tích lưu vực, hình dạng, độ dốc,…) và đặc điểm sông, suối, hồ chứa, các công trình điều tiết nước có liên quan trong khu vực.</w:t>
      </w:r>
    </w:p>
    <w:p w:rsidR="00F751BA" w:rsidRPr="00AD661F" w:rsidRDefault="00F751BA" w:rsidP="00F751BA">
      <w:pPr>
        <w:pStyle w:val="BodyText2"/>
        <w:rPr>
          <w:rFonts w:ascii="Times New Roman" w:hAnsi="Times New Roman"/>
          <w:i/>
          <w:sz w:val="23"/>
          <w:szCs w:val="23"/>
          <w:lang w:val="vi-VN"/>
        </w:rPr>
      </w:pPr>
      <w:r w:rsidRPr="00AD661F">
        <w:rPr>
          <w:rFonts w:ascii="Times New Roman" w:hAnsi="Times New Roman"/>
          <w:b w:val="0"/>
          <w:sz w:val="23"/>
          <w:szCs w:val="23"/>
          <w:lang w:val="vi-VN"/>
        </w:rPr>
        <w:t xml:space="preserve">           </w:t>
      </w:r>
      <w:r w:rsidRPr="00AD661F">
        <w:rPr>
          <w:rFonts w:ascii="Times New Roman" w:hAnsi="Times New Roman"/>
          <w:sz w:val="23"/>
          <w:szCs w:val="23"/>
          <w:lang w:val="vi-VN"/>
        </w:rPr>
        <w:t>III. Đặc điểm khí tượng, thủy văn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1. Mô tả mạng lưới trạm quan trắc khí tượng, thủy văn trên lưu vực sông và vùng phụ cận (tên, vị trí trạm, yếu tố đo, tần suất đo, thời kỳ quan trắc).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2. Luận chứng việc lựa chọn các trạm quan trắc và số liệu sử dụng để tính toán trong đề án.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3. Phân tích đặc điểm mưa, bốc hơi, dòng chảy sông, suối theo các thời kỳ trong năm của khu vực dự án và vùng phụ cận.</w:t>
      </w:r>
    </w:p>
    <w:p w:rsidR="00F751BA" w:rsidRPr="00AD661F" w:rsidRDefault="00F751BA" w:rsidP="00F751BA">
      <w:pPr>
        <w:pStyle w:val="BodyText2"/>
        <w:ind w:firstLine="720"/>
        <w:rPr>
          <w:rFonts w:ascii="Times New Roman" w:hAnsi="Times New Roman"/>
          <w:i/>
          <w:sz w:val="23"/>
          <w:szCs w:val="23"/>
          <w:lang w:val="vi-VN"/>
        </w:rPr>
      </w:pPr>
      <w:r w:rsidRPr="00AD661F">
        <w:rPr>
          <w:rFonts w:ascii="Times New Roman" w:hAnsi="Times New Roman"/>
          <w:sz w:val="23"/>
          <w:szCs w:val="23"/>
          <w:lang w:val="vi-VN"/>
        </w:rPr>
        <w:t xml:space="preserve">IV. Chế độ dòng chảy </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Thuyết minh, đánh giá phương pháp tính toán, xử lý số liệu và kết quả tính toán các đặc trưng thủy văn tại tuyến xây dựng công trình hoặc vị trí khai thác nước, bao gồm:</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1. Đối với loại hình công trình hồ, đập.</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a) Dòng chảy năm:</w:t>
      </w:r>
    </w:p>
    <w:p w:rsidR="00F751BA" w:rsidRPr="00AD661F" w:rsidRDefault="00F751BA" w:rsidP="00F751BA">
      <w:pPr>
        <w:pStyle w:val="BodyText2"/>
        <w:widowControl w:val="0"/>
        <w:tabs>
          <w:tab w:val="left" w:pos="426"/>
        </w:tabs>
        <w:ind w:firstLine="720"/>
        <w:rPr>
          <w:rFonts w:ascii="Times New Roman" w:hAnsi="Times New Roman"/>
          <w:b w:val="0"/>
          <w:bCs w:val="0"/>
          <w:i/>
          <w:spacing w:val="-4"/>
          <w:sz w:val="23"/>
          <w:szCs w:val="23"/>
          <w:lang w:val="vi-VN"/>
        </w:rPr>
      </w:pPr>
      <w:r w:rsidRPr="00AD661F">
        <w:rPr>
          <w:rFonts w:ascii="Times New Roman" w:hAnsi="Times New Roman"/>
          <w:b w:val="0"/>
          <w:bCs w:val="0"/>
          <w:spacing w:val="-4"/>
          <w:sz w:val="23"/>
          <w:szCs w:val="23"/>
          <w:lang w:val="vi-VN"/>
        </w:rPr>
        <w:t>+ Quá trình biến đổi dòng chảy trong năm; biến đổi dòng chảy năm trong nhiều năm.</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Dòng chảy trung bình nhiều năm (các đặc trưng và dòng chảy tương ứng với tần suất).</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Mô hình phân phối dòng chảy năm theo các nhóm năm nhiều nước, trung bình, ít nước.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b) Đường duy trì lưu lượng bình quân ngày.</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c) Dòng chảy lũ:</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Lưu lượng đỉnh lũ, tổng lượng lũ và quá trình lũ ứng với các tần suất.</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Lưu lượng lớn nhất các tháng mùa lũ ứng với các tần suất.</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d) Dòng chảy kiệt: Lưu lượng bình quân mùa kiệt, ba tháng kiệt nhất, tháng kiệt nhất và ngày nhỏ nhất ứng với các tần suất.</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đ) Đường quan hệ lưu lượng, mực nước Q(fz) hạ lưu công trình.</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e) Dòng chảy bùn cát: số liệu quan trắc bùn cát, lượng bùn cát trung bình nhiều năm; phân tích đánh giá bồi lắng hồ chứa và tính toán tuổi thọ công trình.</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g) Mô tả chế độ triều, biên độ triều, các tác động của hoạt động triều đến nguồn nước khai thác (đối với công trình khai thác nước nằm trong vùng ảnh hưởng triều).</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2. Đối với loại hình công trình cống, trạm bơm, kênh dẫn: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a) Phân tích diễn biến mực nước, lưu lượng theo các tháng trong năm, trung bình nhiều năm.</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b) Các giá trị mực nước, lưu lượng trung bình, lớn nhất, nhỏ nhất từng tháng trong chuỗi số liệu tính toán;ứng với tần suất thiết kế của công trình.</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c) Quan hệ mực nước, lưu lượng tại vị trí khai thác.</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d) Biến đổi dòng chảy kiệt thời kỳ nhiều năm (mùa kiệt, ba tháng kiệt nhất, tháng kiệt nhất).</w:t>
      </w:r>
    </w:p>
    <w:p w:rsidR="00F751BA" w:rsidRPr="00AD661F" w:rsidRDefault="00F751BA" w:rsidP="00F751BA">
      <w:pPr>
        <w:pStyle w:val="BodyText2"/>
        <w:widowControl w:val="0"/>
        <w:tabs>
          <w:tab w:val="left" w:pos="426"/>
        </w:tabs>
        <w:ind w:firstLine="720"/>
        <w:rPr>
          <w:rFonts w:ascii="Times New Roman" w:hAnsi="Times New Roman"/>
          <w:b w:val="0"/>
          <w:bCs w:val="0"/>
          <w:i/>
          <w:spacing w:val="-6"/>
          <w:sz w:val="23"/>
          <w:szCs w:val="23"/>
          <w:lang w:val="vi-VN"/>
        </w:rPr>
      </w:pPr>
      <w:r w:rsidRPr="00AD661F">
        <w:rPr>
          <w:rFonts w:ascii="Times New Roman" w:hAnsi="Times New Roman"/>
          <w:b w:val="0"/>
          <w:bCs w:val="0"/>
          <w:spacing w:val="-6"/>
          <w:sz w:val="23"/>
          <w:szCs w:val="23"/>
          <w:lang w:val="vi-VN"/>
        </w:rPr>
        <w:t>đ) Dòng chảy bùn cát: độ đục, lưu lượng bùn cát lơ lửng trung bình năm, nhiều năm.</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e) Mô tả chế độ triều, biên độ triều, các tác động của hoạt động triều đến nguồn nước khai thác (đối với công trình khai thác nước nằm trong vùng ảnh hưởng triều).</w:t>
      </w:r>
    </w:p>
    <w:p w:rsidR="00F751BA" w:rsidRPr="00AD661F" w:rsidRDefault="00F751BA" w:rsidP="00F751BA">
      <w:pPr>
        <w:pStyle w:val="BodyText2"/>
        <w:widowControl w:val="0"/>
        <w:tabs>
          <w:tab w:val="left" w:pos="567"/>
          <w:tab w:val="left" w:pos="851"/>
        </w:tabs>
        <w:rPr>
          <w:rFonts w:ascii="Times New Roman" w:hAnsi="Times New Roman"/>
          <w:b w:val="0"/>
          <w:i/>
          <w:sz w:val="23"/>
          <w:szCs w:val="23"/>
          <w:lang w:val="vi-VN"/>
        </w:rPr>
      </w:pPr>
      <w:r w:rsidRPr="00AD661F">
        <w:rPr>
          <w:rFonts w:ascii="Times New Roman" w:hAnsi="Times New Roman"/>
          <w:b w:val="0"/>
          <w:sz w:val="23"/>
          <w:szCs w:val="23"/>
          <w:lang w:val="vi-VN"/>
        </w:rPr>
        <w:tab/>
      </w:r>
      <w:r w:rsidRPr="00AD661F">
        <w:rPr>
          <w:rFonts w:ascii="Times New Roman" w:hAnsi="Times New Roman"/>
          <w:b w:val="0"/>
          <w:sz w:val="23"/>
          <w:szCs w:val="23"/>
          <w:lang w:val="vi-VN"/>
        </w:rPr>
        <w:tab/>
        <w:t xml:space="preserve">V. Chất lượng nguồn nước </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  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(trừ trường hợp khai thác nước cho thủy điện).</w:t>
      </w:r>
    </w:p>
    <w:p w:rsidR="00F751BA" w:rsidRPr="00AD661F" w:rsidRDefault="00F751BA" w:rsidP="00F751BA">
      <w:pPr>
        <w:pStyle w:val="BodyText2"/>
        <w:widowControl w:val="0"/>
        <w:tabs>
          <w:tab w:val="left" w:pos="426"/>
        </w:tabs>
        <w:ind w:firstLine="720"/>
        <w:rPr>
          <w:rFonts w:ascii="Times New Roman" w:hAnsi="Times New Roman"/>
          <w:b w:val="0"/>
          <w:bCs w:val="0"/>
          <w:i/>
          <w:sz w:val="23"/>
          <w:szCs w:val="23"/>
          <w:lang w:val="vi-VN"/>
        </w:rPr>
      </w:pPr>
      <w:r w:rsidRPr="00AD661F">
        <w:rPr>
          <w:rFonts w:ascii="Times New Roman" w:hAnsi="Times New Roman"/>
          <w:b w:val="0"/>
          <w:bCs w:val="0"/>
          <w:sz w:val="23"/>
          <w:szCs w:val="23"/>
          <w:lang w:val="vi-VN"/>
        </w:rPr>
        <w:t xml:space="preserve"> 2. Đánh giá các yếu tố tác động đến chất lượng nguồn nước khu vực khai thác.</w:t>
      </w:r>
    </w:p>
    <w:p w:rsidR="00F751BA" w:rsidRPr="00AD661F" w:rsidRDefault="00F751BA" w:rsidP="00F751BA">
      <w:pPr>
        <w:widowControl w:val="0"/>
        <w:ind w:firstLine="720"/>
        <w:jc w:val="both"/>
        <w:rPr>
          <w:b/>
          <w:sz w:val="23"/>
          <w:szCs w:val="23"/>
          <w:lang w:val="vi-VN"/>
        </w:rPr>
      </w:pPr>
      <w:r w:rsidRPr="00AD661F">
        <w:rPr>
          <w:b/>
          <w:sz w:val="23"/>
          <w:szCs w:val="23"/>
          <w:lang w:val="vi-VN"/>
        </w:rPr>
        <w:t xml:space="preserve">VI. Hệ sinh thái thủy sinh </w:t>
      </w:r>
    </w:p>
    <w:p w:rsidR="00F751BA" w:rsidRPr="00AD661F" w:rsidRDefault="00F751BA" w:rsidP="00F751BA">
      <w:pPr>
        <w:widowControl w:val="0"/>
        <w:ind w:firstLine="720"/>
        <w:jc w:val="both"/>
        <w:rPr>
          <w:bCs/>
          <w:sz w:val="23"/>
          <w:szCs w:val="23"/>
          <w:lang w:val="vi-VN"/>
        </w:rPr>
      </w:pPr>
      <w:r w:rsidRPr="00AD661F">
        <w:rPr>
          <w:bCs/>
          <w:sz w:val="23"/>
          <w:szCs w:val="23"/>
          <w:lang w:val="vi-VN"/>
        </w:rPr>
        <w:t>Mô tả hiện trạng hệ sinh thái thủy sinh, các loài thủy sinh quý hiếm cần bảo tồn trong khu vực nguồn nước khai thác, sử dụng.</w:t>
      </w:r>
    </w:p>
    <w:p w:rsidR="00F751BA" w:rsidRPr="00AD661F" w:rsidRDefault="00F751BA" w:rsidP="00F751BA">
      <w:pPr>
        <w:widowControl w:val="0"/>
        <w:ind w:firstLine="720"/>
        <w:jc w:val="both"/>
        <w:rPr>
          <w:rFonts w:eastAsia="MS Mincho"/>
          <w:b/>
          <w:spacing w:val="-6"/>
          <w:sz w:val="23"/>
          <w:szCs w:val="23"/>
          <w:lang w:val="vi-VN"/>
        </w:rPr>
      </w:pPr>
      <w:r w:rsidRPr="00AD661F">
        <w:rPr>
          <w:b/>
          <w:sz w:val="23"/>
          <w:szCs w:val="23"/>
          <w:lang w:val="vi-VN"/>
        </w:rPr>
        <w:t xml:space="preserve">VII. Hiện trạng khai thác, sử dụng nước trong khu vực </w:t>
      </w:r>
    </w:p>
    <w:p w:rsidR="00F751BA" w:rsidRPr="00AD661F" w:rsidRDefault="00F751BA" w:rsidP="00F751BA">
      <w:pPr>
        <w:widowControl w:val="0"/>
        <w:ind w:firstLine="720"/>
        <w:jc w:val="both"/>
        <w:rPr>
          <w:bCs/>
          <w:sz w:val="23"/>
          <w:szCs w:val="23"/>
          <w:lang w:val="vi-VN"/>
        </w:rPr>
      </w:pPr>
      <w:r w:rsidRPr="00AD661F">
        <w:rPr>
          <w:bCs/>
          <w:sz w:val="23"/>
          <w:szCs w:val="23"/>
          <w:lang w:val="vi-VN"/>
        </w:rPr>
        <w:t>1. Trình bày tổng quan nhu cầu sử dụng nước phục vụ dân sinh, các ngành sử dụng nước chính trong khu vực dự án và vùng phụ cận.</w:t>
      </w:r>
    </w:p>
    <w:p w:rsidR="00F751BA" w:rsidRPr="00AD661F" w:rsidRDefault="00F751BA" w:rsidP="00F751BA">
      <w:pPr>
        <w:widowControl w:val="0"/>
        <w:ind w:firstLine="720"/>
        <w:jc w:val="both"/>
        <w:rPr>
          <w:bCs/>
          <w:sz w:val="23"/>
          <w:szCs w:val="23"/>
          <w:lang w:val="vi-VN"/>
        </w:rPr>
      </w:pPr>
      <w:r w:rsidRPr="00AD661F">
        <w:rPr>
          <w:bCs/>
          <w:sz w:val="23"/>
          <w:szCs w:val="23"/>
          <w:lang w:val="vi-VN"/>
        </w:rPr>
        <w:t xml:space="preserve">2. Trình bày các công trình khai thác, sử dụng nước hiện tại và dự kiến trên lưu vực nguồn </w:t>
      </w:r>
      <w:r w:rsidRPr="00AD661F">
        <w:rPr>
          <w:bCs/>
          <w:sz w:val="23"/>
          <w:szCs w:val="23"/>
          <w:lang w:val="vi-VN"/>
        </w:rPr>
        <w:lastRenderedPageBreak/>
        <w:t>nước khai thác, sử dụng, cụ thể như sau:</w:t>
      </w:r>
    </w:p>
    <w:p w:rsidR="00F751BA" w:rsidRPr="00AD661F" w:rsidRDefault="00F751BA" w:rsidP="00F751BA">
      <w:pPr>
        <w:widowControl w:val="0"/>
        <w:ind w:firstLine="720"/>
        <w:jc w:val="both"/>
        <w:rPr>
          <w:bCs/>
          <w:sz w:val="23"/>
          <w:szCs w:val="23"/>
          <w:lang w:val="vi-VN"/>
        </w:rPr>
      </w:pPr>
      <w:r w:rsidRPr="00AD661F">
        <w:rPr>
          <w:bCs/>
          <w:sz w:val="23"/>
          <w:szCs w:val="23"/>
          <w:lang w:val="vi-VN"/>
        </w:rPr>
        <w:t>a) Đối với công trình khai thác, sử dụng nước cho sản xuất nông nghiệp: diện tích tưới, các thời kỳ lấy nước trong năm; số ngày, giờ lấy nước trong từng thời kỳ; lưu lượng và tổng lượng nước khai thác, sử dụng trung bình, lớn nhất, nhỏ nhất theo từng thời kỳ;</w:t>
      </w:r>
    </w:p>
    <w:p w:rsidR="00F751BA" w:rsidRPr="00AD661F" w:rsidRDefault="00F751BA" w:rsidP="00F751BA">
      <w:pPr>
        <w:widowControl w:val="0"/>
        <w:ind w:firstLine="720"/>
        <w:jc w:val="both"/>
        <w:rPr>
          <w:bCs/>
          <w:sz w:val="23"/>
          <w:szCs w:val="23"/>
          <w:lang w:val="vi-VN"/>
        </w:rPr>
      </w:pPr>
      <w:r w:rsidRPr="00AD661F">
        <w:rPr>
          <w:bCs/>
          <w:sz w:val="23"/>
          <w:szCs w:val="23"/>
          <w:lang w:val="vi-VN"/>
        </w:rPr>
        <w:t>b) Đối với công trình khai thác, sử dụng nước cho thủy điện: thời gian phát điện trong ngày, tháng, mùa, năm; lưu lượng phát điện ngày, tháng, mùa, năm trung bình, lớn nhất, nhỏ nhất; chế độ và lưu lượng xả dòng chảy tối thiểu sau công trình;</w:t>
      </w:r>
    </w:p>
    <w:p w:rsidR="00F751BA" w:rsidRPr="00AD661F" w:rsidRDefault="00F751BA" w:rsidP="00F751BA">
      <w:pPr>
        <w:widowControl w:val="0"/>
        <w:ind w:firstLine="720"/>
        <w:jc w:val="both"/>
        <w:rPr>
          <w:bCs/>
          <w:sz w:val="23"/>
          <w:szCs w:val="23"/>
          <w:lang w:val="vi-VN"/>
        </w:rPr>
      </w:pPr>
      <w:r w:rsidRPr="00AD661F">
        <w:rPr>
          <w:bCs/>
          <w:sz w:val="23"/>
          <w:szCs w:val="23"/>
          <w:lang w:val="vi-VN"/>
        </w:rPr>
        <w:t xml:space="preserve">c) Đối với công trình khai thác, sử dụng nước cho các mục đích khác (cấp nước sinh hoạt, công nghiệp, giao thông thủy, nuôi trồng thủy sản…): lượng nước khai thác trong ngày, tháng, mùa, năm (trung bình, lớn nhất, nhỏ nhất). </w:t>
      </w:r>
    </w:p>
    <w:p w:rsidR="00F751BA" w:rsidRPr="00AD661F" w:rsidRDefault="00F751BA" w:rsidP="00F751BA">
      <w:pPr>
        <w:widowControl w:val="0"/>
        <w:ind w:firstLine="720"/>
        <w:jc w:val="both"/>
        <w:rPr>
          <w:bCs/>
          <w:sz w:val="23"/>
          <w:szCs w:val="23"/>
          <w:lang w:val="vi-VN"/>
        </w:rPr>
      </w:pPr>
      <w:r w:rsidRPr="00AD661F">
        <w:rPr>
          <w:bCs/>
          <w:sz w:val="23"/>
          <w:szCs w:val="23"/>
          <w:lang w:val="vi-VN"/>
        </w:rPr>
        <w:t>3. Phân tích, đánh giá ảnh hưởng việc khai thác, sử dụng nước của các công trình nêu trên đến nguồn nước khai thác, sử dụng của dự án.</w:t>
      </w:r>
    </w:p>
    <w:p w:rsidR="00F751BA" w:rsidRPr="00AD661F" w:rsidRDefault="00F751BA" w:rsidP="00F751BA">
      <w:pPr>
        <w:widowControl w:val="0"/>
        <w:spacing w:before="60"/>
        <w:ind w:firstLine="720"/>
        <w:jc w:val="both"/>
        <w:rPr>
          <w:bCs/>
          <w:sz w:val="23"/>
          <w:szCs w:val="23"/>
          <w:lang w:val="vi-VN"/>
        </w:rPr>
      </w:pPr>
      <w:r w:rsidRPr="00AD661F">
        <w:rPr>
          <w:sz w:val="23"/>
          <w:szCs w:val="23"/>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F751BA" w:rsidRPr="00AD661F" w:rsidRDefault="00F751BA" w:rsidP="00F751BA">
      <w:pPr>
        <w:widowControl w:val="0"/>
        <w:spacing w:before="60"/>
        <w:jc w:val="center"/>
        <w:rPr>
          <w:b/>
          <w:sz w:val="23"/>
          <w:szCs w:val="23"/>
          <w:lang w:val="vi-VN"/>
        </w:rPr>
      </w:pPr>
      <w:r w:rsidRPr="00AD661F">
        <w:rPr>
          <w:b/>
          <w:sz w:val="23"/>
          <w:szCs w:val="23"/>
          <w:lang w:val="vi-VN"/>
        </w:rPr>
        <w:t>Chương II</w:t>
      </w:r>
    </w:p>
    <w:p w:rsidR="00F751BA" w:rsidRPr="00AD661F" w:rsidRDefault="00F751BA" w:rsidP="00F751BA">
      <w:pPr>
        <w:widowControl w:val="0"/>
        <w:spacing w:before="60"/>
        <w:jc w:val="center"/>
        <w:rPr>
          <w:b/>
          <w:sz w:val="23"/>
          <w:szCs w:val="23"/>
          <w:lang w:val="vi-VN"/>
        </w:rPr>
      </w:pPr>
      <w:r w:rsidRPr="00AD661F">
        <w:rPr>
          <w:b/>
          <w:sz w:val="23"/>
          <w:szCs w:val="23"/>
          <w:lang w:val="vi-VN"/>
        </w:rPr>
        <w:t xml:space="preserve"> XÁC ĐỊNH NHU CẦU NƯỚC</w:t>
      </w:r>
    </w:p>
    <w:p w:rsidR="00F751BA" w:rsidRPr="00AD661F" w:rsidRDefault="00F751BA" w:rsidP="00F751BA">
      <w:pPr>
        <w:spacing w:before="60"/>
        <w:ind w:firstLine="720"/>
        <w:rPr>
          <w:b/>
          <w:sz w:val="23"/>
          <w:szCs w:val="23"/>
          <w:lang w:val="vi-VN"/>
        </w:rPr>
      </w:pPr>
      <w:r w:rsidRPr="00AD661F">
        <w:rPr>
          <w:b/>
          <w:sz w:val="23"/>
          <w:szCs w:val="23"/>
          <w:lang w:val="vi-VN"/>
        </w:rPr>
        <w:t>I. Nhiệm vụ và quy mô của công trình đề nghị cấp phép</w:t>
      </w:r>
    </w:p>
    <w:p w:rsidR="00F751BA" w:rsidRPr="00AD661F" w:rsidRDefault="00F751BA" w:rsidP="00F751BA">
      <w:pPr>
        <w:pStyle w:val="BodyText"/>
        <w:widowControl w:val="0"/>
        <w:spacing w:before="60"/>
        <w:ind w:firstLine="720"/>
        <w:rPr>
          <w:rFonts w:ascii="Times New Roman" w:hAnsi="Times New Roman"/>
          <w:bCs/>
          <w:spacing w:val="-4"/>
          <w:sz w:val="23"/>
          <w:szCs w:val="23"/>
          <w:lang w:val="vi-VN"/>
        </w:rPr>
      </w:pPr>
      <w:r w:rsidRPr="00AD661F">
        <w:rPr>
          <w:rFonts w:ascii="Times New Roman" w:hAnsi="Times New Roman"/>
          <w:spacing w:val="-4"/>
          <w:sz w:val="23"/>
          <w:szCs w:val="23"/>
          <w:lang w:val="vi-VN"/>
        </w:rPr>
        <w:t xml:space="preserve">Thuyết minh chi tiết từng nhiệm vụ của công trình khai thác, sử dụng nước theo thứ tự ưu tiên, </w:t>
      </w:r>
      <w:r w:rsidRPr="00AD661F">
        <w:rPr>
          <w:rFonts w:ascii="Times New Roman" w:hAnsi="Times New Roman"/>
          <w:bCs/>
          <w:spacing w:val="-4"/>
          <w:sz w:val="23"/>
          <w:szCs w:val="23"/>
          <w:lang w:val="vi-VN"/>
        </w:rPr>
        <w:t>quy mô và thời kỳ phục vụ của công trình cho từng mục đích sử dụng nước.</w:t>
      </w:r>
    </w:p>
    <w:p w:rsidR="00F751BA" w:rsidRPr="00AD661F" w:rsidRDefault="00F751BA" w:rsidP="00F751BA">
      <w:pPr>
        <w:spacing w:before="60"/>
        <w:ind w:firstLine="720"/>
        <w:rPr>
          <w:b/>
          <w:sz w:val="23"/>
          <w:szCs w:val="23"/>
          <w:lang w:val="vi-VN"/>
        </w:rPr>
      </w:pPr>
      <w:r w:rsidRPr="00AD661F">
        <w:rPr>
          <w:b/>
          <w:sz w:val="23"/>
          <w:szCs w:val="23"/>
          <w:lang w:val="vi-VN"/>
        </w:rPr>
        <w:t>II.  Phương pháp và kết quả tính toán nhu cầu nước</w:t>
      </w:r>
    </w:p>
    <w:p w:rsidR="00F751BA" w:rsidRPr="00AD661F" w:rsidRDefault="00F751BA" w:rsidP="00F751BA">
      <w:pPr>
        <w:pStyle w:val="BodyText"/>
        <w:widowControl w:val="0"/>
        <w:spacing w:before="60"/>
        <w:ind w:firstLine="720"/>
        <w:rPr>
          <w:rFonts w:ascii="Times New Roman" w:hAnsi="Times New Roman"/>
          <w:sz w:val="23"/>
          <w:szCs w:val="23"/>
          <w:lang w:val="vi-VN"/>
        </w:rPr>
      </w:pPr>
      <w:r w:rsidRPr="00AD661F">
        <w:rPr>
          <w:rFonts w:ascii="Times New Roman" w:hAnsi="Times New Roman"/>
          <w:sz w:val="23"/>
          <w:szCs w:val="23"/>
          <w:lang w:val="vi-VN"/>
        </w:rPr>
        <w:t xml:space="preserve">1. </w:t>
      </w:r>
      <w:r w:rsidRPr="00AD661F">
        <w:rPr>
          <w:rFonts w:ascii="Times New Roman" w:hAnsi="Times New Roman"/>
          <w:bCs/>
          <w:sz w:val="23"/>
          <w:szCs w:val="23"/>
          <w:lang w:val="vi-VN"/>
        </w:rPr>
        <w:t xml:space="preserve">Đối với </w:t>
      </w:r>
      <w:r w:rsidRPr="00AD661F">
        <w:rPr>
          <w:rFonts w:ascii="Times New Roman" w:hAnsi="Times New Roman"/>
          <w:sz w:val="23"/>
          <w:szCs w:val="23"/>
          <w:lang w:val="vi-VN"/>
        </w:rPr>
        <w:t>công trình khai thác, sử dụng nước đề nghị cấp phép</w:t>
      </w:r>
    </w:p>
    <w:p w:rsidR="00F751BA" w:rsidRPr="00AD661F" w:rsidRDefault="00F751BA" w:rsidP="00F751BA">
      <w:pPr>
        <w:pStyle w:val="BodyText"/>
        <w:widowControl w:val="0"/>
        <w:spacing w:before="60"/>
        <w:ind w:firstLine="720"/>
        <w:rPr>
          <w:rFonts w:ascii="Times New Roman" w:hAnsi="Times New Roman"/>
          <w:bCs/>
          <w:sz w:val="23"/>
          <w:szCs w:val="23"/>
          <w:lang w:val="vi-VN"/>
        </w:rPr>
      </w:pPr>
      <w:r w:rsidRPr="00AD661F">
        <w:rPr>
          <w:rFonts w:ascii="Times New Roman" w:hAnsi="Times New Roman"/>
          <w:sz w:val="23"/>
          <w:szCs w:val="23"/>
          <w:lang w:val="vi-VN"/>
        </w:rPr>
        <w:t>a) Trình bày phương pháp và số liệu dùng để tính toán nhu cầu nước</w:t>
      </w:r>
      <w:r w:rsidRPr="00AD661F">
        <w:rPr>
          <w:rFonts w:ascii="Times New Roman" w:hAnsi="Times New Roman"/>
          <w:bCs/>
          <w:sz w:val="23"/>
          <w:szCs w:val="23"/>
          <w:lang w:val="vi-VN"/>
        </w:rPr>
        <w:t xml:space="preserve"> cho từng nhiệm vụ của công trình theo từng thời kỳ </w:t>
      </w:r>
      <w:r w:rsidRPr="00AD661F">
        <w:rPr>
          <w:rFonts w:ascii="Times New Roman" w:hAnsi="Times New Roman"/>
          <w:bCs/>
          <w:spacing w:val="-2"/>
          <w:sz w:val="23"/>
          <w:szCs w:val="23"/>
          <w:lang w:val="vi-VN"/>
        </w:rPr>
        <w:t>trong năm (bao gồm cả nhiệm vụ bảo đảm duy trì dòng chảy tối thiểu ở hạ lưu công trình).</w:t>
      </w:r>
    </w:p>
    <w:p w:rsidR="00F751BA" w:rsidRPr="00AD661F" w:rsidRDefault="00F751BA" w:rsidP="00F751BA">
      <w:pPr>
        <w:pStyle w:val="BodyText"/>
        <w:widowControl w:val="0"/>
        <w:spacing w:before="60"/>
        <w:ind w:firstLine="720"/>
        <w:rPr>
          <w:rFonts w:ascii="Times New Roman" w:hAnsi="Times New Roman"/>
          <w:bCs/>
          <w:sz w:val="23"/>
          <w:szCs w:val="23"/>
          <w:lang w:val="vi-VN"/>
        </w:rPr>
      </w:pPr>
      <w:r w:rsidRPr="00AD661F">
        <w:rPr>
          <w:rFonts w:ascii="Times New Roman" w:hAnsi="Times New Roman"/>
          <w:bCs/>
          <w:sz w:val="23"/>
          <w:szCs w:val="23"/>
          <w:lang w:val="vi-VN"/>
        </w:rPr>
        <w:t>b) Trình bày kết quả tính toán n</w:t>
      </w:r>
      <w:r w:rsidRPr="00AD661F">
        <w:rPr>
          <w:rFonts w:ascii="Times New Roman" w:hAnsi="Times New Roman"/>
          <w:sz w:val="23"/>
          <w:szCs w:val="23"/>
          <w:lang w:val="vi-VN"/>
        </w:rPr>
        <w:t>hu cầu nước</w:t>
      </w:r>
      <w:r w:rsidRPr="00AD661F">
        <w:rPr>
          <w:rFonts w:ascii="Times New Roman" w:hAnsi="Times New Roman"/>
          <w:bCs/>
          <w:sz w:val="23"/>
          <w:szCs w:val="23"/>
          <w:lang w:val="vi-VN"/>
        </w:rPr>
        <w:t xml:space="preserve"> cho từng nhiệm vụ của công trình theo từng thời kỳ và</w:t>
      </w:r>
      <w:r w:rsidRPr="00AD661F">
        <w:rPr>
          <w:rFonts w:ascii="Times New Roman" w:hAnsi="Times New Roman"/>
          <w:bCs/>
          <w:spacing w:val="-2"/>
          <w:sz w:val="23"/>
          <w:szCs w:val="23"/>
          <w:lang w:val="vi-VN"/>
        </w:rPr>
        <w:t xml:space="preserve"> tổng lượng nước khai thác trong năm.</w:t>
      </w:r>
    </w:p>
    <w:p w:rsidR="00F751BA" w:rsidRPr="00AD661F" w:rsidRDefault="00F751BA" w:rsidP="00F751BA">
      <w:pPr>
        <w:spacing w:before="60"/>
        <w:ind w:firstLine="720"/>
        <w:jc w:val="both"/>
        <w:rPr>
          <w:bCs/>
          <w:spacing w:val="-2"/>
          <w:sz w:val="23"/>
          <w:szCs w:val="23"/>
          <w:lang w:val="vi-VN"/>
        </w:rPr>
      </w:pPr>
      <w:r w:rsidRPr="00AD661F">
        <w:rPr>
          <w:sz w:val="23"/>
          <w:szCs w:val="23"/>
          <w:lang w:val="vi-VN"/>
        </w:rPr>
        <w:t xml:space="preserve">2. </w:t>
      </w:r>
      <w:r w:rsidRPr="00AD661F">
        <w:rPr>
          <w:bCs/>
          <w:spacing w:val="-2"/>
          <w:sz w:val="23"/>
          <w:szCs w:val="23"/>
          <w:lang w:val="vi-VN"/>
        </w:rPr>
        <w:t xml:space="preserve">Đối với </w:t>
      </w:r>
      <w:r w:rsidRPr="00AD661F">
        <w:rPr>
          <w:sz w:val="23"/>
          <w:szCs w:val="23"/>
          <w:shd w:val="clear" w:color="auto" w:fill="FFFFFF"/>
          <w:lang w:val="vi-VN"/>
        </w:rPr>
        <w:t>các nhu cầu sử dụng nước khác trong khu vực:</w:t>
      </w:r>
    </w:p>
    <w:p w:rsidR="00F751BA" w:rsidRPr="00AD661F" w:rsidRDefault="00F751BA" w:rsidP="00F751BA">
      <w:pPr>
        <w:spacing w:before="60"/>
        <w:ind w:firstLine="720"/>
        <w:jc w:val="both"/>
        <w:rPr>
          <w:sz w:val="23"/>
          <w:szCs w:val="23"/>
          <w:lang w:val="vi-VN"/>
        </w:rPr>
      </w:pPr>
      <w:r w:rsidRPr="00AD661F">
        <w:rPr>
          <w:bCs/>
          <w:spacing w:val="-2"/>
          <w:sz w:val="23"/>
          <w:szCs w:val="23"/>
          <w:lang w:val="vi-VN"/>
        </w:rPr>
        <w:t xml:space="preserve">a) </w:t>
      </w:r>
      <w:r w:rsidRPr="00AD661F">
        <w:rPr>
          <w:sz w:val="23"/>
          <w:szCs w:val="23"/>
          <w:lang w:val="vi-VN"/>
        </w:rPr>
        <w:t>Trình bày phương pháp và số liệu dùng để tính toán nhu cầu nước cho các mục đích sử dụng nước khác trong khu vực</w:t>
      </w:r>
      <w:r w:rsidRPr="00AD661F">
        <w:rPr>
          <w:sz w:val="23"/>
          <w:szCs w:val="23"/>
          <w:shd w:val="clear" w:color="auto" w:fill="FFFFFF"/>
          <w:lang w:val="vi-VN"/>
        </w:rPr>
        <w:t xml:space="preserve"> theo từng thời kỳ trong năm;  </w:t>
      </w:r>
    </w:p>
    <w:p w:rsidR="00F751BA" w:rsidRPr="00AD661F" w:rsidRDefault="00F751BA" w:rsidP="00F751BA">
      <w:pPr>
        <w:spacing w:before="60"/>
        <w:ind w:firstLine="720"/>
        <w:jc w:val="both"/>
        <w:rPr>
          <w:sz w:val="23"/>
          <w:szCs w:val="23"/>
          <w:lang w:val="vi-VN"/>
        </w:rPr>
      </w:pPr>
      <w:r w:rsidRPr="00AD661F">
        <w:rPr>
          <w:bCs/>
          <w:spacing w:val="-2"/>
          <w:sz w:val="23"/>
          <w:szCs w:val="23"/>
          <w:lang w:val="vi-VN"/>
        </w:rPr>
        <w:t>b) Trình bày k</w:t>
      </w:r>
      <w:r w:rsidRPr="00AD661F">
        <w:rPr>
          <w:bCs/>
          <w:sz w:val="23"/>
          <w:szCs w:val="23"/>
          <w:lang w:val="vi-VN"/>
        </w:rPr>
        <w:t>ết quả tính toán n</w:t>
      </w:r>
      <w:r w:rsidRPr="00AD661F">
        <w:rPr>
          <w:sz w:val="23"/>
          <w:szCs w:val="23"/>
          <w:lang w:val="vi-VN"/>
        </w:rPr>
        <w:t>hu cầu nước cho các mục đích khác trong khu vực</w:t>
      </w:r>
      <w:r w:rsidRPr="00AD661F">
        <w:rPr>
          <w:sz w:val="23"/>
          <w:szCs w:val="23"/>
          <w:shd w:val="clear" w:color="auto" w:fill="FFFFFF"/>
          <w:lang w:val="vi-VN"/>
        </w:rPr>
        <w:t xml:space="preserve"> và</w:t>
      </w:r>
      <w:r w:rsidRPr="00AD661F">
        <w:rPr>
          <w:bCs/>
          <w:spacing w:val="-2"/>
          <w:sz w:val="23"/>
          <w:szCs w:val="23"/>
          <w:lang w:val="vi-VN"/>
        </w:rPr>
        <w:t xml:space="preserve"> tổng lượng nước khai thác, sử dụngtheo các thời kỳ trong năm</w:t>
      </w:r>
      <w:r w:rsidRPr="00AD661F">
        <w:rPr>
          <w:sz w:val="23"/>
          <w:szCs w:val="23"/>
          <w:lang w:val="vi-VN"/>
        </w:rPr>
        <w:t>.</w:t>
      </w:r>
    </w:p>
    <w:p w:rsidR="00F751BA" w:rsidRPr="00AD661F" w:rsidRDefault="00F751BA" w:rsidP="00F751BA">
      <w:pPr>
        <w:spacing w:before="60"/>
        <w:ind w:firstLine="720"/>
        <w:jc w:val="both"/>
        <w:rPr>
          <w:sz w:val="23"/>
          <w:szCs w:val="23"/>
          <w:lang w:val="vi-VN"/>
        </w:rPr>
      </w:pPr>
      <w:r w:rsidRPr="00AD661F">
        <w:rPr>
          <w:sz w:val="23"/>
          <w:szCs w:val="23"/>
          <w:lang w:val="vi-VN"/>
        </w:rPr>
        <w:t>3. Tổng hợp nhu cầu khai thác, sử dụng nước trong khu vực theo từng thời kỳ trong năm, bao gồm: nhu cầu sử dụng nước của công trình đề nghị cấp phép và các nhu cầu sử dụng nước khác (lập biểu tổng hợp nhu cầu sử dụng nước).</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4. Đánh giá khả năng của nguồn nước bảo đảm cho nhu cầu sử dụng nước của công trình đề nghị cấp phép và cho các nhu cầu sử dụng nước khác trong khu vực theo từng thời kỳ trong năm.</w:t>
      </w:r>
    </w:p>
    <w:p w:rsidR="00F751BA" w:rsidRPr="00AD661F" w:rsidRDefault="00F751BA" w:rsidP="00F751BA">
      <w:pPr>
        <w:widowControl w:val="0"/>
        <w:spacing w:before="60"/>
        <w:jc w:val="center"/>
        <w:rPr>
          <w:b/>
          <w:bCs/>
          <w:sz w:val="23"/>
          <w:szCs w:val="23"/>
          <w:lang w:val="vi-VN"/>
        </w:rPr>
      </w:pPr>
      <w:r w:rsidRPr="00AD661F">
        <w:rPr>
          <w:b/>
          <w:bCs/>
          <w:sz w:val="23"/>
          <w:szCs w:val="23"/>
          <w:lang w:val="vi-VN"/>
        </w:rPr>
        <w:t>Chương III</w:t>
      </w:r>
    </w:p>
    <w:p w:rsidR="00F751BA" w:rsidRPr="00AD661F" w:rsidRDefault="00F751BA" w:rsidP="00F751BA">
      <w:pPr>
        <w:widowControl w:val="0"/>
        <w:spacing w:before="60"/>
        <w:jc w:val="center"/>
        <w:rPr>
          <w:b/>
          <w:bCs/>
          <w:sz w:val="23"/>
          <w:szCs w:val="23"/>
          <w:lang w:val="vi-VN"/>
        </w:rPr>
      </w:pPr>
      <w:r w:rsidRPr="00AD661F">
        <w:rPr>
          <w:b/>
          <w:bCs/>
          <w:sz w:val="23"/>
          <w:szCs w:val="23"/>
          <w:lang w:val="vi-VN"/>
        </w:rPr>
        <w:t>PHƯƠNG THỨC KHAI THÁC, SỬ DỤNG NƯỚC</w:t>
      </w:r>
    </w:p>
    <w:p w:rsidR="00F751BA" w:rsidRPr="00AD661F" w:rsidRDefault="00F751BA" w:rsidP="00F751BA">
      <w:pPr>
        <w:widowControl w:val="0"/>
        <w:spacing w:before="60"/>
        <w:ind w:firstLine="720"/>
        <w:jc w:val="both"/>
        <w:rPr>
          <w:b/>
          <w:bCs/>
          <w:sz w:val="23"/>
          <w:szCs w:val="23"/>
          <w:lang w:val="vi-VN"/>
        </w:rPr>
      </w:pPr>
    </w:p>
    <w:p w:rsidR="00F751BA" w:rsidRPr="00AD661F" w:rsidRDefault="00F751BA" w:rsidP="00F751BA">
      <w:pPr>
        <w:widowControl w:val="0"/>
        <w:spacing w:before="60"/>
        <w:ind w:firstLine="720"/>
        <w:jc w:val="both"/>
        <w:rPr>
          <w:b/>
          <w:bCs/>
          <w:sz w:val="23"/>
          <w:szCs w:val="23"/>
          <w:lang w:val="vi-VN"/>
        </w:rPr>
      </w:pPr>
      <w:r w:rsidRPr="00AD661F">
        <w:rPr>
          <w:b/>
          <w:bCs/>
          <w:sz w:val="23"/>
          <w:szCs w:val="23"/>
          <w:lang w:val="vi-VN"/>
        </w:rPr>
        <w:t>I. Công trình khai thác, sử dụng nước</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1. Vị trí tuyến công trình khai thác, sử dụng nước</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 xml:space="preserve">- Địa danh hành chính (thôn/ấp, xã/phường, quận/huyện, tỉnh/thành phố). </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 Tọa độ tim các hạng mục chính của công trình (hệ tọa độ VN2000, kinh tuyến trục và múi chiếu).</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 Luận chứng việc lựa chọn vị trí các hạng mục chính của công trình.</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2. Loại hình công trình</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lastRenderedPageBreak/>
        <w:t>- Trình bày loại hình công trình và phương thức khai thác, sử dụng nước bằng các hạng mục chính của công trình (lấy nước, dẫn nước, chuyển nước).</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rsidR="00F751BA" w:rsidRPr="00AD661F" w:rsidRDefault="00F751BA" w:rsidP="00F751BA">
      <w:pPr>
        <w:widowControl w:val="0"/>
        <w:spacing w:before="60"/>
        <w:ind w:firstLine="720"/>
        <w:jc w:val="both"/>
        <w:rPr>
          <w:sz w:val="23"/>
          <w:szCs w:val="23"/>
          <w:lang w:val="vi-VN"/>
        </w:rPr>
      </w:pPr>
      <w:r w:rsidRPr="00AD661F">
        <w:rPr>
          <w:sz w:val="23"/>
          <w:szCs w:val="23"/>
          <w:lang w:val="vi-VN"/>
        </w:rPr>
        <w:t>(Đính kèm Sơ đồ (khổ A4 đến A3) khu vực công trình khai thác, sử dụng nước, trong đó thể hiện rõ: mạng lưới sông suối; địa danh hành chính các cấp của khu vực, các hạng mục chính của công trình).</w:t>
      </w:r>
    </w:p>
    <w:p w:rsidR="00F751BA" w:rsidRPr="00AD661F" w:rsidRDefault="00F751BA" w:rsidP="00F751BA">
      <w:pPr>
        <w:pStyle w:val="BodyText"/>
        <w:widowControl w:val="0"/>
        <w:spacing w:before="60"/>
        <w:ind w:firstLine="720"/>
        <w:rPr>
          <w:rFonts w:ascii="Times New Roman" w:hAnsi="Times New Roman"/>
          <w:b/>
          <w:bCs/>
          <w:sz w:val="23"/>
          <w:szCs w:val="23"/>
          <w:lang w:val="vi-VN"/>
        </w:rPr>
      </w:pPr>
      <w:r w:rsidRPr="00AD661F">
        <w:rPr>
          <w:rFonts w:ascii="Times New Roman" w:hAnsi="Times New Roman"/>
          <w:b/>
          <w:bCs/>
          <w:sz w:val="23"/>
          <w:szCs w:val="23"/>
          <w:lang w:val="vi-VN"/>
        </w:rPr>
        <w:t xml:space="preserve">II. Chế độ và lượng nước khai thác, sử dụng nước </w:t>
      </w:r>
    </w:p>
    <w:p w:rsidR="00F751BA" w:rsidRPr="00AD661F" w:rsidRDefault="00F751BA" w:rsidP="00F751BA">
      <w:pPr>
        <w:pStyle w:val="BodyText"/>
        <w:widowControl w:val="0"/>
        <w:spacing w:before="60"/>
        <w:ind w:firstLine="720"/>
        <w:rPr>
          <w:rFonts w:ascii="Times New Roman" w:hAnsi="Times New Roman"/>
          <w:sz w:val="23"/>
          <w:szCs w:val="23"/>
          <w:lang w:val="vi-VN"/>
        </w:rPr>
      </w:pPr>
      <w:r w:rsidRPr="00AD661F">
        <w:rPr>
          <w:rFonts w:ascii="Times New Roman" w:hAnsi="Times New Roman"/>
          <w:sz w:val="23"/>
          <w:szCs w:val="23"/>
          <w:lang w:val="vi-VN"/>
        </w:rPr>
        <w:t>1. Trình bày chế độ khai thác, sử dụng nước của công trình cho từng mục đích theo các thời kỳ trong năm (thời gian, lưu lượng và lượng nước khai thác trung bình, lớn nhất và nhỏ nhất).</w:t>
      </w:r>
    </w:p>
    <w:p w:rsidR="00F751BA" w:rsidRPr="00AD661F" w:rsidRDefault="00F751BA" w:rsidP="00F751BA">
      <w:pPr>
        <w:pStyle w:val="BodyText"/>
        <w:widowControl w:val="0"/>
        <w:spacing w:before="60"/>
        <w:ind w:firstLine="720"/>
        <w:rPr>
          <w:rFonts w:ascii="Times New Roman" w:hAnsi="Times New Roman"/>
          <w:bCs/>
          <w:sz w:val="23"/>
          <w:szCs w:val="23"/>
          <w:lang w:val="vi-VN"/>
        </w:rPr>
      </w:pPr>
      <w:r w:rsidRPr="00AD661F">
        <w:rPr>
          <w:rFonts w:ascii="Times New Roman" w:hAnsi="Times New Roman"/>
          <w:bCs/>
          <w:sz w:val="23"/>
          <w:szCs w:val="23"/>
          <w:lang w:val="vi-VN"/>
        </w:rPr>
        <w:t>2. Trình bày phương án vận hành công trình khai thác, sử dụng nước.</w:t>
      </w:r>
    </w:p>
    <w:p w:rsidR="00F751BA" w:rsidRPr="00AD661F" w:rsidRDefault="00F751BA" w:rsidP="00F751BA">
      <w:pPr>
        <w:pStyle w:val="BodyText"/>
        <w:widowControl w:val="0"/>
        <w:spacing w:before="60"/>
        <w:ind w:firstLine="720"/>
        <w:rPr>
          <w:rFonts w:ascii="Times New Roman" w:hAnsi="Times New Roman"/>
          <w:bCs/>
          <w:sz w:val="23"/>
          <w:szCs w:val="23"/>
          <w:lang w:val="vi-VN"/>
        </w:rPr>
      </w:pPr>
      <w:r w:rsidRPr="00AD661F">
        <w:rPr>
          <w:rFonts w:ascii="Times New Roman" w:hAnsi="Times New Roman"/>
          <w:bCs/>
          <w:sz w:val="23"/>
          <w:szCs w:val="23"/>
          <w:lang w:val="vi-VN"/>
        </w:rPr>
        <w:t>3. Trình bày phương án vận hành công trình để đảm bảo duy trì dòng chảy tối thiểu ở hạ lưu và đảm bảo đường đi của cá (nếu có).</w:t>
      </w:r>
    </w:p>
    <w:p w:rsidR="00F751BA" w:rsidRPr="00AD661F" w:rsidRDefault="00F751BA" w:rsidP="00F751BA">
      <w:pPr>
        <w:widowControl w:val="0"/>
        <w:spacing w:before="60"/>
        <w:ind w:firstLine="720"/>
        <w:jc w:val="both"/>
        <w:rPr>
          <w:b/>
          <w:bCs/>
          <w:sz w:val="23"/>
          <w:szCs w:val="23"/>
          <w:lang w:val="vi-VN"/>
        </w:rPr>
      </w:pPr>
      <w:r w:rsidRPr="00AD661F">
        <w:rPr>
          <w:b/>
          <w:bCs/>
          <w:sz w:val="23"/>
          <w:szCs w:val="23"/>
          <w:lang w:val="vi-VN"/>
        </w:rPr>
        <w:t>III. Biện pháp giám sát quá trình khai thác, sử dụng nước</w:t>
      </w:r>
    </w:p>
    <w:p w:rsidR="00F751BA" w:rsidRPr="00AD661F" w:rsidRDefault="00F751BA" w:rsidP="00F751BA">
      <w:pPr>
        <w:pStyle w:val="ListParagraph"/>
        <w:autoSpaceDE w:val="0"/>
        <w:autoSpaceDN w:val="0"/>
        <w:spacing w:before="60"/>
        <w:ind w:left="0" w:right="-6" w:firstLine="720"/>
        <w:jc w:val="both"/>
        <w:rPr>
          <w:bCs/>
          <w:sz w:val="23"/>
          <w:szCs w:val="23"/>
          <w:lang w:val="vi-VN"/>
        </w:rPr>
      </w:pPr>
      <w:r w:rsidRPr="00AD661F">
        <w:rPr>
          <w:sz w:val="23"/>
          <w:szCs w:val="23"/>
          <w:lang w:val="vi-VN"/>
        </w:rPr>
        <w:t xml:space="preserve">1. Luận chứng việc xác định vị trí đo, </w:t>
      </w:r>
      <w:r w:rsidRPr="00AD661F">
        <w:rPr>
          <w:bCs/>
          <w:sz w:val="23"/>
          <w:szCs w:val="23"/>
          <w:lang w:val="vi-VN"/>
        </w:rPr>
        <w:t>phương pháp đo, yếu tố đo, tần suất đo, thiết bị đo của trạm quan trắc, giám sát khai thác, sử dụng nước của công trình.</w:t>
      </w:r>
    </w:p>
    <w:p w:rsidR="00F751BA" w:rsidRPr="00AD661F" w:rsidRDefault="00F751BA" w:rsidP="00F751BA">
      <w:pPr>
        <w:pStyle w:val="ListParagraph"/>
        <w:autoSpaceDE w:val="0"/>
        <w:autoSpaceDN w:val="0"/>
        <w:spacing w:before="60"/>
        <w:ind w:left="0" w:right="-6" w:firstLine="720"/>
        <w:jc w:val="both"/>
        <w:rPr>
          <w:sz w:val="23"/>
          <w:szCs w:val="23"/>
          <w:lang w:val="vi-VN"/>
        </w:rPr>
      </w:pPr>
      <w:r w:rsidRPr="00AD661F">
        <w:rPr>
          <w:sz w:val="23"/>
          <w:szCs w:val="23"/>
          <w:lang w:val="vi-VN"/>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F751BA" w:rsidRPr="00AD661F" w:rsidRDefault="00F751BA" w:rsidP="00F751BA">
      <w:pPr>
        <w:pStyle w:val="ListParagraph"/>
        <w:autoSpaceDE w:val="0"/>
        <w:autoSpaceDN w:val="0"/>
        <w:spacing w:before="60"/>
        <w:ind w:left="0" w:right="-6"/>
        <w:contextualSpacing w:val="0"/>
        <w:jc w:val="center"/>
        <w:rPr>
          <w:b/>
          <w:sz w:val="23"/>
          <w:szCs w:val="23"/>
          <w:lang w:val="vi-VN"/>
        </w:rPr>
      </w:pPr>
      <w:r w:rsidRPr="00AD661F">
        <w:rPr>
          <w:b/>
          <w:sz w:val="23"/>
          <w:szCs w:val="23"/>
          <w:lang w:val="vi-VN"/>
        </w:rPr>
        <w:t>Chương IV</w:t>
      </w:r>
    </w:p>
    <w:p w:rsidR="00F751BA" w:rsidRPr="00AD661F" w:rsidRDefault="00F751BA" w:rsidP="00F751BA">
      <w:pPr>
        <w:pStyle w:val="ListParagraph"/>
        <w:autoSpaceDE w:val="0"/>
        <w:autoSpaceDN w:val="0"/>
        <w:spacing w:before="60"/>
        <w:ind w:left="0" w:right="-6"/>
        <w:jc w:val="center"/>
        <w:rPr>
          <w:b/>
          <w:sz w:val="23"/>
          <w:szCs w:val="23"/>
          <w:lang w:val="vi-VN"/>
        </w:rPr>
      </w:pPr>
      <w:r w:rsidRPr="00AD661F">
        <w:rPr>
          <w:b/>
          <w:sz w:val="23"/>
          <w:szCs w:val="23"/>
          <w:lang w:val="vi-VN"/>
        </w:rPr>
        <w:t xml:space="preserve"> TÁC ĐỘNG CỦA VIỆC KHAI THÁC, SỬ DỤNG NƯỚC VÀ CÁC </w:t>
      </w:r>
    </w:p>
    <w:p w:rsidR="00F751BA" w:rsidRPr="00AD661F" w:rsidRDefault="00F751BA" w:rsidP="00F751BA">
      <w:pPr>
        <w:pStyle w:val="ListParagraph"/>
        <w:autoSpaceDE w:val="0"/>
        <w:autoSpaceDN w:val="0"/>
        <w:spacing w:before="60"/>
        <w:ind w:left="0" w:right="-6"/>
        <w:jc w:val="center"/>
        <w:rPr>
          <w:bCs/>
          <w:sz w:val="23"/>
          <w:szCs w:val="23"/>
          <w:lang w:val="vi-VN"/>
        </w:rPr>
      </w:pPr>
      <w:r w:rsidRPr="00AD661F">
        <w:rPr>
          <w:b/>
          <w:sz w:val="23"/>
          <w:szCs w:val="23"/>
          <w:lang w:val="vi-VN"/>
        </w:rPr>
        <w:t>BIỆN PHÁP GIẢM THIỂU CÁC TÁC ĐỘNG TIÊU CỰC</w:t>
      </w:r>
    </w:p>
    <w:p w:rsidR="00F751BA" w:rsidRPr="00AD661F" w:rsidRDefault="00F751BA" w:rsidP="00F751BA">
      <w:pPr>
        <w:pStyle w:val="List"/>
        <w:widowControl w:val="0"/>
        <w:spacing w:before="60"/>
        <w:rPr>
          <w:bCs/>
          <w:sz w:val="23"/>
          <w:szCs w:val="23"/>
          <w:lang w:val="vi-VN"/>
        </w:rPr>
      </w:pPr>
    </w:p>
    <w:p w:rsidR="00F751BA" w:rsidRPr="00AD661F" w:rsidRDefault="00F751BA" w:rsidP="00F751BA">
      <w:pPr>
        <w:pStyle w:val="List"/>
        <w:widowControl w:val="0"/>
        <w:spacing w:before="60"/>
        <w:rPr>
          <w:b/>
          <w:bCs/>
          <w:sz w:val="23"/>
          <w:szCs w:val="23"/>
          <w:lang w:val="vi-VN"/>
        </w:rPr>
      </w:pPr>
      <w:r w:rsidRPr="00AD661F">
        <w:rPr>
          <w:b/>
          <w:bCs/>
          <w:sz w:val="23"/>
          <w:szCs w:val="23"/>
          <w:lang w:val="vi-VN"/>
        </w:rPr>
        <w:t>I. Tác động của việc khai thác, sử dụng nước đến nguồn nước, môi trường và các đối tượng khai thác, sử dụng nước khác</w:t>
      </w:r>
    </w:p>
    <w:p w:rsidR="00F751BA" w:rsidRPr="00AD661F" w:rsidRDefault="00F751BA" w:rsidP="00F751BA">
      <w:pPr>
        <w:pStyle w:val="List"/>
        <w:widowControl w:val="0"/>
        <w:spacing w:before="60"/>
        <w:ind w:left="357" w:firstLine="363"/>
        <w:rPr>
          <w:bCs/>
          <w:sz w:val="23"/>
          <w:szCs w:val="23"/>
          <w:lang w:val="vi-VN"/>
        </w:rPr>
      </w:pPr>
      <w:r w:rsidRPr="00AD661F">
        <w:rPr>
          <w:b/>
          <w:bCs/>
          <w:sz w:val="23"/>
          <w:szCs w:val="23"/>
          <w:lang w:val="vi-VN"/>
        </w:rPr>
        <w:t>1. Tác động đến nguồn nước</w:t>
      </w:r>
    </w:p>
    <w:p w:rsidR="00F751BA" w:rsidRPr="00AD661F" w:rsidRDefault="00F751BA" w:rsidP="00F751BA">
      <w:pPr>
        <w:pStyle w:val="List2"/>
        <w:widowControl w:val="0"/>
        <w:spacing w:before="60"/>
        <w:ind w:firstLine="360"/>
        <w:rPr>
          <w:bCs/>
          <w:sz w:val="23"/>
          <w:szCs w:val="23"/>
          <w:lang w:val="vi-VN"/>
        </w:rPr>
      </w:pPr>
      <w:r w:rsidRPr="00AD661F">
        <w:rPr>
          <w:bCs/>
          <w:sz w:val="23"/>
          <w:szCs w:val="23"/>
          <w:lang w:val="vi-VN"/>
        </w:rPr>
        <w:tab/>
        <w:t>a) Đánh giá, dự báo sự biến đổi mực nước, lưu lượng và chất lượng nước ở thượng và hạ lưu công trình theo từng thời kỳ khai thác, sử dụng nước.</w:t>
      </w:r>
    </w:p>
    <w:p w:rsidR="00F751BA" w:rsidRPr="00AD661F" w:rsidRDefault="00F751BA" w:rsidP="00F751BA">
      <w:pPr>
        <w:pStyle w:val="List2"/>
        <w:widowControl w:val="0"/>
        <w:spacing w:before="60"/>
        <w:ind w:firstLine="360"/>
        <w:rPr>
          <w:bCs/>
          <w:sz w:val="23"/>
          <w:szCs w:val="23"/>
          <w:lang w:val="vi-VN"/>
        </w:rPr>
      </w:pPr>
      <w:r w:rsidRPr="00AD661F">
        <w:rPr>
          <w:bCs/>
          <w:sz w:val="23"/>
          <w:szCs w:val="23"/>
          <w:lang w:val="vi-VN"/>
        </w:rPr>
        <w:tab/>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F751BA" w:rsidRPr="00AD661F" w:rsidRDefault="00F751BA" w:rsidP="00F751BA">
      <w:pPr>
        <w:pStyle w:val="List2"/>
        <w:widowControl w:val="0"/>
        <w:spacing w:before="60"/>
        <w:ind w:firstLine="720"/>
        <w:rPr>
          <w:b/>
          <w:bCs/>
          <w:sz w:val="23"/>
          <w:szCs w:val="23"/>
          <w:lang w:val="vi-VN"/>
        </w:rPr>
      </w:pPr>
      <w:r w:rsidRPr="00AD661F">
        <w:rPr>
          <w:b/>
          <w:bCs/>
          <w:sz w:val="23"/>
          <w:szCs w:val="23"/>
          <w:lang w:val="vi-VN"/>
        </w:rPr>
        <w:t>2. Tác động đến các đối tượng khai thác, sử dụng nước khác</w:t>
      </w:r>
    </w:p>
    <w:p w:rsidR="00F751BA" w:rsidRPr="00AD661F" w:rsidRDefault="00F751BA" w:rsidP="00F751BA">
      <w:pPr>
        <w:pStyle w:val="List2"/>
        <w:widowControl w:val="0"/>
        <w:spacing w:before="60"/>
        <w:ind w:firstLine="720"/>
        <w:rPr>
          <w:bCs/>
          <w:sz w:val="23"/>
          <w:szCs w:val="23"/>
          <w:lang w:val="vi-VN"/>
        </w:rPr>
      </w:pPr>
      <w:r w:rsidRPr="00AD661F">
        <w:rPr>
          <w:bCs/>
          <w:sz w:val="23"/>
          <w:szCs w:val="23"/>
          <w:lang w:val="vi-VN"/>
        </w:rPr>
        <w:t>a) Đánh giá tác động do việc vận hành khai thác, sử dụng nước của công trình tới các công trình khai thác, sử dụng nước ở thượng, hạ lưu công trình (an toàn công trình, chế độ và phương thức khai thác, sử dụng nước) trong các thời kỳ mùa lũ, mùa kiệt, thời kỳ cấp nước gia tăng, thời kỳ hạn hán thiếu nước.</w:t>
      </w:r>
    </w:p>
    <w:p w:rsidR="00F751BA" w:rsidRPr="00AD661F" w:rsidRDefault="00F751BA" w:rsidP="00F751BA">
      <w:pPr>
        <w:pStyle w:val="List2"/>
        <w:widowControl w:val="0"/>
        <w:spacing w:before="60"/>
        <w:ind w:firstLine="720"/>
        <w:rPr>
          <w:bCs/>
          <w:sz w:val="23"/>
          <w:szCs w:val="23"/>
          <w:lang w:val="vi-VN"/>
        </w:rPr>
      </w:pPr>
      <w:r w:rsidRPr="00AD661F">
        <w:rPr>
          <w:bCs/>
          <w:sz w:val="23"/>
          <w:szCs w:val="23"/>
          <w:lang w:val="vi-VN"/>
        </w:rPr>
        <w:t>b) Đối với loại hình công trình hồ chứa, bổ sung đánh giá ảnh hưởng của việc xả lũ đến hạ lưu công trình (diện tích ngập lụt và thiệt hại do lũ gây ra) 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(mùa lũ, mùa kiệt), chế độ phù sa, bùn cát, xói lở lòng, bờ, bãi sông, các công trình khai thác, sử dụng nước trên nguồn tiếp nhận; dự báo khả năng bồi lấp, khô cạn các cảng sông, tuyến, luồng giao thông thủy.</w:t>
      </w:r>
    </w:p>
    <w:p w:rsidR="00F751BA" w:rsidRPr="00AD661F" w:rsidRDefault="00F751BA" w:rsidP="00F751BA">
      <w:pPr>
        <w:pStyle w:val="List2"/>
        <w:widowControl w:val="0"/>
        <w:spacing w:before="60"/>
        <w:ind w:firstLine="720"/>
        <w:rPr>
          <w:b/>
          <w:bCs/>
          <w:sz w:val="23"/>
          <w:szCs w:val="23"/>
          <w:lang w:val="vi-VN"/>
        </w:rPr>
      </w:pPr>
      <w:r w:rsidRPr="00AD661F">
        <w:rPr>
          <w:b/>
          <w:bCs/>
          <w:sz w:val="23"/>
          <w:szCs w:val="23"/>
          <w:lang w:val="vi-VN"/>
        </w:rPr>
        <w:t>3. Tác động đến môi trường</w:t>
      </w:r>
    </w:p>
    <w:p w:rsidR="00F751BA" w:rsidRPr="00AD661F" w:rsidRDefault="00F751BA" w:rsidP="00F751BA">
      <w:pPr>
        <w:pStyle w:val="List2"/>
        <w:widowControl w:val="0"/>
        <w:spacing w:before="60"/>
        <w:ind w:firstLine="720"/>
        <w:rPr>
          <w:bCs/>
          <w:sz w:val="23"/>
          <w:szCs w:val="23"/>
          <w:lang w:val="vi-VN"/>
        </w:rPr>
      </w:pPr>
      <w:r w:rsidRPr="00AD661F">
        <w:rPr>
          <w:bCs/>
          <w:sz w:val="23"/>
          <w:szCs w:val="23"/>
          <w:lang w:val="vi-VN"/>
        </w:rPr>
        <w:lastRenderedPageBreak/>
        <w:t>a) Đánh giá, dự báo sự biến đổi lượng phù sa, bùn cát, xói lở, bồi lắng lòng, bờ bãi sông.</w:t>
      </w:r>
    </w:p>
    <w:p w:rsidR="00F751BA" w:rsidRPr="00AD661F" w:rsidRDefault="00F751BA" w:rsidP="00F751BA">
      <w:pPr>
        <w:widowControl w:val="0"/>
        <w:spacing w:before="60"/>
        <w:ind w:firstLine="720"/>
        <w:jc w:val="both"/>
        <w:rPr>
          <w:sz w:val="23"/>
          <w:szCs w:val="23"/>
          <w:lang w:val="vi-VN"/>
        </w:rPr>
      </w:pPr>
      <w:r w:rsidRPr="00AD661F">
        <w:rPr>
          <w:sz w:val="23"/>
          <w:szCs w:val="23"/>
          <w:lang w:val="vi-VN"/>
        </w:rPr>
        <w:t>b) Đánh giá, dự báo sự biến đổi hệ sinh thái thủy sinh và các loài động thực vật quý hiếm cần bảo tồn.</w:t>
      </w:r>
    </w:p>
    <w:p w:rsidR="00F751BA" w:rsidRPr="00AD661F" w:rsidRDefault="00F751BA" w:rsidP="00F751BA">
      <w:pPr>
        <w:pStyle w:val="List"/>
        <w:widowControl w:val="0"/>
        <w:spacing w:before="60"/>
        <w:rPr>
          <w:bCs/>
          <w:sz w:val="23"/>
          <w:szCs w:val="23"/>
          <w:lang w:val="vi-VN"/>
        </w:rPr>
      </w:pPr>
      <w:r w:rsidRPr="00AD661F">
        <w:rPr>
          <w:bCs/>
          <w:sz w:val="23"/>
          <w:szCs w:val="23"/>
          <w:lang w:val="vi-VN"/>
        </w:rPr>
        <w:t xml:space="preserve">c) Đánh giá các tác động của việc xây dựng công trình đến diện tích, chất lượng rừng, thảm phủ thực vật.  </w:t>
      </w:r>
    </w:p>
    <w:p w:rsidR="00F751BA" w:rsidRPr="00AD661F" w:rsidRDefault="00F751BA" w:rsidP="00F751BA">
      <w:pPr>
        <w:pStyle w:val="List"/>
        <w:widowControl w:val="0"/>
        <w:spacing w:before="60"/>
        <w:rPr>
          <w:bCs/>
          <w:sz w:val="23"/>
          <w:szCs w:val="23"/>
          <w:lang w:val="vi-VN"/>
        </w:rPr>
      </w:pPr>
      <w:r w:rsidRPr="00AD661F">
        <w:rPr>
          <w:bCs/>
          <w:sz w:val="23"/>
          <w:szCs w:val="23"/>
          <w:lang w:val="vi-VN"/>
        </w:rPr>
        <w:t>d) Đánh giá các tác động do sự cố xảy ra trong quá trình khai thác, sử dụng nước của công trình.</w:t>
      </w:r>
    </w:p>
    <w:p w:rsidR="00F751BA" w:rsidRPr="00AD661F" w:rsidRDefault="00F751BA" w:rsidP="00F751BA">
      <w:pPr>
        <w:widowControl w:val="0"/>
        <w:spacing w:before="60"/>
        <w:ind w:firstLine="720"/>
        <w:rPr>
          <w:b/>
          <w:bCs/>
          <w:sz w:val="23"/>
          <w:szCs w:val="23"/>
          <w:lang w:val="vi-VN"/>
        </w:rPr>
      </w:pPr>
      <w:r w:rsidRPr="00AD661F">
        <w:rPr>
          <w:b/>
          <w:bCs/>
          <w:sz w:val="23"/>
          <w:szCs w:val="23"/>
          <w:lang w:val="vi-VN"/>
        </w:rPr>
        <w:t>II. Các biện pháp giảm thiểu tác động tiêu cực</w:t>
      </w:r>
    </w:p>
    <w:p w:rsidR="00F751BA" w:rsidRPr="00AD661F" w:rsidRDefault="00F751BA" w:rsidP="00F751BA">
      <w:pPr>
        <w:pStyle w:val="List"/>
        <w:widowControl w:val="0"/>
        <w:spacing w:before="60"/>
        <w:rPr>
          <w:sz w:val="23"/>
          <w:szCs w:val="23"/>
          <w:lang w:val="vi-VN"/>
        </w:rPr>
      </w:pPr>
      <w:r w:rsidRPr="00AD661F">
        <w:rPr>
          <w:bCs/>
          <w:sz w:val="23"/>
          <w:szCs w:val="23"/>
          <w:lang w:val="vi-VN"/>
        </w:rPr>
        <w:t xml:space="preserve">Thuyết minh cụ thể phương án, biện pháp và kế hoạch thực hiện phòng, chống và </w:t>
      </w:r>
      <w:r w:rsidRPr="00AD661F">
        <w:rPr>
          <w:sz w:val="23"/>
          <w:szCs w:val="23"/>
          <w:lang w:val="vi-VN"/>
        </w:rPr>
        <w:t>giảm thiểu các tác động tiêu cực do hoạt động khai thác, sử dụng nước của công trình gây ra.</w:t>
      </w:r>
    </w:p>
    <w:p w:rsidR="00F751BA" w:rsidRPr="00AD661F" w:rsidRDefault="00F751BA" w:rsidP="00F751BA">
      <w:pPr>
        <w:widowControl w:val="0"/>
        <w:spacing w:before="60"/>
        <w:ind w:firstLine="720"/>
        <w:jc w:val="both"/>
        <w:rPr>
          <w:sz w:val="23"/>
          <w:szCs w:val="23"/>
          <w:lang w:val="vi-VN"/>
        </w:rPr>
      </w:pPr>
      <w:r w:rsidRPr="00AD661F">
        <w:rPr>
          <w:b/>
          <w:sz w:val="23"/>
          <w:szCs w:val="23"/>
          <w:lang w:val="vi-VN"/>
        </w:rPr>
        <w:t>1. Xây dựng giải pháp giảm thiểu tác động và lộ trình thực hiện trong thời gian xây dựng, vận hành công trình</w:t>
      </w:r>
      <w:r w:rsidRPr="00AD661F">
        <w:rPr>
          <w:sz w:val="23"/>
          <w:szCs w:val="23"/>
          <w:lang w:val="vi-VN"/>
        </w:rPr>
        <w:t>.</w:t>
      </w:r>
    </w:p>
    <w:p w:rsidR="00F751BA" w:rsidRPr="00AD661F" w:rsidRDefault="00F751BA" w:rsidP="00F751BA">
      <w:pPr>
        <w:widowControl w:val="0"/>
        <w:spacing w:before="60"/>
        <w:ind w:firstLine="720"/>
        <w:jc w:val="both"/>
        <w:rPr>
          <w:bCs/>
          <w:sz w:val="23"/>
          <w:szCs w:val="23"/>
          <w:lang w:val="vi-VN"/>
        </w:rPr>
      </w:pPr>
      <w:r w:rsidRPr="00AD661F">
        <w:rPr>
          <w:sz w:val="23"/>
          <w:szCs w:val="23"/>
          <w:lang w:val="vi-VN"/>
        </w:rPr>
        <w:t xml:space="preserve">a) Bảo đảm </w:t>
      </w:r>
      <w:r w:rsidRPr="00AD661F">
        <w:rPr>
          <w:bCs/>
          <w:sz w:val="23"/>
          <w:szCs w:val="23"/>
          <w:lang w:val="vi-VN"/>
        </w:rPr>
        <w:t>duy trì dòng chảy tối thiểu.</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 xml:space="preserve">b) Sử dụng nguồn nước tổng hợp, đa mục tiêu. </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c) Bảo đảm sự di cư của các loài cá; việc đi lại của phương tiện vận tải thủy,…</w:t>
      </w:r>
    </w:p>
    <w:p w:rsidR="00F751BA" w:rsidRPr="00AD661F" w:rsidRDefault="00F751BA" w:rsidP="00F751BA">
      <w:pPr>
        <w:pStyle w:val="List"/>
        <w:widowControl w:val="0"/>
        <w:spacing w:before="60"/>
        <w:rPr>
          <w:spacing w:val="-2"/>
          <w:sz w:val="23"/>
          <w:szCs w:val="23"/>
          <w:lang w:val="vi-VN"/>
        </w:rPr>
      </w:pPr>
      <w:r w:rsidRPr="00AD661F">
        <w:rPr>
          <w:spacing w:val="-2"/>
          <w:sz w:val="23"/>
          <w:szCs w:val="23"/>
          <w:lang w:val="vi-VN"/>
        </w:rPr>
        <w:t xml:space="preserve">d) Các giải pháp bảo đảm </w:t>
      </w:r>
      <w:r w:rsidRPr="00AD661F">
        <w:rPr>
          <w:bCs/>
          <w:spacing w:val="-2"/>
          <w:sz w:val="23"/>
          <w:szCs w:val="23"/>
          <w:lang w:val="vi-VN"/>
        </w:rPr>
        <w:t>sử dụng dung tích</w:t>
      </w:r>
      <w:r w:rsidRPr="00AD661F">
        <w:rPr>
          <w:spacing w:val="-2"/>
          <w:sz w:val="23"/>
          <w:szCs w:val="23"/>
          <w:lang w:val="vi-VN"/>
        </w:rPr>
        <w:t xml:space="preserve"> chết của</w:t>
      </w:r>
      <w:r w:rsidRPr="00AD661F">
        <w:rPr>
          <w:bCs/>
          <w:spacing w:val="-2"/>
          <w:sz w:val="23"/>
          <w:szCs w:val="23"/>
          <w:lang w:val="vi-VN"/>
        </w:rPr>
        <w:t xml:space="preserve"> hồ chứa để </w:t>
      </w:r>
      <w:r w:rsidRPr="00AD661F">
        <w:rPr>
          <w:spacing w:val="-2"/>
          <w:sz w:val="23"/>
          <w:szCs w:val="23"/>
          <w:lang w:val="vi-VN"/>
        </w:rPr>
        <w:t>cấp nước cho hạ du trong trường hợp xảy ra hạn hán, thiếu nước nghiêm trọng (đối với công trình hồ, đập).</w:t>
      </w:r>
    </w:p>
    <w:p w:rsidR="00F751BA" w:rsidRPr="00AD661F" w:rsidRDefault="00F751BA" w:rsidP="00F751BA">
      <w:pPr>
        <w:pStyle w:val="List"/>
        <w:widowControl w:val="0"/>
        <w:spacing w:before="60"/>
        <w:rPr>
          <w:b/>
          <w:sz w:val="23"/>
          <w:szCs w:val="23"/>
          <w:lang w:val="vi-VN"/>
        </w:rPr>
      </w:pPr>
      <w:r w:rsidRPr="00AD661F">
        <w:rPr>
          <w:b/>
          <w:sz w:val="23"/>
          <w:szCs w:val="23"/>
          <w:lang w:val="vi-VN"/>
        </w:rPr>
        <w:t>2. Các giải pháp bảo đảm vận hành an toàn công trình.</w:t>
      </w:r>
    </w:p>
    <w:p w:rsidR="00F751BA" w:rsidRPr="00AD661F" w:rsidRDefault="00F751BA" w:rsidP="00F751BA">
      <w:pPr>
        <w:pStyle w:val="List"/>
        <w:widowControl w:val="0"/>
        <w:spacing w:before="60"/>
        <w:rPr>
          <w:b/>
          <w:sz w:val="23"/>
          <w:szCs w:val="23"/>
          <w:lang w:val="vi-VN"/>
        </w:rPr>
      </w:pPr>
      <w:r w:rsidRPr="00AD661F">
        <w:rPr>
          <w:b/>
          <w:sz w:val="23"/>
          <w:szCs w:val="23"/>
          <w:lang w:val="vi-VN"/>
        </w:rPr>
        <w:t>3. Giải pháp giảm thiểu thiệt hại do việc vận hành xả lũ của công trình.</w:t>
      </w:r>
    </w:p>
    <w:p w:rsidR="00F751BA" w:rsidRPr="00AD661F" w:rsidRDefault="00F751BA" w:rsidP="00F751BA">
      <w:pPr>
        <w:widowControl w:val="0"/>
        <w:spacing w:before="60"/>
        <w:ind w:firstLine="720"/>
        <w:jc w:val="both"/>
        <w:rPr>
          <w:bCs/>
          <w:sz w:val="23"/>
          <w:szCs w:val="23"/>
          <w:lang w:val="vi-VN"/>
        </w:rPr>
      </w:pPr>
      <w:r w:rsidRPr="00AD661F">
        <w:rPr>
          <w:b/>
          <w:bCs/>
          <w:sz w:val="23"/>
          <w:szCs w:val="23"/>
          <w:lang w:val="vi-VN"/>
        </w:rPr>
        <w:t>III. Giải trình các ý kiến góp ý của cộng đồng dân cư</w:t>
      </w:r>
    </w:p>
    <w:p w:rsidR="00F751BA" w:rsidRPr="00AD661F" w:rsidRDefault="00F751BA" w:rsidP="00F751BA">
      <w:pPr>
        <w:widowControl w:val="0"/>
        <w:spacing w:before="60"/>
        <w:ind w:firstLine="720"/>
        <w:jc w:val="both"/>
        <w:rPr>
          <w:bCs/>
          <w:sz w:val="23"/>
          <w:szCs w:val="23"/>
          <w:lang w:val="vi-VN"/>
        </w:rPr>
      </w:pPr>
      <w:r w:rsidRPr="00AD661F">
        <w:rPr>
          <w:bCs/>
          <w:sz w:val="23"/>
          <w:szCs w:val="23"/>
          <w:lang w:val="vi-VN"/>
        </w:rPr>
        <w:t>Tổng hợp, tiếp thu, giải trình các ý kiến góp ý đại diện cộng đồng dân cư, tổ chức cá nhân liên quan trong trường hợp phải lấy ý kiến (theo quy định tại Điều 6 của Luật tài nguyên nước và Điều 2 của Nghị định số 201/NĐ-CP ngày 27/11/2013)</w:t>
      </w:r>
      <w:r w:rsidRPr="00AD661F">
        <w:rPr>
          <w:b/>
          <w:bCs/>
          <w:sz w:val="23"/>
          <w:szCs w:val="23"/>
          <w:lang w:val="vi-VN"/>
        </w:rPr>
        <w:t>.</w:t>
      </w:r>
    </w:p>
    <w:p w:rsidR="00F751BA" w:rsidRPr="00AD661F" w:rsidRDefault="00F751BA" w:rsidP="00F751BA">
      <w:pPr>
        <w:widowControl w:val="0"/>
        <w:spacing w:before="60"/>
        <w:rPr>
          <w:b/>
          <w:sz w:val="23"/>
          <w:szCs w:val="23"/>
          <w:lang w:val="vi-VN"/>
        </w:rPr>
      </w:pPr>
      <w:r w:rsidRPr="00AD661F">
        <w:rPr>
          <w:b/>
          <w:sz w:val="23"/>
          <w:szCs w:val="23"/>
          <w:lang w:val="vi-VN"/>
        </w:rPr>
        <w:t>KIẾN NGHỊ VÀ CAM KẾT</w:t>
      </w:r>
    </w:p>
    <w:p w:rsidR="00F751BA" w:rsidRPr="00AD661F" w:rsidRDefault="00F751BA" w:rsidP="00F751BA">
      <w:pPr>
        <w:widowControl w:val="0"/>
        <w:spacing w:before="60"/>
        <w:rPr>
          <w:b/>
          <w:sz w:val="23"/>
          <w:szCs w:val="23"/>
          <w:lang w:val="vi-VN"/>
        </w:rPr>
      </w:pPr>
      <w:r w:rsidRPr="00AD661F">
        <w:rPr>
          <w:sz w:val="23"/>
          <w:szCs w:val="23"/>
          <w:lang w:val="vi-VN"/>
        </w:rPr>
        <w:t>1. Các kiến nghị liên quan đến việc cấp phép khai thác, sử dụng nước.</w:t>
      </w:r>
    </w:p>
    <w:p w:rsidR="00F751BA" w:rsidRPr="00AD661F" w:rsidRDefault="00F751BA" w:rsidP="00F751BA">
      <w:pPr>
        <w:widowControl w:val="0"/>
        <w:spacing w:before="60"/>
        <w:jc w:val="both"/>
        <w:rPr>
          <w:spacing w:val="-4"/>
          <w:sz w:val="23"/>
          <w:szCs w:val="23"/>
          <w:lang w:val="vi-VN"/>
        </w:rPr>
      </w:pPr>
      <w:r w:rsidRPr="00AD661F">
        <w:rPr>
          <w:sz w:val="23"/>
          <w:szCs w:val="23"/>
          <w:lang w:val="vi-VN"/>
        </w:rPr>
        <w:t xml:space="preserve">2. Cam kết của tổ chức/cá nhân đề nghị cấp phép </w:t>
      </w:r>
      <w:r w:rsidRPr="00AD661F">
        <w:rPr>
          <w:spacing w:val="-4"/>
          <w:sz w:val="23"/>
          <w:szCs w:val="23"/>
          <w:lang w:val="vi-VN"/>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rsidR="00F751BA" w:rsidRPr="00AD661F" w:rsidRDefault="00F751BA" w:rsidP="00F751BA">
      <w:pPr>
        <w:widowControl w:val="0"/>
        <w:spacing w:before="60"/>
        <w:ind w:firstLine="357"/>
        <w:jc w:val="both"/>
        <w:rPr>
          <w:sz w:val="23"/>
          <w:szCs w:val="23"/>
          <w:lang w:val="vi-VN"/>
        </w:rPr>
      </w:pPr>
    </w:p>
    <w:p w:rsidR="00F751BA" w:rsidRPr="00AD661F" w:rsidRDefault="00437785" w:rsidP="00F751BA">
      <w:pPr>
        <w:keepNext/>
        <w:spacing w:before="60"/>
        <w:outlineLvl w:val="0"/>
        <w:rPr>
          <w:b/>
          <w:bCs/>
          <w:kern w:val="32"/>
          <w:sz w:val="23"/>
          <w:szCs w:val="23"/>
          <w:lang w:val="vi-VN"/>
        </w:rPr>
      </w:pPr>
      <w:r>
        <w:rPr>
          <w:noProof/>
          <w:sz w:val="23"/>
          <w:szCs w:val="23"/>
        </w:rPr>
        <mc:AlternateContent>
          <mc:Choice Requires="wps">
            <w:drawing>
              <wp:anchor distT="4294967293" distB="4294967293" distL="114300" distR="114300" simplePos="0" relativeHeight="251667456" behindDoc="0" locked="0" layoutInCell="1" allowOverlap="1">
                <wp:simplePos x="0" y="0"/>
                <wp:positionH relativeFrom="column">
                  <wp:posOffset>1905</wp:posOffset>
                </wp:positionH>
                <wp:positionV relativeFrom="paragraph">
                  <wp:posOffset>4444</wp:posOffset>
                </wp:positionV>
                <wp:extent cx="2849880" cy="0"/>
                <wp:effectExtent l="0" t="0" r="26670" b="19050"/>
                <wp:wrapNone/>
                <wp:docPr id="224" name="AutoShap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3" o:spid="_x0000_s1026" type="#_x0000_t32" style="position:absolute;margin-left:.15pt;margin-top:.35pt;width:224.4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CpIwIAAEA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"/>
            </w:pict>
          </mc:Fallback>
        </mc:AlternateContent>
      </w:r>
      <w:r w:rsidR="00F751BA" w:rsidRPr="00AD661F">
        <w:rPr>
          <w:b/>
          <w:bCs/>
          <w:kern w:val="32"/>
          <w:sz w:val="23"/>
          <w:szCs w:val="23"/>
          <w:lang w:val="vi-VN"/>
        </w:rPr>
        <w:t>Phụ lục kèm theo Đề án:</w:t>
      </w:r>
    </w:p>
    <w:p w:rsidR="00F751BA" w:rsidRPr="00AD661F" w:rsidRDefault="00F751BA" w:rsidP="00F751BA">
      <w:pPr>
        <w:widowControl w:val="0"/>
        <w:spacing w:before="60"/>
        <w:jc w:val="both"/>
        <w:rPr>
          <w:sz w:val="23"/>
          <w:szCs w:val="23"/>
          <w:lang w:val="vi-VN"/>
        </w:rPr>
      </w:pPr>
      <w:r w:rsidRPr="00AD661F">
        <w:rPr>
          <w:sz w:val="23"/>
          <w:szCs w:val="23"/>
          <w:lang w:val="vi-VN"/>
        </w:rPr>
        <w:t xml:space="preserve">1. Bản sao các văn bản pháp lý có liên quan đến việc xin phép khai thác, sử dụng nước: quyết định thành lập tổ chức/giấy đăng ký kinh doanh; quyết định phê duyệt các quy hoạch chuyên ngành liên quan; văn bản chấp thuận đầu tư (nếu có); văn bản góp ý kiến của đại diện cộng đồng dân cư, tổ chức, cá nhân liên quan và văn bản tổng hợp, tiếp thu, giải trình nếu thuộc trường hợp phải lấy ý kiến (quy định tại Điều 6 của Luật tài nguyên nước và Điều 2 của Nghị định số 201/NĐ-CP ngày 27/11/2013 của Chính phủ).  </w:t>
      </w:r>
    </w:p>
    <w:p w:rsidR="00F751BA" w:rsidRPr="00AD661F" w:rsidRDefault="00F751BA" w:rsidP="00F751BA">
      <w:pPr>
        <w:widowControl w:val="0"/>
        <w:spacing w:before="60"/>
        <w:jc w:val="both"/>
        <w:rPr>
          <w:spacing w:val="-2"/>
          <w:sz w:val="23"/>
          <w:szCs w:val="23"/>
          <w:lang w:val="vi-VN"/>
        </w:rPr>
      </w:pPr>
      <w:r w:rsidRPr="00AD661F">
        <w:rPr>
          <w:spacing w:val="-2"/>
          <w:sz w:val="23"/>
          <w:szCs w:val="23"/>
          <w:lang w:val="vi-VN"/>
        </w:rPr>
        <w:t>2. Phụ lục thông tin, số liệu về khí tượng, thủy văn và các tài liệu liên quan sử dụng để lập Đề án.</w:t>
      </w:r>
    </w:p>
    <w:p w:rsidR="00F751BA" w:rsidRPr="00A4198B" w:rsidRDefault="00F751BA" w:rsidP="00F751BA">
      <w:pPr>
        <w:spacing w:before="60"/>
        <w:jc w:val="center"/>
        <w:rPr>
          <w:b/>
          <w:sz w:val="26"/>
          <w:szCs w:val="26"/>
          <w:lang w:val="vi-VN"/>
        </w:rPr>
      </w:pPr>
    </w:p>
    <w:p w:rsidR="00F751BA" w:rsidRPr="00A4198B" w:rsidRDefault="00F751BA" w:rsidP="00F751BA">
      <w:pPr>
        <w:spacing w:before="60"/>
        <w:ind w:firstLine="720"/>
        <w:jc w:val="right"/>
        <w:rPr>
          <w:sz w:val="26"/>
          <w:szCs w:val="26"/>
          <w:lang w:val="vi-VN"/>
        </w:rPr>
      </w:pPr>
      <w:r w:rsidRPr="00A4198B">
        <w:rPr>
          <w:b/>
          <w:sz w:val="26"/>
          <w:szCs w:val="26"/>
          <w:lang w:val="vi-VN"/>
        </w:rPr>
        <w:br w:type="page"/>
      </w:r>
      <w:r w:rsidRPr="00A4198B">
        <w:rPr>
          <w:b/>
          <w:sz w:val="26"/>
          <w:szCs w:val="26"/>
          <w:lang w:val="vi-VN"/>
        </w:rPr>
        <w:lastRenderedPageBreak/>
        <w:t xml:space="preserve"> Mẫu số 30</w:t>
      </w:r>
    </w:p>
    <w:p w:rsidR="00F751BA" w:rsidRPr="00A4198B" w:rsidRDefault="00F751BA" w:rsidP="00F751BA">
      <w:pPr>
        <w:spacing w:before="60"/>
        <w:jc w:val="center"/>
        <w:rPr>
          <w:b/>
          <w:bCs/>
          <w:kern w:val="32"/>
          <w:sz w:val="26"/>
          <w:szCs w:val="26"/>
          <w:lang w:val="vi-VN"/>
        </w:rPr>
      </w:pPr>
    </w:p>
    <w:p w:rsidR="00F751BA" w:rsidRPr="00A4198B" w:rsidRDefault="00F751BA" w:rsidP="00F751BA">
      <w:pPr>
        <w:spacing w:before="60"/>
        <w:jc w:val="center"/>
        <w:rPr>
          <w:b/>
          <w:bCs/>
          <w:kern w:val="32"/>
          <w:sz w:val="26"/>
          <w:szCs w:val="26"/>
          <w:lang w:val="vi-VN"/>
        </w:rPr>
      </w:pPr>
      <w:r w:rsidRPr="00A4198B">
        <w:rPr>
          <w:b/>
          <w:bCs/>
          <w:kern w:val="32"/>
          <w:sz w:val="26"/>
          <w:szCs w:val="26"/>
          <w:lang w:val="vi-VN"/>
        </w:rPr>
        <w:t>(TÊN TỔ CHỨC ĐỀ NGHỊ CẤP PHÉP)</w:t>
      </w:r>
    </w:p>
    <w:p w:rsidR="00F751BA" w:rsidRPr="00A4198B" w:rsidRDefault="00F751BA" w:rsidP="00F751BA">
      <w:pPr>
        <w:keepNext/>
        <w:spacing w:before="60"/>
        <w:jc w:val="center"/>
        <w:outlineLvl w:val="0"/>
        <w:rPr>
          <w:b/>
          <w:bCs/>
          <w:kern w:val="32"/>
          <w:sz w:val="26"/>
          <w:szCs w:val="26"/>
          <w:lang w:val="vi-VN"/>
        </w:rPr>
      </w:pPr>
      <w:r w:rsidRPr="00A4198B">
        <w:rPr>
          <w:iCs/>
          <w:sz w:val="26"/>
          <w:szCs w:val="26"/>
          <w:lang w:val="vi-VN"/>
        </w:rPr>
        <w:t xml:space="preserve"> (Trang bìa trong)</w:t>
      </w: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r w:rsidRPr="00A4198B">
        <w:rPr>
          <w:b/>
          <w:bCs/>
          <w:sz w:val="26"/>
          <w:szCs w:val="26"/>
          <w:lang w:val="vi-VN"/>
        </w:rPr>
        <w:t xml:space="preserve">BÁO CÁO </w:t>
      </w:r>
    </w:p>
    <w:p w:rsidR="00F751BA" w:rsidRPr="00A4198B" w:rsidRDefault="00F751BA" w:rsidP="00F751BA">
      <w:pPr>
        <w:spacing w:before="60"/>
        <w:jc w:val="center"/>
        <w:rPr>
          <w:b/>
          <w:bCs/>
          <w:sz w:val="26"/>
          <w:szCs w:val="26"/>
          <w:lang w:val="vi-VN"/>
        </w:rPr>
      </w:pPr>
      <w:r w:rsidRPr="00A4198B">
        <w:rPr>
          <w:b/>
          <w:bCs/>
          <w:sz w:val="26"/>
          <w:szCs w:val="26"/>
          <w:lang w:val="vi-VN"/>
        </w:rPr>
        <w:t>HIỆN TRẠNG KHAI THÁC, SỬ DỤNG NƯỚC MẶT</w:t>
      </w:r>
    </w:p>
    <w:p w:rsidR="00F751BA" w:rsidRPr="00A4198B" w:rsidRDefault="00F751BA" w:rsidP="00F751BA">
      <w:pPr>
        <w:spacing w:before="60"/>
        <w:jc w:val="center"/>
        <w:rPr>
          <w:sz w:val="26"/>
          <w:szCs w:val="26"/>
          <w:lang w:val="vi-VN"/>
        </w:rPr>
      </w:pPr>
      <w:r w:rsidRPr="00A4198B">
        <w:rPr>
          <w:sz w:val="26"/>
          <w:szCs w:val="26"/>
          <w:lang w:val="vi-VN"/>
        </w:rPr>
        <w:t>......................................................................................................................</w:t>
      </w:r>
      <w:r w:rsidRPr="00A4198B">
        <w:rPr>
          <w:iCs/>
          <w:sz w:val="26"/>
          <w:szCs w:val="26"/>
          <w:lang w:val="vi-VN"/>
        </w:rPr>
        <w:t>.(1)</w:t>
      </w: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b/>
          <w:sz w:val="26"/>
          <w:szCs w:val="26"/>
          <w:lang w:val="vi-VN"/>
        </w:rPr>
      </w:pPr>
      <w:r w:rsidRPr="00A4198B">
        <w:rPr>
          <w:b/>
          <w:sz w:val="26"/>
          <w:szCs w:val="26"/>
          <w:lang w:val="vi-VN"/>
        </w:rPr>
        <w:t>(đối với trường hợp đã có công trình khai thác)</w:t>
      </w:r>
    </w:p>
    <w:p w:rsidR="00F751BA" w:rsidRPr="00A4198B" w:rsidRDefault="00F751BA" w:rsidP="00F751BA">
      <w:pPr>
        <w:spacing w:before="60"/>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F751BA" w:rsidRPr="001B5C1E" w:rsidTr="00406370">
        <w:tc>
          <w:tcPr>
            <w:tcW w:w="4644" w:type="dxa"/>
          </w:tcPr>
          <w:p w:rsidR="00F751BA" w:rsidRPr="00A4198B" w:rsidRDefault="00F751BA" w:rsidP="00406370">
            <w:pPr>
              <w:spacing w:before="60"/>
              <w:jc w:val="center"/>
              <w:rPr>
                <w:sz w:val="26"/>
                <w:szCs w:val="26"/>
                <w:lang w:val="vi-VN"/>
              </w:rPr>
            </w:pPr>
            <w:r w:rsidRPr="00A4198B">
              <w:rPr>
                <w:sz w:val="26"/>
                <w:szCs w:val="26"/>
                <w:lang w:val="vi-VN"/>
              </w:rPr>
              <w:t xml:space="preserve">TỔ CHỨC/CÁ NHÂN </w:t>
            </w:r>
          </w:p>
          <w:p w:rsidR="00F751BA" w:rsidRPr="00A4198B" w:rsidRDefault="00F751BA" w:rsidP="00406370">
            <w:pPr>
              <w:spacing w:before="60"/>
              <w:jc w:val="center"/>
              <w:rPr>
                <w:sz w:val="26"/>
                <w:szCs w:val="26"/>
                <w:lang w:val="vi-VN"/>
              </w:rPr>
            </w:pPr>
            <w:r w:rsidRPr="00A4198B">
              <w:rPr>
                <w:sz w:val="26"/>
                <w:szCs w:val="26"/>
                <w:lang w:val="vi-VN"/>
              </w:rPr>
              <w:t>ĐỀ NGHỊ CẤP PHÉP</w:t>
            </w:r>
          </w:p>
          <w:p w:rsidR="00F751BA" w:rsidRPr="00A4198B" w:rsidRDefault="00F751BA" w:rsidP="00406370">
            <w:pPr>
              <w:spacing w:before="60"/>
              <w:jc w:val="center"/>
              <w:rPr>
                <w:sz w:val="26"/>
                <w:szCs w:val="26"/>
                <w:lang w:val="vi-VN"/>
              </w:rPr>
            </w:pPr>
            <w:r w:rsidRPr="00A4198B">
              <w:rPr>
                <w:sz w:val="26"/>
                <w:szCs w:val="26"/>
                <w:lang w:val="vi-VN"/>
              </w:rPr>
              <w:t>Ký (đóng dấu nếu có)</w:t>
            </w:r>
          </w:p>
        </w:tc>
        <w:tc>
          <w:tcPr>
            <w:tcW w:w="4644" w:type="dxa"/>
          </w:tcPr>
          <w:p w:rsidR="00F751BA" w:rsidRPr="00A4198B" w:rsidRDefault="00F751BA" w:rsidP="00406370">
            <w:pPr>
              <w:spacing w:before="60"/>
              <w:jc w:val="center"/>
              <w:rPr>
                <w:sz w:val="26"/>
                <w:szCs w:val="26"/>
                <w:lang w:val="vi-VN"/>
              </w:rPr>
            </w:pPr>
            <w:r w:rsidRPr="00A4198B">
              <w:rPr>
                <w:sz w:val="26"/>
                <w:szCs w:val="26"/>
                <w:lang w:val="vi-VN"/>
              </w:rPr>
              <w:t>ĐƠN VỊ LẬP BÁO CÁO</w:t>
            </w:r>
          </w:p>
          <w:p w:rsidR="00F751BA" w:rsidRPr="00A4198B" w:rsidRDefault="00F751BA" w:rsidP="00406370">
            <w:pPr>
              <w:spacing w:before="60"/>
              <w:jc w:val="center"/>
              <w:rPr>
                <w:sz w:val="26"/>
                <w:szCs w:val="26"/>
                <w:lang w:val="vi-VN"/>
              </w:rPr>
            </w:pPr>
            <w:r w:rsidRPr="00A4198B">
              <w:rPr>
                <w:sz w:val="26"/>
                <w:szCs w:val="26"/>
                <w:lang w:val="vi-VN"/>
              </w:rPr>
              <w:t xml:space="preserve"> Ký, đóng dấu</w:t>
            </w:r>
          </w:p>
        </w:tc>
      </w:tr>
    </w:tbl>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437785" w:rsidP="00F751BA">
      <w:pPr>
        <w:spacing w:before="60"/>
        <w:jc w:val="center"/>
        <w:rPr>
          <w:sz w:val="26"/>
          <w:szCs w:val="26"/>
          <w:lang w:val="vi-VN"/>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55245</wp:posOffset>
                </wp:positionH>
                <wp:positionV relativeFrom="paragraph">
                  <wp:posOffset>263524</wp:posOffset>
                </wp:positionV>
                <wp:extent cx="4564380" cy="0"/>
                <wp:effectExtent l="0" t="0" r="26670" b="19050"/>
                <wp:wrapNone/>
                <wp:docPr id="223"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4" o:spid="_x0000_s1026" type="#_x0000_t32" style="position:absolute;margin-left:4.35pt;margin-top:20.75pt;width:359.4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ReIwIAAEA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"/>
            </w:pict>
          </mc:Fallback>
        </mc:AlternateContent>
      </w:r>
      <w:r w:rsidR="00F751BA" w:rsidRPr="00A4198B">
        <w:rPr>
          <w:sz w:val="26"/>
          <w:szCs w:val="26"/>
          <w:lang w:val="vi-VN"/>
        </w:rPr>
        <w:t>Địa danh, tháng…./năm…..</w:t>
      </w:r>
    </w:p>
    <w:p w:rsidR="00F751BA" w:rsidRPr="00A4198B" w:rsidRDefault="00F751BA" w:rsidP="00F751BA">
      <w:pPr>
        <w:spacing w:before="60"/>
        <w:rPr>
          <w:iCs/>
          <w:sz w:val="26"/>
          <w:szCs w:val="26"/>
          <w:lang w:val="vi-VN"/>
        </w:r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w:t>
      </w:r>
    </w:p>
    <w:p w:rsidR="00F751BA" w:rsidRPr="00A4198B" w:rsidRDefault="00F751BA" w:rsidP="00F751BA">
      <w:pPr>
        <w:spacing w:before="60"/>
        <w:jc w:val="center"/>
        <w:rPr>
          <w:b/>
          <w:sz w:val="26"/>
          <w:szCs w:val="26"/>
          <w:lang w:val="vi-VN"/>
        </w:rPr>
        <w:sectPr w:rsidR="00F751BA" w:rsidRPr="00A4198B" w:rsidSect="001F5EB6">
          <w:footerReference w:type="even" r:id="rId9"/>
          <w:pgSz w:w="11909" w:h="16834" w:code="9"/>
          <w:pgMar w:top="1138" w:right="1138" w:bottom="1138" w:left="1699" w:header="680" w:footer="680" w:gutter="0"/>
          <w:cols w:space="720"/>
          <w:titlePg/>
          <w:docGrid w:linePitch="360"/>
        </w:sectPr>
      </w:pPr>
    </w:p>
    <w:p w:rsidR="00F751BA" w:rsidRPr="00AD661F" w:rsidRDefault="00F751BA" w:rsidP="00F751BA">
      <w:pPr>
        <w:spacing w:before="60"/>
        <w:jc w:val="center"/>
        <w:rPr>
          <w:b/>
          <w:sz w:val="24"/>
          <w:szCs w:val="24"/>
          <w:lang w:val="vi-VN"/>
        </w:rPr>
      </w:pPr>
      <w:r w:rsidRPr="00AD661F">
        <w:rPr>
          <w:b/>
          <w:sz w:val="24"/>
          <w:szCs w:val="24"/>
          <w:lang w:val="vi-VN"/>
        </w:rPr>
        <w:lastRenderedPageBreak/>
        <w:t>HƯỚNG DẪN NỘI DUNG</w:t>
      </w:r>
    </w:p>
    <w:p w:rsidR="00F751BA" w:rsidRPr="00AD661F" w:rsidRDefault="00F751BA" w:rsidP="00F751BA">
      <w:pPr>
        <w:spacing w:before="60"/>
        <w:jc w:val="center"/>
        <w:rPr>
          <w:b/>
          <w:sz w:val="24"/>
          <w:szCs w:val="24"/>
          <w:lang w:val="vi-VN"/>
        </w:rPr>
      </w:pPr>
      <w:r w:rsidRPr="00AD661F">
        <w:rPr>
          <w:b/>
          <w:sz w:val="24"/>
          <w:szCs w:val="24"/>
          <w:lang w:val="vi-VN"/>
        </w:rPr>
        <w:t>BÁO CÁO HIỆN TRẠNG KHAI THÁC, SỬ DỤNG NƯỚC MẶT</w:t>
      </w:r>
    </w:p>
    <w:p w:rsidR="00F751BA" w:rsidRPr="00AD661F" w:rsidRDefault="00F751BA" w:rsidP="00F751BA">
      <w:pPr>
        <w:spacing w:before="60"/>
        <w:jc w:val="center"/>
        <w:rPr>
          <w:sz w:val="24"/>
          <w:szCs w:val="24"/>
          <w:lang w:val="vi-VN"/>
        </w:rPr>
      </w:pPr>
      <w:r w:rsidRPr="00AD661F">
        <w:rPr>
          <w:sz w:val="24"/>
          <w:szCs w:val="24"/>
          <w:lang w:val="vi-VN"/>
        </w:rPr>
        <w:t>(đối với trường hợp đã có công trình khai thác)</w:t>
      </w:r>
    </w:p>
    <w:p w:rsidR="00F751BA" w:rsidRPr="00AD661F" w:rsidRDefault="00F751BA" w:rsidP="00F751BA">
      <w:pPr>
        <w:widowControl w:val="0"/>
        <w:rPr>
          <w:b/>
          <w:sz w:val="24"/>
          <w:szCs w:val="24"/>
          <w:lang w:val="vi-VN"/>
        </w:rPr>
      </w:pPr>
      <w:r w:rsidRPr="00AD661F">
        <w:rPr>
          <w:b/>
          <w:sz w:val="24"/>
          <w:szCs w:val="24"/>
          <w:lang w:val="vi-VN"/>
        </w:rPr>
        <w:t>MỞ ĐẦU</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1. Trình bày tóm tắt các thông tin về tổ chức/cá nhân đề nghị cấp giấy phép khai thác, sử dụng nước (tên,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 xml:space="preserve"> 2. Trình bày tóm tắt về công trình khai thác, sử dụng nước xin cấp phép, với các nội dung chủ yếu sau:</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 xml:space="preserve">a) Tên, mục đích, quy mô, nhiệm vụ của công trình (đối với công trình có nhiều nhiệm vụ thì sắp xếp các nhiệm vụ theo thứ tự ưu tiên). </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b) Vị trí công trình khai thác, sử dụng nước: thôn/ấp, xã/phường, huyện/quận, tỉnh/thành phố nơi đặt công trình.</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c) Nguồn nước khai thác, sử dụng: nêu rõ tên sông/suối (sông chính/phụ lưu/phân lưu cấp...., thuộc hệ thống sông/lưu vực sông....) /kênh/rạch/hồ/ao/ đầm/phá; vị trí tọa độ, địa danh điểm lấy nước (thôn/ấp, xã/phường, huyện/quận, tỉnh/thành phố).</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d) Phương thức khai thác, sử dụng nước: mô tả loại hình công trình, các hạng mục chính của công trình lấy nước, dẫn nước, chuyển nước... (Bảng thông số kỹ thuật cơ bản của công trình liên quan đến khai thác, sử dụng nước).</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đ) Các căn cứ pháp lý liên quan đến xây dựng, quản lý, vận hành công trình; thời gian bắt đầu vận hành, tình hình hoạt động của công trình đến thời điểm nộp hồ sơ.</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 xml:space="preserve">3. Trình bày các thông tin, số liệu sử dụng để lập báo cáo: </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a) 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w:t>
      </w:r>
    </w:p>
    <w:p w:rsidR="00F751BA" w:rsidRPr="00AD661F" w:rsidRDefault="00F751BA" w:rsidP="00F751BA">
      <w:pPr>
        <w:pStyle w:val="BodyText2"/>
        <w:ind w:firstLine="720"/>
        <w:rPr>
          <w:rFonts w:ascii="Times New Roman" w:hAnsi="Times New Roman"/>
          <w:b w:val="0"/>
          <w:bCs w:val="0"/>
          <w:i/>
          <w:sz w:val="24"/>
          <w:szCs w:val="24"/>
          <w:lang w:val="vi-VN"/>
        </w:rPr>
      </w:pPr>
      <w:r w:rsidRPr="00AD661F">
        <w:rPr>
          <w:rFonts w:ascii="Times New Roman" w:hAnsi="Times New Roman"/>
          <w:b w:val="0"/>
          <w:bCs w:val="0"/>
          <w:sz w:val="24"/>
          <w:szCs w:val="24"/>
          <w:lang w:val="vi-VN"/>
        </w:rPr>
        <w:t>b) Đánh giá mức độ đầy đủ, tin cậy của tài liệu, thông tin, số liệu sử dụng.</w:t>
      </w:r>
    </w:p>
    <w:p w:rsidR="00F751BA" w:rsidRPr="00AD661F" w:rsidRDefault="00F751BA" w:rsidP="00F751BA">
      <w:pPr>
        <w:pStyle w:val="BodyText2"/>
        <w:ind w:firstLine="720"/>
        <w:rPr>
          <w:rFonts w:ascii="Times New Roman" w:hAnsi="Times New Roman"/>
          <w:bCs w:val="0"/>
          <w:i/>
          <w:sz w:val="24"/>
          <w:szCs w:val="24"/>
          <w:lang w:val="vi-VN"/>
        </w:rPr>
      </w:pPr>
      <w:r w:rsidRPr="00AD661F">
        <w:rPr>
          <w:rFonts w:ascii="Times New Roman" w:hAnsi="Times New Roman"/>
          <w:b w:val="0"/>
          <w:bCs w:val="0"/>
          <w:sz w:val="24"/>
          <w:szCs w:val="24"/>
          <w:lang w:val="vi-VN"/>
        </w:rPr>
        <w:t>4. Thuyết minh lĩnh vực hoạt động, điều kiện năng lực, kinh nghiệm của tổ chức/cá nhân lập báo cáo; danh sách, trình độ chuyên môn của các thành viên tham gia lập báo cáo.</w:t>
      </w:r>
    </w:p>
    <w:p w:rsidR="00F751BA" w:rsidRPr="00AD661F" w:rsidRDefault="00F751BA" w:rsidP="00F751BA">
      <w:pPr>
        <w:jc w:val="center"/>
        <w:rPr>
          <w:b/>
          <w:bCs/>
          <w:sz w:val="24"/>
          <w:szCs w:val="24"/>
          <w:lang w:val="vi-VN"/>
        </w:rPr>
      </w:pPr>
    </w:p>
    <w:p w:rsidR="00F751BA" w:rsidRPr="00AD661F" w:rsidRDefault="00F751BA" w:rsidP="00F751BA">
      <w:pPr>
        <w:jc w:val="center"/>
        <w:rPr>
          <w:b/>
          <w:bCs/>
          <w:sz w:val="24"/>
          <w:szCs w:val="24"/>
          <w:lang w:val="vi-VN"/>
        </w:rPr>
      </w:pPr>
      <w:r w:rsidRPr="00AD661F">
        <w:rPr>
          <w:b/>
          <w:bCs/>
          <w:sz w:val="24"/>
          <w:szCs w:val="24"/>
          <w:lang w:val="vi-VN"/>
        </w:rPr>
        <w:t>Chương I</w:t>
      </w:r>
    </w:p>
    <w:p w:rsidR="00F751BA" w:rsidRPr="00AD661F" w:rsidRDefault="00F751BA" w:rsidP="00F751BA">
      <w:pPr>
        <w:jc w:val="center"/>
        <w:rPr>
          <w:b/>
          <w:sz w:val="24"/>
          <w:szCs w:val="24"/>
          <w:lang w:val="vi-VN"/>
        </w:rPr>
      </w:pPr>
      <w:r w:rsidRPr="00AD661F">
        <w:rPr>
          <w:b/>
          <w:sz w:val="24"/>
          <w:szCs w:val="24"/>
          <w:lang w:val="vi-VN"/>
        </w:rPr>
        <w:t>ĐẶC ĐIỂM NGUỒN NƯỚC</w:t>
      </w:r>
    </w:p>
    <w:p w:rsidR="00F751BA" w:rsidRPr="00AD661F" w:rsidRDefault="00F751BA" w:rsidP="00F751BA">
      <w:pPr>
        <w:pStyle w:val="BodyText2"/>
        <w:ind w:firstLine="697"/>
        <w:rPr>
          <w:rFonts w:ascii="Times New Roman" w:hAnsi="Times New Roman"/>
          <w:i/>
          <w:sz w:val="24"/>
          <w:szCs w:val="24"/>
          <w:lang w:val="vi-VN"/>
        </w:rPr>
      </w:pPr>
      <w:r w:rsidRPr="00AD661F">
        <w:rPr>
          <w:rFonts w:ascii="Times New Roman" w:hAnsi="Times New Roman"/>
          <w:sz w:val="24"/>
          <w:szCs w:val="24"/>
          <w:lang w:val="vi-VN"/>
        </w:rPr>
        <w:t xml:space="preserve"> (Trình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F751BA" w:rsidRPr="00AD661F" w:rsidRDefault="00F751BA" w:rsidP="00F751BA">
      <w:pPr>
        <w:pStyle w:val="BodyText2"/>
        <w:widowControl w:val="0"/>
        <w:tabs>
          <w:tab w:val="left" w:pos="426"/>
        </w:tabs>
        <w:ind w:left="720"/>
        <w:rPr>
          <w:rFonts w:ascii="Times New Roman" w:hAnsi="Times New Roman"/>
          <w:b w:val="0"/>
          <w:bCs w:val="0"/>
          <w:i/>
          <w:sz w:val="24"/>
          <w:szCs w:val="24"/>
          <w:lang w:val="vi-VN"/>
        </w:rPr>
      </w:pPr>
      <w:r w:rsidRPr="00AD661F">
        <w:rPr>
          <w:rFonts w:ascii="Times New Roman" w:hAnsi="Times New Roman"/>
          <w:b w:val="0"/>
          <w:bCs w:val="0"/>
          <w:sz w:val="24"/>
          <w:szCs w:val="24"/>
          <w:lang w:val="vi-VN"/>
        </w:rPr>
        <w:t>I. Đặc điểm tự nhiên, kinh tế - xã hội</w:t>
      </w:r>
    </w:p>
    <w:p w:rsidR="00F751BA" w:rsidRPr="00AD661F" w:rsidRDefault="00F751BA" w:rsidP="00F751BA">
      <w:pPr>
        <w:ind w:firstLine="720"/>
        <w:jc w:val="both"/>
        <w:rPr>
          <w:bCs/>
          <w:sz w:val="24"/>
          <w:szCs w:val="24"/>
          <w:lang w:val="vi-VN"/>
        </w:rPr>
      </w:pPr>
      <w:r w:rsidRPr="00AD661F">
        <w:rPr>
          <w:bCs/>
          <w:sz w:val="24"/>
          <w:szCs w:val="24"/>
          <w:lang w:val="vi-VN"/>
        </w:rPr>
        <w:t>1. Trình này khái quát vị trí địa lý, đặc điểm địa hình, địa mạo, thổ nhưỡng, thảm phủ thực vật khu vực khai thác, sử dụng nước và vùng phụ cận; phân tích, đánh giá ảnh hưởng của các nhân tố này đến nguồn nước trên lưu vực và nguồn nước khai thác, sử dụng.</w:t>
      </w:r>
    </w:p>
    <w:p w:rsidR="00F751BA" w:rsidRPr="00AD661F" w:rsidRDefault="00F751BA" w:rsidP="00F751BA">
      <w:pPr>
        <w:jc w:val="both"/>
        <w:rPr>
          <w:bCs/>
          <w:spacing w:val="-4"/>
          <w:sz w:val="24"/>
          <w:szCs w:val="24"/>
          <w:lang w:val="vi-VN"/>
        </w:rPr>
      </w:pPr>
      <w:r w:rsidRPr="00AD661F">
        <w:rPr>
          <w:bCs/>
          <w:sz w:val="24"/>
          <w:szCs w:val="24"/>
          <w:lang w:val="vi-VN"/>
        </w:rPr>
        <w:tab/>
      </w:r>
      <w:r w:rsidRPr="00AD661F">
        <w:rPr>
          <w:bCs/>
          <w:spacing w:val="-4"/>
          <w:sz w:val="24"/>
          <w:szCs w:val="24"/>
          <w:lang w:val="vi-VN"/>
        </w:rPr>
        <w:t>2. Trình bày khái quát đặc điểm kinh tế - xã hội khu vực khai thác, sử dụng nước và vùng phụ cận (phân bố dân cư, phát triển kinh tế - xã hội, tình hình sử dụng nước cho sinh hoạt, công nghiệp, nông nghiệp, chăn nuôi, dịch vụ, nuôi trồng thủy sản, xả nước thải,...).</w:t>
      </w:r>
    </w:p>
    <w:p w:rsidR="00F751BA" w:rsidRPr="00AD661F" w:rsidRDefault="00F751BA" w:rsidP="00F751BA">
      <w:pPr>
        <w:pStyle w:val="BodyText2"/>
        <w:widowControl w:val="0"/>
        <w:tabs>
          <w:tab w:val="left" w:pos="426"/>
        </w:tabs>
        <w:rPr>
          <w:rFonts w:ascii="Times New Roman" w:hAnsi="Times New Roman"/>
          <w:b w:val="0"/>
          <w:bCs w:val="0"/>
          <w:i/>
          <w:sz w:val="24"/>
          <w:szCs w:val="24"/>
          <w:lang w:val="vi-VN"/>
        </w:rPr>
      </w:pPr>
      <w:r w:rsidRPr="00AD661F">
        <w:rPr>
          <w:rFonts w:ascii="Times New Roman" w:hAnsi="Times New Roman"/>
          <w:b w:val="0"/>
          <w:bCs w:val="0"/>
          <w:sz w:val="24"/>
          <w:szCs w:val="24"/>
          <w:lang w:val="vi-VN"/>
        </w:rPr>
        <w:tab/>
      </w:r>
      <w:r w:rsidRPr="00AD661F">
        <w:rPr>
          <w:rFonts w:ascii="Times New Roman" w:hAnsi="Times New Roman"/>
          <w:b w:val="0"/>
          <w:bCs w:val="0"/>
          <w:sz w:val="24"/>
          <w:szCs w:val="24"/>
          <w:lang w:val="vi-VN"/>
        </w:rPr>
        <w:tab/>
        <w:t>II. Mạng lưới sông suối</w:t>
      </w:r>
    </w:p>
    <w:p w:rsidR="00F751BA" w:rsidRPr="00AD661F" w:rsidRDefault="00F751BA" w:rsidP="00F751BA">
      <w:pPr>
        <w:ind w:firstLine="720"/>
        <w:jc w:val="both"/>
        <w:rPr>
          <w:bCs/>
          <w:sz w:val="24"/>
          <w:szCs w:val="24"/>
          <w:lang w:val="vi-VN"/>
        </w:rPr>
      </w:pPr>
      <w:r w:rsidRPr="00AD661F">
        <w:rPr>
          <w:bCs/>
          <w:sz w:val="24"/>
          <w:szCs w:val="24"/>
          <w:lang w:val="vi-VN"/>
        </w:rPr>
        <w:t xml:space="preserve">1. Mô tả vị trí nguồn nước khai thác trong mạng lưới sông suối của lưu vực (phụ lưu/phân lưu/dòng chính), vị trí nguồn sông, cửa sông, các địa danh hành chính mà sông, suối chảy qua. </w:t>
      </w:r>
    </w:p>
    <w:p w:rsidR="00F751BA" w:rsidRPr="00AD661F" w:rsidRDefault="00F751BA" w:rsidP="00F751BA">
      <w:pPr>
        <w:ind w:firstLine="720"/>
        <w:jc w:val="both"/>
        <w:rPr>
          <w:bCs/>
          <w:sz w:val="24"/>
          <w:szCs w:val="24"/>
          <w:lang w:val="vi-VN"/>
        </w:rPr>
      </w:pPr>
      <w:r w:rsidRPr="00AD661F">
        <w:rPr>
          <w:bCs/>
          <w:sz w:val="24"/>
          <w:szCs w:val="24"/>
          <w:lang w:val="vi-VN"/>
        </w:rPr>
        <w:t>2. Mô tả cụ thể các đặc trưng hình thái của nguồn nước khai thác và các sông, suối, hồ chứa, các công trình điều tiết nước có liên quan trong khu vực.</w:t>
      </w:r>
    </w:p>
    <w:p w:rsidR="00F751BA" w:rsidRPr="00AD661F" w:rsidRDefault="00F751BA" w:rsidP="00F751BA">
      <w:pPr>
        <w:pStyle w:val="BodyText2"/>
        <w:rPr>
          <w:rFonts w:ascii="Times New Roman" w:hAnsi="Times New Roman"/>
          <w:i/>
          <w:sz w:val="24"/>
          <w:szCs w:val="24"/>
          <w:lang w:val="vi-VN"/>
        </w:rPr>
      </w:pPr>
      <w:r w:rsidRPr="00AD661F">
        <w:rPr>
          <w:rFonts w:ascii="Times New Roman" w:hAnsi="Times New Roman"/>
          <w:b w:val="0"/>
          <w:sz w:val="24"/>
          <w:szCs w:val="24"/>
          <w:lang w:val="vi-VN"/>
        </w:rPr>
        <w:t xml:space="preserve">          III. Đặc điểm khí tượng, thủy văn</w:t>
      </w:r>
    </w:p>
    <w:p w:rsidR="00F751BA" w:rsidRPr="00AD661F" w:rsidRDefault="00F751BA" w:rsidP="00F751BA">
      <w:pPr>
        <w:pStyle w:val="BodyText2"/>
        <w:ind w:firstLine="720"/>
        <w:rPr>
          <w:rFonts w:ascii="Times New Roman" w:hAnsi="Times New Roman"/>
          <w:bCs w:val="0"/>
          <w:i/>
          <w:sz w:val="24"/>
          <w:szCs w:val="24"/>
          <w:lang w:val="vi-VN"/>
        </w:rPr>
      </w:pPr>
      <w:r w:rsidRPr="00AD661F">
        <w:rPr>
          <w:rFonts w:ascii="Times New Roman" w:hAnsi="Times New Roman"/>
          <w:bCs w:val="0"/>
          <w:sz w:val="24"/>
          <w:szCs w:val="24"/>
          <w:lang w:val="vi-VN"/>
        </w:rPr>
        <w:t xml:space="preserve">1. Mô tả mạng lưới trạm quan trắc khí tượng, thủy văn trên lưu vực sông (có nguồn nước khai thác) và vùng phụ cận (tên, vị trí trạm, yếu tố đo, tần suất đo, thời kỳ </w:t>
      </w:r>
      <w:r w:rsidRPr="00AD661F">
        <w:rPr>
          <w:rFonts w:ascii="Times New Roman" w:hAnsi="Times New Roman"/>
          <w:bCs w:val="0"/>
          <w:sz w:val="24"/>
          <w:szCs w:val="24"/>
          <w:lang w:val="vi-VN"/>
        </w:rPr>
        <w:lastRenderedPageBreak/>
        <w:t xml:space="preserve">quan trắc); luận chứng việc lựa chọn trạm quan trắc và số liệu sử dụng để tính toán trong báo cáo. </w:t>
      </w:r>
    </w:p>
    <w:p w:rsidR="00F751BA" w:rsidRPr="00AD661F" w:rsidRDefault="00F751BA" w:rsidP="00F751BA">
      <w:pPr>
        <w:pStyle w:val="BodyText2"/>
        <w:ind w:firstLine="720"/>
        <w:rPr>
          <w:rFonts w:ascii="Times New Roman" w:hAnsi="Times New Roman"/>
          <w:bCs w:val="0"/>
          <w:i/>
          <w:sz w:val="24"/>
          <w:szCs w:val="24"/>
          <w:lang w:val="vi-VN"/>
        </w:rPr>
      </w:pPr>
      <w:r w:rsidRPr="00AD661F">
        <w:rPr>
          <w:rFonts w:ascii="Times New Roman" w:hAnsi="Times New Roman"/>
          <w:bCs w:val="0"/>
          <w:sz w:val="24"/>
          <w:szCs w:val="24"/>
          <w:lang w:val="vi-VN"/>
        </w:rPr>
        <w:t>2. Phân tích đặc điểm mưa, bốc hơi, dòng chảy sông, suối theo các thời kỳ trong năm của khu vực khai thác, sử dụng nước và vùng phụ cận.</w:t>
      </w:r>
    </w:p>
    <w:p w:rsidR="00F751BA" w:rsidRPr="00AD661F" w:rsidRDefault="00F751BA" w:rsidP="00F751BA">
      <w:pPr>
        <w:widowControl w:val="0"/>
        <w:ind w:firstLine="720"/>
        <w:jc w:val="both"/>
        <w:rPr>
          <w:bCs/>
          <w:sz w:val="24"/>
          <w:szCs w:val="24"/>
          <w:lang w:val="vi-VN"/>
        </w:rPr>
      </w:pPr>
      <w:r w:rsidRPr="00AD661F">
        <w:rPr>
          <w:sz w:val="24"/>
          <w:szCs w:val="24"/>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F751BA" w:rsidRPr="00AD661F" w:rsidRDefault="00F751BA" w:rsidP="00F751BA">
      <w:pPr>
        <w:pStyle w:val="BodyText2"/>
        <w:ind w:firstLine="720"/>
        <w:rPr>
          <w:rFonts w:ascii="Times New Roman" w:hAnsi="Times New Roman"/>
          <w:i/>
          <w:sz w:val="24"/>
          <w:szCs w:val="24"/>
          <w:lang w:val="vi-VN"/>
        </w:rPr>
      </w:pPr>
      <w:r w:rsidRPr="00AD661F">
        <w:rPr>
          <w:rFonts w:ascii="Times New Roman" w:hAnsi="Times New Roman"/>
          <w:b w:val="0"/>
          <w:sz w:val="24"/>
          <w:szCs w:val="24"/>
          <w:lang w:val="vi-VN"/>
        </w:rPr>
        <w:t>IV. Chế độ dòng chảy</w:t>
      </w:r>
    </w:p>
    <w:p w:rsidR="00F751BA" w:rsidRPr="00AD661F" w:rsidRDefault="00F751BA" w:rsidP="00F751BA">
      <w:pPr>
        <w:pStyle w:val="BodyText2"/>
        <w:widowControl w:val="0"/>
        <w:tabs>
          <w:tab w:val="left" w:pos="567"/>
          <w:tab w:val="left" w:pos="851"/>
        </w:tabs>
        <w:rPr>
          <w:rFonts w:ascii="Times New Roman" w:hAnsi="Times New Roman"/>
          <w:bCs w:val="0"/>
          <w:i/>
          <w:sz w:val="24"/>
          <w:szCs w:val="24"/>
          <w:lang w:val="vi-VN"/>
        </w:rPr>
      </w:pPr>
      <w:r w:rsidRPr="00AD661F">
        <w:rPr>
          <w:rFonts w:ascii="Times New Roman" w:hAnsi="Times New Roman"/>
          <w:sz w:val="24"/>
          <w:szCs w:val="24"/>
          <w:lang w:val="vi-VN"/>
        </w:rPr>
        <w:tab/>
      </w:r>
      <w:r w:rsidRPr="00AD661F">
        <w:rPr>
          <w:rFonts w:ascii="Times New Roman" w:hAnsi="Times New Roman"/>
          <w:bCs w:val="0"/>
          <w:sz w:val="24"/>
          <w:szCs w:val="24"/>
          <w:lang w:val="vi-VN"/>
        </w:rPr>
        <w:t>1. Trình bày đặc điểm dòng chảy năm, dòng chảy mùa lũ, mùa kiệt; phân phối dòng chảy các tháng trong năm.</w:t>
      </w:r>
    </w:p>
    <w:p w:rsidR="00F751BA" w:rsidRPr="00AD661F" w:rsidRDefault="00F751BA" w:rsidP="00F751BA">
      <w:pPr>
        <w:pStyle w:val="BodyText2"/>
        <w:widowControl w:val="0"/>
        <w:tabs>
          <w:tab w:val="left" w:pos="567"/>
          <w:tab w:val="left" w:pos="851"/>
        </w:tabs>
        <w:rPr>
          <w:rFonts w:ascii="Times New Roman" w:hAnsi="Times New Roman"/>
          <w:bCs w:val="0"/>
          <w:i/>
          <w:sz w:val="24"/>
          <w:szCs w:val="24"/>
          <w:lang w:val="vi-VN"/>
        </w:rPr>
      </w:pPr>
      <w:r w:rsidRPr="00AD661F">
        <w:rPr>
          <w:rFonts w:ascii="Times New Roman" w:hAnsi="Times New Roman"/>
          <w:bCs w:val="0"/>
          <w:sz w:val="24"/>
          <w:szCs w:val="24"/>
          <w:lang w:val="vi-VN"/>
        </w:rPr>
        <w:tab/>
        <w:t xml:space="preserve">  2. Trình bày cụ thể phương pháp và kết quả tính toán các đặc trưng thủy văn tại vị trí tuyến công trình theo thời gian tháng, mùa, năm.</w:t>
      </w:r>
    </w:p>
    <w:p w:rsidR="00F751BA" w:rsidRPr="00AD661F" w:rsidRDefault="00F751BA" w:rsidP="00F751BA">
      <w:pPr>
        <w:pStyle w:val="BodyText2"/>
        <w:rPr>
          <w:rFonts w:ascii="Times New Roman" w:hAnsi="Times New Roman"/>
          <w:bCs w:val="0"/>
          <w:i/>
          <w:spacing w:val="-4"/>
          <w:sz w:val="24"/>
          <w:szCs w:val="24"/>
          <w:lang w:val="vi-VN"/>
        </w:rPr>
      </w:pPr>
      <w:r w:rsidRPr="00AD661F">
        <w:rPr>
          <w:rFonts w:ascii="Times New Roman" w:hAnsi="Times New Roman"/>
          <w:bCs w:val="0"/>
          <w:spacing w:val="-4"/>
          <w:sz w:val="24"/>
          <w:szCs w:val="24"/>
          <w:lang w:val="vi-VN"/>
        </w:rPr>
        <w:t xml:space="preserve">3. Phân tích, đánh giá diễn biến nguồn nước khai thác trước và sau khi có công trình.  </w:t>
      </w:r>
    </w:p>
    <w:p w:rsidR="00F751BA" w:rsidRPr="00AD661F" w:rsidRDefault="00F751BA" w:rsidP="00F751BA">
      <w:pPr>
        <w:pStyle w:val="BodyText2"/>
        <w:widowControl w:val="0"/>
        <w:tabs>
          <w:tab w:val="left" w:pos="567"/>
          <w:tab w:val="left" w:pos="851"/>
        </w:tabs>
        <w:rPr>
          <w:rFonts w:ascii="Times New Roman" w:hAnsi="Times New Roman"/>
          <w:bCs w:val="0"/>
          <w:i/>
          <w:sz w:val="24"/>
          <w:szCs w:val="24"/>
          <w:lang w:val="vi-VN"/>
        </w:rPr>
      </w:pPr>
      <w:r w:rsidRPr="00AD661F">
        <w:rPr>
          <w:rFonts w:ascii="Times New Roman" w:hAnsi="Times New Roman"/>
          <w:bCs w:val="0"/>
          <w:sz w:val="24"/>
          <w:szCs w:val="24"/>
          <w:lang w:val="vi-VN"/>
        </w:rPr>
        <w:tab/>
        <w:t xml:space="preserve">  4. Đánh giá diễn biến tổng lượng bùn cát năm, mùa lũ, mùa cạn.</w:t>
      </w:r>
    </w:p>
    <w:p w:rsidR="00F751BA" w:rsidRPr="00AD661F" w:rsidRDefault="00F751BA" w:rsidP="00F751BA">
      <w:pPr>
        <w:pStyle w:val="Heading110"/>
        <w:widowControl w:val="0"/>
        <w:spacing w:before="0"/>
        <w:ind w:firstLine="709"/>
        <w:rPr>
          <w:sz w:val="24"/>
          <w:szCs w:val="24"/>
          <w:lang w:val="vi-VN"/>
        </w:rPr>
      </w:pPr>
      <w:r w:rsidRPr="00AD661F">
        <w:rPr>
          <w:b/>
          <w:sz w:val="24"/>
          <w:szCs w:val="24"/>
          <w:lang w:val="vi-VN"/>
        </w:rPr>
        <w:t xml:space="preserve">V. Chất lượng nguồn nước </w:t>
      </w:r>
    </w:p>
    <w:p w:rsidR="00F751BA" w:rsidRPr="00AD661F" w:rsidRDefault="00F751BA" w:rsidP="00F751BA">
      <w:pPr>
        <w:pStyle w:val="BodyText2"/>
        <w:widowControl w:val="0"/>
        <w:tabs>
          <w:tab w:val="left" w:pos="567"/>
          <w:tab w:val="left" w:pos="851"/>
        </w:tabs>
        <w:rPr>
          <w:rFonts w:ascii="Times New Roman" w:hAnsi="Times New Roman"/>
          <w:bCs w:val="0"/>
          <w:i/>
          <w:spacing w:val="-4"/>
          <w:sz w:val="24"/>
          <w:szCs w:val="24"/>
          <w:lang w:val="vi-VN"/>
        </w:rPr>
      </w:pPr>
      <w:r w:rsidRPr="00AD661F">
        <w:rPr>
          <w:rFonts w:ascii="Times New Roman" w:hAnsi="Times New Roman"/>
          <w:sz w:val="24"/>
          <w:szCs w:val="24"/>
          <w:lang w:val="vi-VN"/>
        </w:rPr>
        <w:tab/>
      </w:r>
      <w:r w:rsidRPr="00AD661F">
        <w:rPr>
          <w:rFonts w:ascii="Times New Roman" w:hAnsi="Times New Roman"/>
          <w:spacing w:val="-4"/>
          <w:sz w:val="24"/>
          <w:szCs w:val="24"/>
          <w:lang w:val="vi-VN"/>
        </w:rPr>
        <w:t xml:space="preserve">  1.</w:t>
      </w:r>
      <w:r w:rsidRPr="00AD661F">
        <w:rPr>
          <w:rFonts w:ascii="Times New Roman" w:hAnsi="Times New Roman"/>
          <w:bCs w:val="0"/>
          <w:spacing w:val="-4"/>
          <w:sz w:val="24"/>
          <w:szCs w:val="24"/>
          <w:lang w:val="vi-VN"/>
        </w:rPr>
        <w:t xml:space="preserve"> Phân tích, đánh giá đặc điểm, diễn biến chất lượng nguồn nước khu vực khai thác.</w:t>
      </w:r>
    </w:p>
    <w:p w:rsidR="00F751BA" w:rsidRPr="00AD661F" w:rsidRDefault="00F751BA" w:rsidP="00F751BA">
      <w:pPr>
        <w:pStyle w:val="BodyText2"/>
        <w:widowControl w:val="0"/>
        <w:tabs>
          <w:tab w:val="left" w:pos="567"/>
          <w:tab w:val="left" w:pos="851"/>
        </w:tabs>
        <w:rPr>
          <w:rFonts w:ascii="Times New Roman" w:hAnsi="Times New Roman"/>
          <w:bCs w:val="0"/>
          <w:i/>
          <w:sz w:val="24"/>
          <w:szCs w:val="24"/>
          <w:lang w:val="vi-VN"/>
        </w:rPr>
      </w:pPr>
      <w:r w:rsidRPr="00AD661F">
        <w:rPr>
          <w:rFonts w:ascii="Times New Roman" w:hAnsi="Times New Roman"/>
          <w:bCs w:val="0"/>
          <w:sz w:val="24"/>
          <w:szCs w:val="24"/>
          <w:lang w:val="vi-VN"/>
        </w:rPr>
        <w:tab/>
        <w:t xml:space="preserve">  2. Phân tích, đánh giá các yếu tố tác động đến chất lượng nguồn nước khu vực khai thác.</w:t>
      </w:r>
    </w:p>
    <w:p w:rsidR="00F751BA" w:rsidRPr="00AD661F" w:rsidRDefault="00F751BA" w:rsidP="00F751BA">
      <w:pPr>
        <w:widowControl w:val="0"/>
        <w:ind w:firstLine="567"/>
        <w:jc w:val="both"/>
        <w:rPr>
          <w:b/>
          <w:sz w:val="24"/>
          <w:szCs w:val="24"/>
          <w:lang w:val="vi-VN"/>
        </w:rPr>
      </w:pPr>
      <w:r w:rsidRPr="00AD661F">
        <w:rPr>
          <w:b/>
          <w:sz w:val="24"/>
          <w:szCs w:val="24"/>
          <w:lang w:val="vi-VN"/>
        </w:rPr>
        <w:t xml:space="preserve">  VI. Hệ sinh thái thủy sinh </w:t>
      </w:r>
    </w:p>
    <w:p w:rsidR="00F751BA" w:rsidRPr="00AD661F" w:rsidRDefault="00F751BA" w:rsidP="00F751BA">
      <w:pPr>
        <w:pStyle w:val="BodyText2"/>
        <w:widowControl w:val="0"/>
        <w:tabs>
          <w:tab w:val="left" w:pos="567"/>
          <w:tab w:val="left" w:pos="851"/>
        </w:tabs>
        <w:rPr>
          <w:rFonts w:ascii="Times New Roman" w:hAnsi="Times New Roman"/>
          <w:bCs w:val="0"/>
          <w:i/>
          <w:sz w:val="24"/>
          <w:szCs w:val="24"/>
          <w:lang w:val="vi-VN"/>
        </w:rPr>
      </w:pPr>
      <w:r w:rsidRPr="00AD661F">
        <w:rPr>
          <w:rFonts w:ascii="Times New Roman" w:hAnsi="Times New Roman"/>
          <w:bCs w:val="0"/>
          <w:sz w:val="24"/>
          <w:szCs w:val="24"/>
          <w:lang w:val="vi-VN"/>
        </w:rPr>
        <w:tab/>
        <w:t>Trình bày hiện trạng hệ sinh thái thủy sinh trong khu vực; liệt kê các loài quý hiếm cần bảo tồn trong khu vực nguồn nước khai thác, sử dụng.</w:t>
      </w:r>
    </w:p>
    <w:p w:rsidR="00F751BA" w:rsidRPr="00AD661F" w:rsidRDefault="00F751BA" w:rsidP="00F751BA">
      <w:pPr>
        <w:widowControl w:val="0"/>
        <w:jc w:val="center"/>
        <w:rPr>
          <w:b/>
          <w:sz w:val="24"/>
          <w:szCs w:val="24"/>
          <w:lang w:val="vi-VN"/>
        </w:rPr>
      </w:pPr>
      <w:r w:rsidRPr="00AD661F">
        <w:rPr>
          <w:b/>
          <w:sz w:val="24"/>
          <w:szCs w:val="24"/>
          <w:lang w:val="vi-VN"/>
        </w:rPr>
        <w:t>Chương II</w:t>
      </w:r>
    </w:p>
    <w:p w:rsidR="00F751BA" w:rsidRPr="00AD661F" w:rsidRDefault="00F751BA" w:rsidP="00F751BA">
      <w:pPr>
        <w:widowControl w:val="0"/>
        <w:jc w:val="center"/>
        <w:rPr>
          <w:b/>
          <w:sz w:val="24"/>
          <w:szCs w:val="24"/>
          <w:lang w:val="vi-VN"/>
        </w:rPr>
      </w:pPr>
      <w:r w:rsidRPr="00AD661F">
        <w:rPr>
          <w:b/>
          <w:sz w:val="24"/>
          <w:szCs w:val="24"/>
          <w:lang w:val="vi-VN"/>
        </w:rPr>
        <w:t xml:space="preserve">TÌNH HÌNH KHAI THÁC, SỬ DỤNG NƯỚC  </w:t>
      </w:r>
    </w:p>
    <w:p w:rsidR="00F751BA" w:rsidRPr="00AD661F" w:rsidRDefault="00F751BA" w:rsidP="00F751BA">
      <w:pPr>
        <w:ind w:firstLine="720"/>
        <w:jc w:val="both"/>
        <w:rPr>
          <w:b/>
          <w:sz w:val="24"/>
          <w:szCs w:val="24"/>
          <w:lang w:val="vi-VN"/>
        </w:rPr>
      </w:pPr>
      <w:r w:rsidRPr="00AD661F">
        <w:rPr>
          <w:b/>
          <w:sz w:val="24"/>
          <w:szCs w:val="24"/>
          <w:lang w:val="vi-VN"/>
        </w:rPr>
        <w:t>I. Hiện trạng công trình khai thác, sử dụng nước xin cấp phép</w:t>
      </w:r>
    </w:p>
    <w:p w:rsidR="00F751BA" w:rsidRPr="00AD661F" w:rsidRDefault="00F751BA" w:rsidP="00F751BA">
      <w:pPr>
        <w:widowControl w:val="0"/>
        <w:tabs>
          <w:tab w:val="left" w:pos="720"/>
        </w:tabs>
        <w:jc w:val="both"/>
        <w:rPr>
          <w:bCs/>
          <w:sz w:val="24"/>
          <w:szCs w:val="24"/>
          <w:lang w:val="vi-VN"/>
        </w:rPr>
      </w:pPr>
      <w:r w:rsidRPr="00AD661F">
        <w:rPr>
          <w:bCs/>
          <w:sz w:val="24"/>
          <w:szCs w:val="24"/>
          <w:lang w:val="vi-VN"/>
        </w:rPr>
        <w:tab/>
        <w:t>1. Trình bày cụ thể vị trí, nhiệm vụ, quy mô của công trình; các hạng mục chủ yếu và p</w:t>
      </w:r>
      <w:r w:rsidRPr="00AD661F">
        <w:rPr>
          <w:sz w:val="24"/>
          <w:szCs w:val="24"/>
          <w:lang w:val="vi-VN"/>
        </w:rPr>
        <w:t xml:space="preserve">hương thức khai thác, sử dụng nước </w:t>
      </w:r>
      <w:r w:rsidRPr="00AD661F">
        <w:rPr>
          <w:bCs/>
          <w:sz w:val="24"/>
          <w:szCs w:val="24"/>
          <w:lang w:val="vi-VN"/>
        </w:rPr>
        <w:t>của công trình.</w:t>
      </w:r>
    </w:p>
    <w:p w:rsidR="00F751BA" w:rsidRPr="00AD661F" w:rsidRDefault="00F751BA" w:rsidP="00F751BA">
      <w:pPr>
        <w:widowControl w:val="0"/>
        <w:tabs>
          <w:tab w:val="left" w:pos="720"/>
        </w:tabs>
        <w:jc w:val="both"/>
        <w:rPr>
          <w:bCs/>
          <w:spacing w:val="-4"/>
          <w:sz w:val="24"/>
          <w:szCs w:val="24"/>
          <w:lang w:val="vi-VN"/>
        </w:rPr>
      </w:pPr>
      <w:r w:rsidRPr="00AD661F">
        <w:rPr>
          <w:bCs/>
          <w:sz w:val="24"/>
          <w:szCs w:val="24"/>
          <w:lang w:val="vi-VN"/>
        </w:rPr>
        <w:tab/>
        <w:t>2. Trình bày cụ thể về tình trạng hoạt động của công trình đến thời điểm lập báo cáo; những thay đổi của công trình trong suốt quá trình vận hành</w:t>
      </w:r>
      <w:r w:rsidRPr="00AD661F">
        <w:rPr>
          <w:bCs/>
          <w:spacing w:val="-4"/>
          <w:sz w:val="24"/>
          <w:szCs w:val="24"/>
          <w:lang w:val="vi-VN"/>
        </w:rPr>
        <w:t xml:space="preserve"> (kèm theo bảng các thông số kỹ thuật cơ bản của công trình khai thác, sử dụng nước tại thời điểm lập báo cáo).</w:t>
      </w:r>
    </w:p>
    <w:p w:rsidR="00F751BA" w:rsidRPr="00AD661F" w:rsidRDefault="00F751BA" w:rsidP="00F751BA">
      <w:pPr>
        <w:widowControl w:val="0"/>
        <w:ind w:firstLine="720"/>
        <w:jc w:val="both"/>
        <w:rPr>
          <w:sz w:val="24"/>
          <w:szCs w:val="24"/>
          <w:lang w:val="vi-VN"/>
        </w:rPr>
      </w:pPr>
      <w:r w:rsidRPr="00AD661F">
        <w:rPr>
          <w:sz w:val="24"/>
          <w:szCs w:val="24"/>
          <w:lang w:val="vi-VN"/>
        </w:rPr>
        <w:t>(Đính kèm Sơ đồ (khổ A4 đến A3) khu vực công trình khai thác, sử dụng nước, trong đó thể hiện rõ: mạng lưới sông suối; địa danh hành chính các cấp của khu vực, các hạng mục chính của công trình).</w:t>
      </w:r>
    </w:p>
    <w:p w:rsidR="00F751BA" w:rsidRPr="00AD661F" w:rsidRDefault="00F751BA" w:rsidP="00F751BA">
      <w:pPr>
        <w:pStyle w:val="BodyText"/>
        <w:widowControl w:val="0"/>
        <w:ind w:firstLine="709"/>
        <w:rPr>
          <w:rFonts w:ascii="Times New Roman" w:hAnsi="Times New Roman"/>
          <w:b/>
          <w:bCs/>
          <w:sz w:val="24"/>
          <w:szCs w:val="24"/>
          <w:lang w:val="vi-VN"/>
        </w:rPr>
      </w:pPr>
      <w:r w:rsidRPr="00AD661F">
        <w:rPr>
          <w:rFonts w:ascii="Times New Roman" w:hAnsi="Times New Roman"/>
          <w:b/>
          <w:bCs/>
          <w:sz w:val="24"/>
          <w:szCs w:val="24"/>
          <w:lang w:val="vi-VN"/>
        </w:rPr>
        <w:t>II. Tình hình khai thác, sử dụng nước của công trình</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 xml:space="preserve">1. Trình bày cụ thể chế độ, lượng nước khai thác cho từng mục đích sử dụng trong suốt thời gian vận hành công trình, đến thời điểm lập báo cáo: </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a) Đối với khai thác, sử dụng nước cho sản xuất nông nghiệp, nuôi trồng thủy sản: trình bày cụ thể các thời kỳ (tháng/mùa/vụ) lấy nước trong năm; số giờ, số ngày lấy nước trong từng thời kỳ; lưu lượng (m</w:t>
      </w:r>
      <w:r w:rsidRPr="00AD661F">
        <w:rPr>
          <w:bCs/>
          <w:sz w:val="24"/>
          <w:szCs w:val="24"/>
          <w:vertAlign w:val="superscript"/>
          <w:lang w:val="vi-VN"/>
        </w:rPr>
        <w:t>3</w:t>
      </w:r>
      <w:r w:rsidRPr="00AD661F">
        <w:rPr>
          <w:bCs/>
          <w:sz w:val="24"/>
          <w:szCs w:val="24"/>
          <w:lang w:val="vi-VN"/>
        </w:rPr>
        <w:t xml:space="preserve">/s) và tổng lượng nước khai thác trung bình, lớn nhất, nhỏ nhất theo từng thời kỳ; diễn biến lượng nước khai thác, sử dụng qua các năm. </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b) Đối với khai thác, sử dụng nước cho thủy điện: nêu rõ số giờ phát điện, lưu lượng phát điện trung bình, lớn nhất, nhỏ nhất (m</w:t>
      </w:r>
      <w:r w:rsidRPr="00AD661F">
        <w:rPr>
          <w:bCs/>
          <w:sz w:val="24"/>
          <w:szCs w:val="24"/>
          <w:vertAlign w:val="superscript"/>
          <w:lang w:val="vi-VN"/>
        </w:rPr>
        <w:t>3</w:t>
      </w:r>
      <w:r w:rsidRPr="00AD661F">
        <w:rPr>
          <w:bCs/>
          <w:sz w:val="24"/>
          <w:szCs w:val="24"/>
          <w:lang w:val="vi-VN"/>
        </w:rPr>
        <w:t>/s), tổng lượng nước phát điện trong năm và diễn biến qua các năm; chế độ và lưu lượng xả dòng chảy tối thiểu (m</w:t>
      </w:r>
      <w:r w:rsidRPr="00AD661F">
        <w:rPr>
          <w:bCs/>
          <w:sz w:val="24"/>
          <w:szCs w:val="24"/>
          <w:vertAlign w:val="superscript"/>
          <w:lang w:val="vi-VN"/>
        </w:rPr>
        <w:t>3</w:t>
      </w:r>
      <w:r w:rsidRPr="00AD661F">
        <w:rPr>
          <w:bCs/>
          <w:sz w:val="24"/>
          <w:szCs w:val="24"/>
          <w:lang w:val="vi-VN"/>
        </w:rPr>
        <w:t>/s) trung bình, lớn nhất, nhỏ nhất sau công trình (nếu có).</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c) Đối với khai thác, sử dụng nước cho các mục đích khác: trình bày cụ thể lượng nước khai thác trung bình, lớn nhất, nhỏ nhất (m</w:t>
      </w:r>
      <w:r w:rsidRPr="00AD661F">
        <w:rPr>
          <w:bCs/>
          <w:sz w:val="24"/>
          <w:szCs w:val="24"/>
          <w:vertAlign w:val="superscript"/>
          <w:lang w:val="vi-VN"/>
        </w:rPr>
        <w:t>3</w:t>
      </w:r>
      <w:r w:rsidRPr="00AD661F">
        <w:rPr>
          <w:bCs/>
          <w:sz w:val="24"/>
          <w:szCs w:val="24"/>
          <w:lang w:val="vi-VN"/>
        </w:rPr>
        <w:t>/ngày đêm) theo các thời kỳ (tháng/mùa/vụ) lấy nước trong năm và diễn biến qua các năm khai thác.</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2. Trình bày tổng lượng nước khai thác, sử dụng cho từng thời kỳ và tổng lượng nước khai thác, sử dụng trong từng năm đối với công trình khai thác, sử dụng nước phục vụ nhiều mục đích.</w:t>
      </w:r>
    </w:p>
    <w:p w:rsidR="00F751BA" w:rsidRPr="00AD661F" w:rsidRDefault="00F751BA" w:rsidP="00F751BA">
      <w:pPr>
        <w:widowControl w:val="0"/>
        <w:tabs>
          <w:tab w:val="left" w:pos="720"/>
        </w:tabs>
        <w:ind w:firstLine="709"/>
        <w:jc w:val="both"/>
        <w:rPr>
          <w:bCs/>
          <w:sz w:val="24"/>
          <w:szCs w:val="24"/>
          <w:lang w:val="vi-VN"/>
        </w:rPr>
      </w:pPr>
      <w:r w:rsidRPr="00AD661F">
        <w:rPr>
          <w:bCs/>
          <w:sz w:val="24"/>
          <w:szCs w:val="24"/>
          <w:lang w:val="vi-VN"/>
        </w:rPr>
        <w:t>3. Trình bày cụ thể các vị trí quan trắc và nội dung, phương pháp, chế độ, thiết bị quan trắc, giám sát trong quá trình khai thác, sử dụng nước.</w:t>
      </w:r>
    </w:p>
    <w:p w:rsidR="00F751BA" w:rsidRPr="00AD661F" w:rsidRDefault="00F751BA" w:rsidP="00F751BA">
      <w:pPr>
        <w:pStyle w:val="BodyText"/>
        <w:widowControl w:val="0"/>
        <w:ind w:firstLine="720"/>
        <w:rPr>
          <w:rFonts w:ascii="Times New Roman" w:hAnsi="Times New Roman"/>
          <w:b/>
          <w:bCs/>
          <w:sz w:val="24"/>
          <w:szCs w:val="24"/>
          <w:lang w:val="vi-VN"/>
        </w:rPr>
      </w:pPr>
      <w:r w:rsidRPr="00AD661F">
        <w:rPr>
          <w:rFonts w:ascii="Times New Roman" w:hAnsi="Times New Roman"/>
          <w:b/>
          <w:bCs/>
          <w:sz w:val="24"/>
          <w:szCs w:val="24"/>
          <w:lang w:val="vi-VN"/>
        </w:rPr>
        <w:lastRenderedPageBreak/>
        <w:t xml:space="preserve">III. Tình hình khai thác, sử dụng nước của các tổ chức, cá nhân khác trong khu vực </w:t>
      </w:r>
    </w:p>
    <w:p w:rsidR="00F751BA" w:rsidRPr="00AD661F" w:rsidRDefault="00F751BA" w:rsidP="00F751BA">
      <w:pPr>
        <w:widowControl w:val="0"/>
        <w:ind w:firstLine="720"/>
        <w:jc w:val="both"/>
        <w:rPr>
          <w:bCs/>
          <w:sz w:val="24"/>
          <w:szCs w:val="24"/>
          <w:lang w:val="vi-VN"/>
        </w:rPr>
      </w:pPr>
      <w:r w:rsidRPr="00AD661F">
        <w:rPr>
          <w:bCs/>
          <w:sz w:val="24"/>
          <w:szCs w:val="24"/>
          <w:lang w:val="vi-VN"/>
        </w:rPr>
        <w:t>1. Liệt kê các công trình khai thác, sử dụng nước liên quan hiện có trên lưu vực: tên, vị trí, loại hình công trình, nhiệm vụ, mục đích, quy mô, phạm vi cấp nước, khoảng cách đến công trình xin cấp phép,...</w:t>
      </w:r>
    </w:p>
    <w:p w:rsidR="00F751BA" w:rsidRPr="00AD661F" w:rsidRDefault="00F751BA" w:rsidP="00F751BA">
      <w:pPr>
        <w:pStyle w:val="BodyText"/>
        <w:widowControl w:val="0"/>
        <w:ind w:firstLine="720"/>
        <w:rPr>
          <w:rFonts w:ascii="Times New Roman" w:eastAsia="Calibri" w:hAnsi="Times New Roman"/>
          <w:bCs/>
          <w:spacing w:val="-4"/>
          <w:sz w:val="24"/>
          <w:szCs w:val="24"/>
          <w:lang w:val="vi-VN"/>
        </w:rPr>
      </w:pPr>
      <w:r w:rsidRPr="00AD661F">
        <w:rPr>
          <w:rFonts w:ascii="Times New Roman" w:eastAsia="Calibri" w:hAnsi="Times New Roman"/>
          <w:bCs/>
          <w:spacing w:val="-4"/>
          <w:sz w:val="24"/>
          <w:szCs w:val="24"/>
          <w:lang w:val="vi-VN"/>
        </w:rPr>
        <w:t xml:space="preserve">2. Trình bày cụ thể tình hình khai thác, sử dụng nước của các công trình có liên quan: </w:t>
      </w:r>
    </w:p>
    <w:p w:rsidR="00F751BA" w:rsidRPr="00AD661F" w:rsidRDefault="00F751BA" w:rsidP="00F751BA">
      <w:pPr>
        <w:pStyle w:val="BodyText"/>
        <w:widowControl w:val="0"/>
        <w:ind w:firstLine="720"/>
        <w:rPr>
          <w:rFonts w:ascii="Times New Roman" w:eastAsia="Calibri" w:hAnsi="Times New Roman"/>
          <w:bCs/>
          <w:spacing w:val="-4"/>
          <w:sz w:val="24"/>
          <w:szCs w:val="24"/>
          <w:lang w:val="vi-VN"/>
        </w:rPr>
      </w:pPr>
      <w:r w:rsidRPr="00AD661F">
        <w:rPr>
          <w:rFonts w:ascii="Times New Roman" w:eastAsia="Calibri" w:hAnsi="Times New Roman"/>
          <w:bCs/>
          <w:spacing w:val="-4"/>
          <w:sz w:val="24"/>
          <w:szCs w:val="24"/>
          <w:lang w:val="vi-VN"/>
        </w:rPr>
        <w:t>a) Đối với khai thác, sử dụng nước cho sản xuất nông nghiệp, nuôi trồng thủy sản: các thời kỳ lấy nước trong năm; số giờ, số ngày lấy nước trong từng thời kỳ; chế độ, lưu lượng (m</w:t>
      </w:r>
      <w:r w:rsidRPr="00AD661F">
        <w:rPr>
          <w:rFonts w:ascii="Times New Roman" w:eastAsia="Calibri" w:hAnsi="Times New Roman"/>
          <w:bCs/>
          <w:spacing w:val="-4"/>
          <w:sz w:val="24"/>
          <w:szCs w:val="24"/>
          <w:vertAlign w:val="superscript"/>
          <w:lang w:val="vi-VN"/>
        </w:rPr>
        <w:t>3</w:t>
      </w:r>
      <w:r w:rsidRPr="00AD661F">
        <w:rPr>
          <w:rFonts w:ascii="Times New Roman" w:eastAsia="Calibri" w:hAnsi="Times New Roman"/>
          <w:bCs/>
          <w:spacing w:val="-4"/>
          <w:sz w:val="24"/>
          <w:szCs w:val="24"/>
          <w:lang w:val="vi-VN"/>
        </w:rPr>
        <w:t>/s) và tổng lượng nước khai thác trung bình, lớn nhất, nhỏ nhất theo từng thời kỳ.</w:t>
      </w:r>
    </w:p>
    <w:p w:rsidR="00F751BA" w:rsidRPr="00AD661F" w:rsidRDefault="00F751BA" w:rsidP="00F751BA">
      <w:pPr>
        <w:pStyle w:val="BodyText"/>
        <w:widowControl w:val="0"/>
        <w:ind w:firstLine="720"/>
        <w:rPr>
          <w:rFonts w:ascii="Times New Roman" w:eastAsia="Calibri" w:hAnsi="Times New Roman"/>
          <w:bCs/>
          <w:sz w:val="24"/>
          <w:szCs w:val="24"/>
          <w:lang w:val="vi-VN"/>
        </w:rPr>
      </w:pPr>
      <w:r w:rsidRPr="00AD661F">
        <w:rPr>
          <w:rFonts w:ascii="Times New Roman" w:eastAsia="Calibri" w:hAnsi="Times New Roman"/>
          <w:bCs/>
          <w:sz w:val="24"/>
          <w:szCs w:val="24"/>
          <w:lang w:val="vi-VN"/>
        </w:rPr>
        <w:t>b) Đối với công trình khai thác, sử dụng nước cho thủy điện: số thời gian phát điện trong ngày, tháng, mùa, năm; lưu lượng nước phát điện trung bình, lớn nhất, nhỏ nhất (m</w:t>
      </w:r>
      <w:r w:rsidRPr="00AD661F">
        <w:rPr>
          <w:rFonts w:ascii="Times New Roman" w:eastAsia="Calibri" w:hAnsi="Times New Roman"/>
          <w:bCs/>
          <w:sz w:val="24"/>
          <w:szCs w:val="24"/>
          <w:vertAlign w:val="superscript"/>
          <w:lang w:val="vi-VN"/>
        </w:rPr>
        <w:t>3</w:t>
      </w:r>
      <w:r w:rsidRPr="00AD661F">
        <w:rPr>
          <w:rFonts w:ascii="Times New Roman" w:eastAsia="Calibri" w:hAnsi="Times New Roman"/>
          <w:bCs/>
          <w:sz w:val="24"/>
          <w:szCs w:val="24"/>
          <w:lang w:val="vi-VN"/>
        </w:rPr>
        <w:t>/s) theo ngày, tháng, mùa; chế độ và lưu lượng xả dòng chảy tối thiểu (m</w:t>
      </w:r>
      <w:r w:rsidRPr="00AD661F">
        <w:rPr>
          <w:rFonts w:ascii="Times New Roman" w:eastAsia="Calibri" w:hAnsi="Times New Roman"/>
          <w:bCs/>
          <w:sz w:val="24"/>
          <w:szCs w:val="24"/>
          <w:vertAlign w:val="superscript"/>
          <w:lang w:val="vi-VN"/>
        </w:rPr>
        <w:t>3</w:t>
      </w:r>
      <w:r w:rsidRPr="00AD661F">
        <w:rPr>
          <w:rFonts w:ascii="Times New Roman" w:eastAsia="Calibri" w:hAnsi="Times New Roman"/>
          <w:bCs/>
          <w:sz w:val="24"/>
          <w:szCs w:val="24"/>
          <w:lang w:val="vi-VN"/>
        </w:rPr>
        <w:t>/s) sau công trình (nếu có).</w:t>
      </w:r>
    </w:p>
    <w:p w:rsidR="00F751BA" w:rsidRPr="00AD661F" w:rsidRDefault="00F751BA" w:rsidP="00F751BA">
      <w:pPr>
        <w:pStyle w:val="BodyText"/>
        <w:widowControl w:val="0"/>
        <w:spacing w:before="60"/>
        <w:ind w:firstLine="720"/>
        <w:rPr>
          <w:rFonts w:ascii="Times New Roman" w:eastAsia="Calibri" w:hAnsi="Times New Roman"/>
          <w:bCs/>
          <w:sz w:val="24"/>
          <w:szCs w:val="24"/>
          <w:lang w:val="vi-VN"/>
        </w:rPr>
      </w:pPr>
      <w:r w:rsidRPr="00AD661F">
        <w:rPr>
          <w:rFonts w:ascii="Times New Roman" w:eastAsia="Calibri" w:hAnsi="Times New Roman"/>
          <w:bCs/>
          <w:sz w:val="24"/>
          <w:szCs w:val="24"/>
          <w:lang w:val="vi-VN"/>
        </w:rPr>
        <w:t>c) Đối với công trình khai thác, sử dụng nước cho các mục đích khác: trình bày lượng nước khai thác trung bình, lớn nhất, nhỏ nhất (m</w:t>
      </w:r>
      <w:r w:rsidRPr="00AD661F">
        <w:rPr>
          <w:rFonts w:ascii="Times New Roman" w:eastAsia="Calibri" w:hAnsi="Times New Roman"/>
          <w:bCs/>
          <w:sz w:val="24"/>
          <w:szCs w:val="24"/>
          <w:vertAlign w:val="superscript"/>
          <w:lang w:val="vi-VN"/>
        </w:rPr>
        <w:t>3</w:t>
      </w:r>
      <w:r w:rsidRPr="00AD661F">
        <w:rPr>
          <w:rFonts w:ascii="Times New Roman" w:eastAsia="Calibri" w:hAnsi="Times New Roman"/>
          <w:bCs/>
          <w:sz w:val="24"/>
          <w:szCs w:val="24"/>
          <w:lang w:val="vi-VN"/>
        </w:rPr>
        <w:t>/ngày đêm) theo các thời kỳ ngày, tháng, mùa, năm.</w:t>
      </w:r>
    </w:p>
    <w:p w:rsidR="00F751BA" w:rsidRPr="00AD661F" w:rsidRDefault="00F751BA" w:rsidP="00F751BA">
      <w:pPr>
        <w:widowControl w:val="0"/>
        <w:spacing w:before="60"/>
        <w:ind w:firstLine="720"/>
        <w:jc w:val="both"/>
        <w:rPr>
          <w:bCs/>
          <w:sz w:val="24"/>
          <w:szCs w:val="24"/>
          <w:lang w:val="vi-VN"/>
        </w:rPr>
      </w:pPr>
      <w:r w:rsidRPr="00AD661F">
        <w:rPr>
          <w:bCs/>
          <w:sz w:val="24"/>
          <w:szCs w:val="24"/>
          <w:lang w:val="vi-VN"/>
        </w:rPr>
        <w:t>d) Phân tích, đánh giá ảnh hưởng của các công trình nêu trên đến nguồn nước và vận hành của công trình xin cấp phép.</w:t>
      </w:r>
    </w:p>
    <w:p w:rsidR="00F751BA" w:rsidRPr="00AD661F" w:rsidRDefault="00F751BA" w:rsidP="00F751BA">
      <w:pPr>
        <w:widowControl w:val="0"/>
        <w:spacing w:before="60"/>
        <w:jc w:val="center"/>
        <w:rPr>
          <w:b/>
          <w:sz w:val="24"/>
          <w:szCs w:val="24"/>
          <w:lang w:val="vi-VN"/>
        </w:rPr>
      </w:pPr>
    </w:p>
    <w:p w:rsidR="00F751BA" w:rsidRPr="00AD661F" w:rsidRDefault="00F751BA" w:rsidP="00F751BA">
      <w:pPr>
        <w:widowControl w:val="0"/>
        <w:spacing w:before="60"/>
        <w:jc w:val="center"/>
        <w:rPr>
          <w:b/>
          <w:sz w:val="24"/>
          <w:szCs w:val="24"/>
          <w:lang w:val="vi-VN"/>
        </w:rPr>
      </w:pPr>
      <w:r w:rsidRPr="00AD661F">
        <w:rPr>
          <w:b/>
          <w:sz w:val="24"/>
          <w:szCs w:val="24"/>
          <w:lang w:val="vi-VN"/>
        </w:rPr>
        <w:t>Chương III</w:t>
      </w:r>
    </w:p>
    <w:p w:rsidR="00F751BA" w:rsidRPr="00AD661F" w:rsidRDefault="00F751BA" w:rsidP="00F751BA">
      <w:pPr>
        <w:widowControl w:val="0"/>
        <w:spacing w:before="60"/>
        <w:jc w:val="center"/>
        <w:rPr>
          <w:b/>
          <w:sz w:val="24"/>
          <w:szCs w:val="24"/>
          <w:lang w:val="vi-VN"/>
        </w:rPr>
      </w:pPr>
      <w:r w:rsidRPr="00AD661F">
        <w:rPr>
          <w:b/>
          <w:sz w:val="24"/>
          <w:szCs w:val="24"/>
          <w:lang w:val="vi-VN"/>
        </w:rPr>
        <w:t>KẾ HOẠCH KHAI THÁC, SỬ DỤNG NƯỚC</w:t>
      </w:r>
    </w:p>
    <w:p w:rsidR="00F751BA" w:rsidRPr="00AD661F" w:rsidRDefault="00F751BA" w:rsidP="00F751BA">
      <w:pPr>
        <w:widowControl w:val="0"/>
        <w:spacing w:before="60"/>
        <w:jc w:val="center"/>
        <w:rPr>
          <w:b/>
          <w:sz w:val="24"/>
          <w:szCs w:val="24"/>
          <w:lang w:val="vi-VN"/>
        </w:rPr>
      </w:pPr>
      <w:r w:rsidRPr="00AD661F">
        <w:rPr>
          <w:b/>
          <w:sz w:val="24"/>
          <w:szCs w:val="24"/>
          <w:lang w:val="vi-VN"/>
        </w:rPr>
        <w:t>VÀ BIỆN PHÁP GIÁM THIỂU TÁC ĐỘNG TIÊU CỰC</w:t>
      </w:r>
    </w:p>
    <w:p w:rsidR="00F751BA" w:rsidRPr="00AD661F" w:rsidRDefault="00F751BA" w:rsidP="00F751BA">
      <w:pPr>
        <w:pStyle w:val="List"/>
        <w:widowControl w:val="0"/>
        <w:spacing w:before="60"/>
        <w:rPr>
          <w:sz w:val="24"/>
          <w:szCs w:val="24"/>
          <w:lang w:val="vi-VN"/>
        </w:rPr>
      </w:pPr>
      <w:r w:rsidRPr="00AD661F">
        <w:rPr>
          <w:sz w:val="24"/>
          <w:szCs w:val="24"/>
          <w:lang w:val="vi-VN"/>
        </w:rPr>
        <w:t>I. Nhu cầu khai thác, sử dụng nước của công trình trong thời gian đề nghị cấp phép</w:t>
      </w:r>
    </w:p>
    <w:p w:rsidR="00F751BA" w:rsidRPr="00AD661F" w:rsidRDefault="00F751BA" w:rsidP="00F751BA">
      <w:pPr>
        <w:pStyle w:val="BodyText"/>
        <w:widowControl w:val="0"/>
        <w:spacing w:before="60"/>
        <w:ind w:firstLine="720"/>
        <w:rPr>
          <w:rFonts w:ascii="Times New Roman" w:hAnsi="Times New Roman"/>
          <w:bCs/>
          <w:sz w:val="24"/>
          <w:szCs w:val="24"/>
          <w:lang w:val="vi-VN"/>
        </w:rPr>
      </w:pPr>
      <w:r w:rsidRPr="00AD661F">
        <w:rPr>
          <w:rFonts w:ascii="Times New Roman" w:hAnsi="Times New Roman"/>
          <w:bCs/>
          <w:sz w:val="24"/>
          <w:szCs w:val="24"/>
          <w:lang w:val="vi-VN"/>
        </w:rPr>
        <w:t>Thuyết minh cụ thể nhu cầu, kế hoạch, chế độ khai thác, sử dụng nước của công trình trong thời gian đề nghị cấp phép.</w:t>
      </w:r>
    </w:p>
    <w:p w:rsidR="00F751BA" w:rsidRPr="00AD661F" w:rsidRDefault="00F751BA" w:rsidP="00F751BA">
      <w:pPr>
        <w:pStyle w:val="List"/>
        <w:widowControl w:val="0"/>
        <w:tabs>
          <w:tab w:val="left" w:pos="993"/>
        </w:tabs>
        <w:spacing w:before="60"/>
        <w:ind w:firstLine="0"/>
        <w:rPr>
          <w:bCs/>
          <w:sz w:val="24"/>
          <w:szCs w:val="24"/>
          <w:lang w:val="vi-VN"/>
        </w:rPr>
      </w:pPr>
      <w:r w:rsidRPr="00AD661F">
        <w:rPr>
          <w:bCs/>
          <w:sz w:val="24"/>
          <w:szCs w:val="24"/>
          <w:lang w:val="vi-VN"/>
        </w:rPr>
        <w:t xml:space="preserve">          II. Đánh giá tác động của việc khai thác, sử dụng nước và vận hành công trình đến nguồn nước, môi trường và các đối tượng sử dụng nước khác có liên quan trong khu vực</w:t>
      </w:r>
    </w:p>
    <w:p w:rsidR="00F751BA" w:rsidRPr="00AD661F" w:rsidRDefault="00F751BA" w:rsidP="00F751BA">
      <w:pPr>
        <w:pStyle w:val="List2"/>
        <w:widowControl w:val="0"/>
        <w:spacing w:before="60"/>
        <w:ind w:firstLine="709"/>
        <w:rPr>
          <w:b/>
          <w:bCs/>
          <w:sz w:val="24"/>
          <w:szCs w:val="24"/>
          <w:lang w:val="vi-VN"/>
        </w:rPr>
      </w:pPr>
      <w:r w:rsidRPr="00AD661F">
        <w:rPr>
          <w:b/>
          <w:bCs/>
          <w:sz w:val="24"/>
          <w:szCs w:val="24"/>
          <w:lang w:val="vi-VN"/>
        </w:rPr>
        <w:t>1. Đối với loại hình công trình hồ, đập.</w:t>
      </w:r>
    </w:p>
    <w:p w:rsidR="00F751BA" w:rsidRPr="00AD661F" w:rsidRDefault="00F751BA" w:rsidP="00F751BA">
      <w:pPr>
        <w:pStyle w:val="List2"/>
        <w:widowControl w:val="0"/>
        <w:spacing w:before="60"/>
        <w:ind w:firstLine="709"/>
        <w:rPr>
          <w:bCs/>
          <w:sz w:val="24"/>
          <w:szCs w:val="24"/>
          <w:lang w:val="vi-VN"/>
        </w:rPr>
      </w:pPr>
      <w:r w:rsidRPr="00AD661F">
        <w:rPr>
          <w:bCs/>
          <w:sz w:val="24"/>
          <w:szCs w:val="24"/>
          <w:lang w:val="vi-VN"/>
        </w:rPr>
        <w:t xml:space="preserve">a) Đánh giá tác động của việc điều tiết, vận hành công trình đến: chế độ dòng chảy (mực nước, lưu lượng) mùa lũ, mùa kiệt; chế độ </w:t>
      </w:r>
      <w:r w:rsidRPr="00AD661F">
        <w:rPr>
          <w:sz w:val="24"/>
          <w:szCs w:val="24"/>
          <w:lang w:val="vi-VN"/>
        </w:rPr>
        <w:t>phù sa/bùn cát, xói lở lòng, bờ, bãi sông;</w:t>
      </w:r>
      <w:r w:rsidRPr="00AD661F">
        <w:rPr>
          <w:bCs/>
          <w:sz w:val="24"/>
          <w:szCs w:val="24"/>
          <w:lang w:val="vi-VN"/>
        </w:rPr>
        <w:t xml:space="preserve"> chất lượng nước; hệ sinh thái thủy sinh và việc khai thác, sử dụng nước của các đối tượng khác trên sông, suối phía thượng và hạ lưu công trình trong các thời kỳ (mùa lũ, mùa kiệt, thời kỳ dùng nước gia tăng).</w:t>
      </w:r>
    </w:p>
    <w:p w:rsidR="00F751BA" w:rsidRPr="00AD661F" w:rsidRDefault="00F751BA" w:rsidP="00F751BA">
      <w:pPr>
        <w:pStyle w:val="List2"/>
        <w:widowControl w:val="0"/>
        <w:spacing w:before="60"/>
        <w:ind w:firstLine="709"/>
        <w:rPr>
          <w:bCs/>
          <w:sz w:val="24"/>
          <w:szCs w:val="24"/>
          <w:lang w:val="vi-VN"/>
        </w:rPr>
      </w:pPr>
      <w:r w:rsidRPr="00AD661F">
        <w:rPr>
          <w:bCs/>
          <w:sz w:val="24"/>
          <w:szCs w:val="24"/>
          <w:lang w:val="vi-VN"/>
        </w:rPr>
        <w:t>b) Đối với công trình thủy điện kiểu đường dẫn: bổ sung đánh giá tác động đến chế độ dòng chảy, khai thác, sử dụng nước, hệ sinh thái thủy sinh trên các đoạn sông, suối giữa đập và nhà máy (thể hiện rõ độ dài đoạn sông, suối bị giảm nước, các đặc trưng dòng chảy, tình hình sử dụng nước…).</w:t>
      </w:r>
    </w:p>
    <w:p w:rsidR="00F751BA" w:rsidRPr="00AD661F" w:rsidRDefault="00F751BA" w:rsidP="00F751BA">
      <w:pPr>
        <w:pStyle w:val="List"/>
        <w:widowControl w:val="0"/>
        <w:spacing w:before="60"/>
        <w:ind w:firstLine="709"/>
        <w:rPr>
          <w:sz w:val="24"/>
          <w:szCs w:val="24"/>
          <w:lang w:val="vi-VN"/>
        </w:rPr>
      </w:pPr>
      <w:r w:rsidRPr="00AD661F">
        <w:rPr>
          <w:bCs/>
          <w:sz w:val="24"/>
          <w:szCs w:val="24"/>
          <w:lang w:val="vi-VN"/>
        </w:rPr>
        <w:t>c) Trường hợp công trình có chuyển nước thì phải đánh giá tác động đến nguồn nước tiếp nhận (biến đổi dòng chảy, gia tăng lũ lụt, xói lở, bồi lấp, biến dạng hình thái sông/suối,…) và các hoạt động khai thác, sử dụng nước khác trên nguồn nước tiếp nhận</w:t>
      </w:r>
      <w:r w:rsidRPr="00AD661F">
        <w:rPr>
          <w:sz w:val="24"/>
          <w:szCs w:val="24"/>
          <w:lang w:val="vi-VN"/>
        </w:rPr>
        <w:t>.</w:t>
      </w:r>
    </w:p>
    <w:p w:rsidR="00F751BA" w:rsidRPr="00AD661F" w:rsidRDefault="00F751BA" w:rsidP="00F751BA">
      <w:pPr>
        <w:pStyle w:val="BodyText2"/>
        <w:widowControl w:val="0"/>
        <w:ind w:firstLine="709"/>
        <w:rPr>
          <w:rFonts w:ascii="Times New Roman" w:hAnsi="Times New Roman"/>
          <w:b w:val="0"/>
          <w:sz w:val="24"/>
          <w:szCs w:val="24"/>
          <w:lang w:val="vi-VN"/>
        </w:rPr>
      </w:pPr>
      <w:r w:rsidRPr="00AD661F">
        <w:rPr>
          <w:rFonts w:ascii="Times New Roman" w:hAnsi="Times New Roman"/>
          <w:b w:val="0"/>
          <w:sz w:val="24"/>
          <w:szCs w:val="24"/>
          <w:lang w:val="vi-VN"/>
        </w:rPr>
        <w:t>2. Đối với các loại hình công trình khác: đánh giá các tác động đến chế độ dòng chảy (mực nước, lưu lượng) và các công trình khai thác, sử dụng nước khác trên sông, suối phía hạ lưu công trình theo từng thời kỳ sử dụng nước.</w:t>
      </w:r>
    </w:p>
    <w:p w:rsidR="00F751BA" w:rsidRPr="00AD661F" w:rsidRDefault="00F751BA" w:rsidP="00F751BA">
      <w:pPr>
        <w:pStyle w:val="BodyText2"/>
        <w:widowControl w:val="0"/>
        <w:ind w:firstLine="709"/>
        <w:rPr>
          <w:rFonts w:ascii="Times New Roman" w:hAnsi="Times New Roman"/>
          <w:b w:val="0"/>
          <w:bCs w:val="0"/>
          <w:sz w:val="24"/>
          <w:szCs w:val="24"/>
          <w:lang w:val="vi-VN"/>
        </w:rPr>
      </w:pPr>
      <w:r w:rsidRPr="00AD661F">
        <w:rPr>
          <w:rFonts w:ascii="Times New Roman" w:hAnsi="Times New Roman"/>
          <w:b w:val="0"/>
          <w:bCs w:val="0"/>
          <w:sz w:val="24"/>
          <w:szCs w:val="24"/>
          <w:lang w:val="vi-VN"/>
        </w:rPr>
        <w:t>III. Thuyết minh các biện pháp khắc phục, giảm thiểu tác động tiêu cực và giám sát quá trình khai thác, sử dụng nước</w:t>
      </w:r>
    </w:p>
    <w:p w:rsidR="00F751BA" w:rsidRPr="00AD661F" w:rsidRDefault="00F751BA" w:rsidP="00F751BA">
      <w:pPr>
        <w:pStyle w:val="List"/>
        <w:widowControl w:val="0"/>
        <w:spacing w:before="60"/>
        <w:rPr>
          <w:b/>
          <w:bCs/>
          <w:sz w:val="24"/>
          <w:szCs w:val="24"/>
          <w:lang w:val="vi-VN"/>
        </w:rPr>
      </w:pPr>
      <w:r w:rsidRPr="00AD661F">
        <w:rPr>
          <w:b/>
          <w:bCs/>
          <w:sz w:val="24"/>
          <w:szCs w:val="24"/>
          <w:lang w:val="vi-VN"/>
        </w:rPr>
        <w:t>1. Đối với loại hình công trình hồ, đập, công trình có chuyển nước</w:t>
      </w:r>
    </w:p>
    <w:p w:rsidR="00F751BA" w:rsidRPr="00AD661F" w:rsidRDefault="00F751BA" w:rsidP="00F751BA">
      <w:pPr>
        <w:pStyle w:val="List"/>
        <w:widowControl w:val="0"/>
        <w:spacing w:before="60"/>
        <w:rPr>
          <w:bCs/>
          <w:sz w:val="24"/>
          <w:szCs w:val="24"/>
          <w:lang w:val="vi-VN"/>
        </w:rPr>
      </w:pPr>
      <w:r w:rsidRPr="00AD661F">
        <w:rPr>
          <w:bCs/>
          <w:sz w:val="24"/>
          <w:szCs w:val="24"/>
          <w:lang w:val="vi-VN"/>
        </w:rPr>
        <w:t>a) Luận chứng, xác định dòng chảy tối thiểu cần phải duy trì ở hạ lưu công trình; thuyết minh biện pháp, phương án bảo đảm duy trì dòng chảy tối thiểu.</w:t>
      </w:r>
    </w:p>
    <w:p w:rsidR="00F751BA" w:rsidRPr="00AD661F" w:rsidRDefault="00F751BA" w:rsidP="00F751BA">
      <w:pPr>
        <w:pStyle w:val="List2"/>
        <w:widowControl w:val="0"/>
        <w:ind w:firstLine="720"/>
        <w:rPr>
          <w:bCs/>
          <w:sz w:val="24"/>
          <w:szCs w:val="24"/>
          <w:lang w:val="vi-VN"/>
        </w:rPr>
      </w:pPr>
      <w:r w:rsidRPr="00AD661F">
        <w:rPr>
          <w:bCs/>
          <w:sz w:val="24"/>
          <w:szCs w:val="24"/>
          <w:lang w:val="vi-VN"/>
        </w:rPr>
        <w:t xml:space="preserve">b) Thuyết minh phương án, giải pháp khắc phục, giảm thiểu các tác động tiêu cực (đã </w:t>
      </w:r>
      <w:r w:rsidRPr="00AD661F">
        <w:rPr>
          <w:bCs/>
          <w:sz w:val="24"/>
          <w:szCs w:val="24"/>
          <w:lang w:val="vi-VN"/>
        </w:rPr>
        <w:lastRenderedPageBreak/>
        <w:t xml:space="preserve">đánh giá ở điểm a mục 2 của Chương này) trong thời gian đề nghị cấp phép (trong điều kiện bình thường và trong trường hợp xảy ra sự cố, thiên tai lũ lụt, hạn hán thiếu nước). </w:t>
      </w:r>
    </w:p>
    <w:p w:rsidR="00F751BA" w:rsidRPr="00AD661F" w:rsidRDefault="00F751BA" w:rsidP="00F751BA">
      <w:pPr>
        <w:pStyle w:val="List2"/>
        <w:widowControl w:val="0"/>
        <w:ind w:firstLine="720"/>
        <w:rPr>
          <w:bCs/>
          <w:sz w:val="24"/>
          <w:szCs w:val="24"/>
          <w:lang w:val="vi-VN"/>
        </w:rPr>
      </w:pPr>
      <w:r w:rsidRPr="00AD661F">
        <w:rPr>
          <w:bCs/>
          <w:sz w:val="24"/>
          <w:szCs w:val="24"/>
          <w:lang w:val="vi-VN"/>
        </w:rPr>
        <w:t xml:space="preserve">2. Đối với các loại hình khai thác, sử dụng nước khác: thuyết minh giải pháp, phương án khắc phục, giảm thiểu tác động tiêu cực của việc khai thác, sử dụng nước tại công trình (đã đánh giá ở điểm b mục 2 của Chương này) trong thời gian đề nghị cấp phép. </w:t>
      </w:r>
    </w:p>
    <w:p w:rsidR="00F751BA" w:rsidRPr="00AD661F" w:rsidRDefault="00F751BA" w:rsidP="00F751BA">
      <w:pPr>
        <w:pStyle w:val="BodyText2"/>
        <w:widowControl w:val="0"/>
        <w:tabs>
          <w:tab w:val="left" w:pos="567"/>
          <w:tab w:val="left" w:pos="851"/>
        </w:tabs>
        <w:rPr>
          <w:rFonts w:ascii="Times New Roman" w:hAnsi="Times New Roman"/>
          <w:b w:val="0"/>
          <w:bCs w:val="0"/>
          <w:i/>
          <w:sz w:val="24"/>
          <w:szCs w:val="24"/>
          <w:lang w:val="vi-VN"/>
        </w:rPr>
      </w:pPr>
      <w:r w:rsidRPr="00AD661F">
        <w:rPr>
          <w:rFonts w:ascii="Times New Roman" w:hAnsi="Times New Roman"/>
          <w:b w:val="0"/>
          <w:bCs w:val="0"/>
          <w:sz w:val="24"/>
          <w:szCs w:val="24"/>
          <w:lang w:val="vi-VN"/>
        </w:rPr>
        <w:tab/>
        <w:t xml:space="preserve">  3. </w:t>
      </w:r>
      <w:r w:rsidRPr="00AD661F">
        <w:rPr>
          <w:rFonts w:ascii="Times New Roman" w:hAnsi="Times New Roman"/>
          <w:b w:val="0"/>
          <w:sz w:val="24"/>
          <w:szCs w:val="24"/>
          <w:lang w:val="vi-VN"/>
        </w:rPr>
        <w:t xml:space="preserve">Thuyết minh các </w:t>
      </w:r>
      <w:r w:rsidRPr="00AD661F">
        <w:rPr>
          <w:rFonts w:ascii="Times New Roman" w:hAnsi="Times New Roman"/>
          <w:b w:val="0"/>
          <w:bCs w:val="0"/>
          <w:sz w:val="24"/>
          <w:szCs w:val="24"/>
          <w:lang w:val="vi-VN"/>
        </w:rPr>
        <w:t xml:space="preserve">biện pháp giám sát quá trình khai thác, sử dụng nước (giám sát lưu lượng khai thác, lưu lượng xả dòng chảy tối thiểu, mực nước, chất lượng nước): </w:t>
      </w:r>
      <w:r w:rsidRPr="00AD661F">
        <w:rPr>
          <w:rFonts w:ascii="Times New Roman" w:hAnsi="Times New Roman"/>
          <w:b w:val="0"/>
          <w:sz w:val="24"/>
          <w:szCs w:val="24"/>
          <w:lang w:val="vi-VN"/>
        </w:rPr>
        <w:t>vị trí đo, loại dụng cụ đo, yếu tố đo, chế độ đo.</w:t>
      </w:r>
      <w:r w:rsidRPr="00AD661F">
        <w:rPr>
          <w:rFonts w:ascii="Times New Roman" w:hAnsi="Times New Roman"/>
          <w:b w:val="0"/>
          <w:bCs w:val="0"/>
          <w:sz w:val="24"/>
          <w:szCs w:val="24"/>
          <w:lang w:val="vi-VN"/>
        </w:rPr>
        <w:t xml:space="preserve">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F751BA" w:rsidRPr="00AD661F" w:rsidRDefault="00F751BA" w:rsidP="00F751BA">
      <w:pPr>
        <w:widowControl w:val="0"/>
        <w:ind w:firstLine="720"/>
        <w:jc w:val="both"/>
        <w:rPr>
          <w:sz w:val="24"/>
          <w:szCs w:val="24"/>
          <w:lang w:val="vi-VN"/>
        </w:rPr>
      </w:pPr>
      <w:r w:rsidRPr="00AD661F">
        <w:rPr>
          <w:sz w:val="24"/>
          <w:szCs w:val="24"/>
          <w:lang w:val="vi-VN"/>
        </w:rPr>
        <w:t xml:space="preserve">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  </w:t>
      </w:r>
    </w:p>
    <w:p w:rsidR="00F751BA" w:rsidRPr="00AD661F" w:rsidRDefault="00F751BA" w:rsidP="00F751BA">
      <w:pPr>
        <w:widowControl w:val="0"/>
        <w:rPr>
          <w:b/>
          <w:sz w:val="24"/>
          <w:szCs w:val="24"/>
          <w:lang w:val="vi-VN"/>
        </w:rPr>
      </w:pPr>
      <w:r w:rsidRPr="00AD661F">
        <w:rPr>
          <w:b/>
          <w:sz w:val="24"/>
          <w:szCs w:val="24"/>
          <w:lang w:val="vi-VN"/>
        </w:rPr>
        <w:t>KIẾN NGHỊ VÀ CAM KẾT</w:t>
      </w:r>
    </w:p>
    <w:p w:rsidR="00F751BA" w:rsidRPr="00AD661F" w:rsidRDefault="00F751BA" w:rsidP="00F751BA">
      <w:pPr>
        <w:widowControl w:val="0"/>
        <w:ind w:firstLine="720"/>
        <w:jc w:val="both"/>
        <w:rPr>
          <w:sz w:val="24"/>
          <w:szCs w:val="24"/>
          <w:lang w:val="vi-VN"/>
        </w:rPr>
      </w:pPr>
      <w:r w:rsidRPr="00AD661F">
        <w:rPr>
          <w:sz w:val="24"/>
          <w:szCs w:val="24"/>
          <w:lang w:val="vi-VN"/>
        </w:rPr>
        <w:t>1. Các kiến nghị liên quan đến việc cấp phép khai thác, sử dụng nước.</w:t>
      </w:r>
    </w:p>
    <w:p w:rsidR="00F751BA" w:rsidRPr="00AD661F" w:rsidRDefault="00F751BA" w:rsidP="00F751BA">
      <w:pPr>
        <w:widowControl w:val="0"/>
        <w:ind w:firstLine="360"/>
        <w:jc w:val="both"/>
        <w:rPr>
          <w:sz w:val="24"/>
          <w:szCs w:val="24"/>
          <w:lang w:val="vi-VN"/>
        </w:rPr>
      </w:pPr>
      <w:r w:rsidRPr="00AD661F">
        <w:rPr>
          <w:sz w:val="24"/>
          <w:szCs w:val="24"/>
          <w:lang w:val="vi-VN"/>
        </w:rPr>
        <w:tab/>
        <w:t>2. Cam kết của tổ chức/cá nhân đề nghị cấp phép (về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rsidR="00F751BA" w:rsidRPr="00AD661F" w:rsidRDefault="00F751BA" w:rsidP="00F751BA">
      <w:pPr>
        <w:widowControl w:val="0"/>
        <w:ind w:firstLine="357"/>
        <w:jc w:val="both"/>
        <w:rPr>
          <w:sz w:val="24"/>
          <w:szCs w:val="24"/>
          <w:lang w:val="vi-VN"/>
        </w:rPr>
      </w:pPr>
    </w:p>
    <w:p w:rsidR="00F751BA" w:rsidRPr="00AD661F" w:rsidRDefault="00437785" w:rsidP="00F751BA">
      <w:pPr>
        <w:keepNext/>
        <w:outlineLvl w:val="0"/>
        <w:rPr>
          <w:b/>
          <w:bCs/>
          <w:kern w:val="32"/>
          <w:sz w:val="24"/>
          <w:szCs w:val="24"/>
          <w:lang w:val="vi-VN"/>
        </w:rPr>
      </w:pPr>
      <w:r>
        <w:rPr>
          <w:noProof/>
          <w:sz w:val="24"/>
          <w:szCs w:val="24"/>
        </w:rPr>
        <mc:AlternateContent>
          <mc:Choice Requires="wps">
            <w:drawing>
              <wp:anchor distT="4294967293" distB="4294967293" distL="114300" distR="114300" simplePos="0" relativeHeight="251669504" behindDoc="0" locked="0" layoutInCell="1" allowOverlap="1">
                <wp:simplePos x="0" y="0"/>
                <wp:positionH relativeFrom="column">
                  <wp:posOffset>1905</wp:posOffset>
                </wp:positionH>
                <wp:positionV relativeFrom="paragraph">
                  <wp:posOffset>17144</wp:posOffset>
                </wp:positionV>
                <wp:extent cx="3086100" cy="0"/>
                <wp:effectExtent l="0" t="0" r="19050" b="19050"/>
                <wp:wrapNone/>
                <wp:docPr id="222" name="AutoShap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5" o:spid="_x0000_s1026" type="#_x0000_t32" style="position:absolute;margin-left:.15pt;margin-top:1.35pt;width:243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LZIwIAAEA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"/>
            </w:pict>
          </mc:Fallback>
        </mc:AlternateContent>
      </w:r>
      <w:r w:rsidR="00F751BA" w:rsidRPr="00AD661F">
        <w:rPr>
          <w:b/>
          <w:bCs/>
          <w:kern w:val="32"/>
          <w:sz w:val="24"/>
          <w:szCs w:val="24"/>
          <w:lang w:val="vi-VN"/>
        </w:rPr>
        <w:t>Phụ lục kèm theo Báo cáo:</w:t>
      </w:r>
    </w:p>
    <w:p w:rsidR="00F751BA" w:rsidRPr="00AD661F" w:rsidRDefault="00F751BA" w:rsidP="00F751BA">
      <w:pPr>
        <w:keepNext/>
        <w:jc w:val="both"/>
        <w:outlineLvl w:val="0"/>
        <w:rPr>
          <w:bCs/>
          <w:sz w:val="24"/>
          <w:szCs w:val="24"/>
          <w:lang w:val="vi-VN"/>
        </w:rPr>
      </w:pPr>
      <w:r w:rsidRPr="00AD661F">
        <w:rPr>
          <w:bCs/>
          <w:sz w:val="24"/>
          <w:szCs w:val="24"/>
          <w:lang w:val="vi-VN"/>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w:t>
      </w:r>
      <w:r w:rsidRPr="00AD661F">
        <w:rPr>
          <w:sz w:val="24"/>
          <w:szCs w:val="24"/>
          <w:lang w:val="vi-VN"/>
        </w:rPr>
        <w:t>phê duyệt thiết kế kỹ thuật, phê duyệt quy trình vận hành công trình/hồ chứa; văn bản bàn giao nhiệm vụ quản lý, vận hành công trình (nếu có).</w:t>
      </w:r>
    </w:p>
    <w:p w:rsidR="00F751BA" w:rsidRPr="00AD661F" w:rsidRDefault="00F751BA" w:rsidP="00F751BA">
      <w:pPr>
        <w:widowControl w:val="0"/>
        <w:jc w:val="both"/>
        <w:rPr>
          <w:bCs/>
          <w:sz w:val="24"/>
          <w:szCs w:val="24"/>
          <w:lang w:val="vi-VN"/>
        </w:rPr>
      </w:pPr>
      <w:r w:rsidRPr="00AD661F">
        <w:rPr>
          <w:bCs/>
          <w:sz w:val="24"/>
          <w:szCs w:val="24"/>
          <w:lang w:val="vi-VN"/>
        </w:rPr>
        <w:t>2. Phụ lục thông tin, số liệu về khí tượng, thủy văn; sổ vận hành công trình (ít nhất là 3 năm gần nhất tính đến thời điểm lập Báo cáo) và các tài liệu liên quan sử dụng để lập Báo cáo</w:t>
      </w:r>
    </w:p>
    <w:p w:rsidR="00F751BA" w:rsidRPr="00A4198B" w:rsidRDefault="00F751BA" w:rsidP="00F751BA">
      <w:pPr>
        <w:widowControl w:val="0"/>
        <w:spacing w:before="60"/>
        <w:jc w:val="both"/>
        <w:rPr>
          <w:bCs/>
          <w:sz w:val="26"/>
          <w:szCs w:val="26"/>
          <w:lang w:val="vi-VN"/>
        </w:rPr>
        <w:sectPr w:rsidR="00F751BA" w:rsidRPr="00A4198B" w:rsidSect="001F5EB6">
          <w:pgSz w:w="11909" w:h="16834" w:code="9"/>
          <w:pgMar w:top="1138" w:right="1138" w:bottom="1138" w:left="1699" w:header="680" w:footer="680" w:gutter="0"/>
          <w:cols w:space="720"/>
          <w:docGrid w:linePitch="360"/>
        </w:sectPr>
      </w:pPr>
    </w:p>
    <w:p w:rsidR="00F751BA" w:rsidRPr="00A4198B" w:rsidRDefault="00F751BA" w:rsidP="00F751BA">
      <w:pPr>
        <w:spacing w:before="60"/>
        <w:ind w:firstLine="720"/>
        <w:jc w:val="right"/>
        <w:rPr>
          <w:b/>
          <w:bCs/>
          <w:sz w:val="26"/>
          <w:szCs w:val="26"/>
          <w:lang w:val="vi-VN"/>
        </w:rPr>
      </w:pPr>
      <w:r w:rsidRPr="00A4198B">
        <w:rPr>
          <w:b/>
          <w:bCs/>
          <w:sz w:val="26"/>
          <w:szCs w:val="26"/>
          <w:lang w:val="vi-VN"/>
        </w:rPr>
        <w:lastRenderedPageBreak/>
        <w:t>Mẫu s</w:t>
      </w:r>
      <w:r w:rsidRPr="00A4198B">
        <w:rPr>
          <w:b/>
          <w:sz w:val="26"/>
          <w:szCs w:val="26"/>
          <w:lang w:val="vi-VN"/>
        </w:rPr>
        <w:t>ố</w:t>
      </w:r>
      <w:r w:rsidRPr="00A4198B">
        <w:rPr>
          <w:b/>
          <w:bCs/>
          <w:sz w:val="26"/>
          <w:szCs w:val="26"/>
          <w:lang w:val="vi-VN"/>
        </w:rPr>
        <w:t xml:space="preserve"> 07</w:t>
      </w:r>
    </w:p>
    <w:p w:rsidR="00F751BA" w:rsidRPr="00A4198B" w:rsidRDefault="00F751BA" w:rsidP="00F751BA">
      <w:pPr>
        <w:spacing w:before="60"/>
        <w:jc w:val="center"/>
        <w:rPr>
          <w:b/>
          <w:bCs/>
          <w:sz w:val="26"/>
          <w:szCs w:val="26"/>
          <w:lang w:val="vi-VN"/>
        </w:rPr>
      </w:pPr>
      <w:r w:rsidRPr="00A4198B">
        <w:rPr>
          <w:b/>
          <w:bCs/>
          <w:sz w:val="26"/>
          <w:szCs w:val="26"/>
          <w:lang w:val="vi-VN"/>
        </w:rPr>
        <w:t>CỘNG HÒA XÃ HỘI CHỦ NGHĨA VIỆT NAM</w:t>
      </w:r>
    </w:p>
    <w:p w:rsidR="00F751BA" w:rsidRPr="00A4198B" w:rsidRDefault="00F751BA" w:rsidP="00F751BA">
      <w:pPr>
        <w:spacing w:before="60"/>
        <w:jc w:val="center"/>
        <w:rPr>
          <w:b/>
          <w:bCs/>
          <w:sz w:val="26"/>
          <w:szCs w:val="26"/>
          <w:lang w:val="vi-VN"/>
        </w:rPr>
      </w:pPr>
      <w:r w:rsidRPr="00A4198B">
        <w:rPr>
          <w:b/>
          <w:bCs/>
          <w:sz w:val="26"/>
          <w:szCs w:val="26"/>
          <w:lang w:val="vi-VN"/>
        </w:rPr>
        <w:t>Độc lập - Tự do - Hạnh phúc</w:t>
      </w:r>
    </w:p>
    <w:p w:rsidR="00F751BA" w:rsidRPr="00A4198B" w:rsidRDefault="00437785" w:rsidP="00F751BA">
      <w:pPr>
        <w:spacing w:before="60"/>
        <w:jc w:val="center"/>
        <w:rPr>
          <w:b/>
          <w:bCs/>
          <w:sz w:val="26"/>
          <w:szCs w:val="26"/>
          <w:lang w:val="vi-VN"/>
        </w:rPr>
      </w:pPr>
      <w:r>
        <w:rPr>
          <w:noProof/>
        </w:rPr>
        <mc:AlternateContent>
          <mc:Choice Requires="wps">
            <w:drawing>
              <wp:anchor distT="4294967293" distB="4294967293" distL="114300" distR="114300" simplePos="0" relativeHeight="251670528" behindDoc="0" locked="0" layoutInCell="1" allowOverlap="1">
                <wp:simplePos x="0" y="0"/>
                <wp:positionH relativeFrom="column">
                  <wp:posOffset>1866900</wp:posOffset>
                </wp:positionH>
                <wp:positionV relativeFrom="paragraph">
                  <wp:posOffset>102234</wp:posOffset>
                </wp:positionV>
                <wp:extent cx="2057400" cy="0"/>
                <wp:effectExtent l="0" t="0" r="19050" b="19050"/>
                <wp:wrapNone/>
                <wp:docPr id="221" name="Lin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8"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pt,8.05pt" to="30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4k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"/>
            </w:pict>
          </mc:Fallback>
        </mc:AlternateContent>
      </w:r>
    </w:p>
    <w:p w:rsidR="00F751BA" w:rsidRPr="00A4198B" w:rsidRDefault="00F751BA" w:rsidP="00F751BA">
      <w:pPr>
        <w:spacing w:before="60"/>
        <w:jc w:val="center"/>
        <w:rPr>
          <w:b/>
          <w:bCs/>
          <w:sz w:val="26"/>
          <w:szCs w:val="26"/>
          <w:lang w:val="vi-VN"/>
        </w:rPr>
      </w:pPr>
      <w:r w:rsidRPr="00A4198B">
        <w:rPr>
          <w:b/>
          <w:bCs/>
          <w:sz w:val="26"/>
          <w:szCs w:val="26"/>
          <w:lang w:val="vi-VN"/>
        </w:rPr>
        <w:t>ĐƠN ĐỀ NGHỊ CẤP GIẤY PHÉP</w:t>
      </w:r>
    </w:p>
    <w:p w:rsidR="00F751BA" w:rsidRPr="00A4198B" w:rsidRDefault="00F751BA" w:rsidP="00F751BA">
      <w:pPr>
        <w:spacing w:before="60"/>
        <w:jc w:val="center"/>
        <w:rPr>
          <w:b/>
          <w:bCs/>
          <w:sz w:val="26"/>
          <w:szCs w:val="26"/>
          <w:lang w:val="vi-VN"/>
        </w:rPr>
      </w:pPr>
      <w:r w:rsidRPr="00A4198B">
        <w:rPr>
          <w:b/>
          <w:bCs/>
          <w:sz w:val="26"/>
          <w:szCs w:val="26"/>
          <w:lang w:val="vi-VN"/>
        </w:rPr>
        <w:t>KHAI THÁC, SỬ DỤNG NƯỚC BIỂN</w:t>
      </w:r>
    </w:p>
    <w:p w:rsidR="00F751BA" w:rsidRPr="00A4198B" w:rsidRDefault="00F751BA" w:rsidP="00F751BA">
      <w:pPr>
        <w:spacing w:before="60"/>
        <w:rPr>
          <w:b/>
          <w:bCs/>
          <w:sz w:val="26"/>
          <w:szCs w:val="26"/>
          <w:lang w:val="vi-VN"/>
        </w:rPr>
      </w:pPr>
      <w:r w:rsidRPr="00A4198B">
        <w:rPr>
          <w:b/>
          <w:bCs/>
          <w:sz w:val="26"/>
          <w:szCs w:val="26"/>
          <w:lang w:val="vi-VN"/>
        </w:rPr>
        <w:tab/>
      </w:r>
    </w:p>
    <w:p w:rsidR="00F751BA" w:rsidRPr="00A4198B" w:rsidRDefault="00F751BA" w:rsidP="00F751BA">
      <w:pPr>
        <w:spacing w:before="60"/>
        <w:rPr>
          <w:iCs/>
          <w:sz w:val="26"/>
          <w:szCs w:val="26"/>
          <w:lang w:val="vi-VN"/>
        </w:rPr>
      </w:pPr>
      <w:r w:rsidRPr="00A4198B">
        <w:rPr>
          <w:b/>
          <w:bCs/>
          <w:sz w:val="26"/>
          <w:szCs w:val="26"/>
          <w:lang w:val="vi-VN"/>
        </w:rPr>
        <w:tab/>
        <w:t>Kính gửi</w:t>
      </w:r>
      <w:r w:rsidRPr="00A4198B">
        <w:rPr>
          <w:bCs/>
          <w:sz w:val="26"/>
          <w:szCs w:val="26"/>
          <w:lang w:val="vi-VN"/>
        </w:rPr>
        <w:t>:</w:t>
      </w:r>
      <w:r w:rsidRPr="00A4198B">
        <w:rPr>
          <w:sz w:val="26"/>
          <w:szCs w:val="26"/>
          <w:lang w:val="vi-VN"/>
        </w:rPr>
        <w:t>................................................................</w:t>
      </w:r>
      <w:r w:rsidRPr="00A4198B">
        <w:rPr>
          <w:iCs/>
          <w:sz w:val="26"/>
          <w:szCs w:val="26"/>
          <w:lang w:val="vi-VN"/>
        </w:rPr>
        <w:t>................................(1)</w:t>
      </w:r>
    </w:p>
    <w:p w:rsidR="00F751BA" w:rsidRPr="00A4198B" w:rsidRDefault="00F751BA" w:rsidP="00F751BA">
      <w:pPr>
        <w:tabs>
          <w:tab w:val="right" w:leader="dot" w:pos="9356"/>
          <w:tab w:val="right" w:pos="9469"/>
          <w:tab w:val="right" w:pos="10206"/>
        </w:tabs>
        <w:spacing w:before="60"/>
        <w:rPr>
          <w:b/>
          <w:bCs/>
          <w:sz w:val="26"/>
          <w:szCs w:val="26"/>
          <w:lang w:val="vi-VN"/>
        </w:rPr>
      </w:pPr>
      <w:r w:rsidRPr="00A4198B">
        <w:rPr>
          <w:b/>
          <w:sz w:val="26"/>
          <w:szCs w:val="26"/>
          <w:lang w:val="vi-VN"/>
        </w:rPr>
        <w:t xml:space="preserve">1. </w:t>
      </w:r>
      <w:r w:rsidRPr="00A4198B">
        <w:rPr>
          <w:b/>
          <w:bCs/>
          <w:sz w:val="26"/>
          <w:szCs w:val="26"/>
          <w:lang w:val="vi-VN"/>
        </w:rPr>
        <w:t>Tổ chức/cá nhân đề nghị cấp phép:</w:t>
      </w:r>
    </w:p>
    <w:p w:rsidR="00F751BA" w:rsidRPr="00A4198B" w:rsidRDefault="00F751BA" w:rsidP="00F751BA">
      <w:pPr>
        <w:spacing w:before="60"/>
        <w:jc w:val="both"/>
        <w:rPr>
          <w:sz w:val="26"/>
          <w:szCs w:val="26"/>
          <w:lang w:val="vi-VN"/>
        </w:rPr>
      </w:pPr>
      <w:r w:rsidRPr="00A4198B">
        <w:rPr>
          <w:sz w:val="26"/>
          <w:szCs w:val="26"/>
          <w:lang w:val="vi-VN"/>
        </w:rPr>
        <w:t>1.1. Tên tổ chức/cá nhân (</w:t>
      </w:r>
      <w:r w:rsidRPr="00A4198B">
        <w:rPr>
          <w:iCs/>
          <w:sz w:val="26"/>
          <w:szCs w:val="26"/>
          <w:lang w:val="vi-VN"/>
        </w:rPr>
        <w:t>đối với tổ chức ghi đầy đủ tên theo Quyết định thành lập hoặc Giấy đăng ký kinh doanh; đối với cá nhân ghi đầy đủ họ tên theo Chứng minh nhân dân</w:t>
      </w:r>
      <w:r w:rsidRPr="00A4198B">
        <w:rPr>
          <w:sz w:val="26"/>
          <w:szCs w:val="26"/>
          <w:lang w:val="vi-VN"/>
        </w:rPr>
        <w:t>):.................................................................................</w:t>
      </w:r>
    </w:p>
    <w:p w:rsidR="00F751BA" w:rsidRPr="00A4198B" w:rsidRDefault="00F751BA" w:rsidP="00F751BA">
      <w:pPr>
        <w:spacing w:before="60"/>
        <w:jc w:val="both"/>
        <w:rPr>
          <w:sz w:val="26"/>
          <w:szCs w:val="26"/>
          <w:lang w:val="vi-VN"/>
        </w:rPr>
      </w:pPr>
      <w:r w:rsidRPr="00A4198B">
        <w:rPr>
          <w:sz w:val="26"/>
          <w:szCs w:val="26"/>
          <w:lang w:val="vi-VN"/>
        </w:rPr>
        <w:t>1.2. Số Giấy đăng ký kinh doanh, nơi cấp, ngày cấp hoặc số Quyết định thành lập, cơ quan ký quyết định (đối với tổ chức)/số Chứng minh nhân dân, nơi cấp, ngày cấp (đối với cá nhân):…………………………………………………..</w:t>
      </w:r>
    </w:p>
    <w:p w:rsidR="00F751BA" w:rsidRPr="00A4198B" w:rsidRDefault="00F751BA" w:rsidP="00F751BA">
      <w:pPr>
        <w:spacing w:before="60"/>
        <w:jc w:val="both"/>
        <w:rPr>
          <w:iCs/>
          <w:sz w:val="26"/>
          <w:szCs w:val="26"/>
          <w:lang w:val="vi-VN"/>
        </w:rPr>
      </w:pPr>
      <w:r w:rsidRPr="00A4198B">
        <w:rPr>
          <w:sz w:val="26"/>
          <w:szCs w:val="26"/>
          <w:lang w:val="vi-VN"/>
        </w:rPr>
        <w:t xml:space="preserve">1.3. Địa chỉ </w:t>
      </w:r>
      <w:r w:rsidRPr="00A4198B">
        <w:rPr>
          <w:iCs/>
          <w:sz w:val="26"/>
          <w:szCs w:val="26"/>
          <w:lang w:val="nl-NL"/>
        </w:rPr>
        <w:t>(</w:t>
      </w:r>
      <w:r w:rsidRPr="00A4198B">
        <w:rPr>
          <w:iCs/>
          <w:sz w:val="26"/>
          <w:szCs w:val="26"/>
          <w:lang w:val="vi-VN"/>
        </w:rPr>
        <w:t>đối với tổ chức ghi địa chỉ trụ sở chính theo Giấy đăng ký kinh doanh hoặc Quyết định thành lập; đối với cá nhân ghi theo địa chỉ hộ khẩu thường trú):….…</w:t>
      </w:r>
    </w:p>
    <w:p w:rsidR="00F751BA" w:rsidRPr="00A4198B" w:rsidRDefault="00F751BA" w:rsidP="00F751BA">
      <w:pPr>
        <w:spacing w:before="60"/>
        <w:rPr>
          <w:sz w:val="26"/>
          <w:szCs w:val="26"/>
          <w:lang w:val="vi-VN"/>
        </w:rPr>
      </w:pPr>
      <w:r w:rsidRPr="00A4198B">
        <w:rPr>
          <w:sz w:val="26"/>
          <w:szCs w:val="26"/>
          <w:lang w:val="vi-VN"/>
        </w:rPr>
        <w:t>1.4. Điện thoại: …………….……  Fax: ………..……… Email: …..................</w:t>
      </w:r>
    </w:p>
    <w:p w:rsidR="00F751BA" w:rsidRPr="00A4198B" w:rsidRDefault="00F751BA" w:rsidP="00F751BA">
      <w:pPr>
        <w:spacing w:before="60"/>
        <w:rPr>
          <w:b/>
          <w:bCs/>
          <w:sz w:val="26"/>
          <w:szCs w:val="26"/>
          <w:lang w:val="vi-VN"/>
        </w:rPr>
      </w:pPr>
      <w:r w:rsidRPr="00A4198B">
        <w:rPr>
          <w:b/>
          <w:bCs/>
          <w:sz w:val="26"/>
          <w:szCs w:val="26"/>
          <w:lang w:val="vi-VN"/>
        </w:rPr>
        <w:t>2. Thông tin chung về công trình khai thác, sử dụng nước biển:</w:t>
      </w:r>
    </w:p>
    <w:p w:rsidR="00F751BA" w:rsidRPr="00A4198B" w:rsidRDefault="00F751BA" w:rsidP="00F751BA">
      <w:pPr>
        <w:spacing w:before="60"/>
        <w:rPr>
          <w:b/>
          <w:bCs/>
          <w:sz w:val="26"/>
          <w:szCs w:val="26"/>
          <w:lang w:val="vi-VN"/>
        </w:rPr>
      </w:pPr>
      <w:r w:rsidRPr="00A4198B">
        <w:rPr>
          <w:bCs/>
          <w:sz w:val="26"/>
          <w:szCs w:val="26"/>
          <w:lang w:val="vi-VN"/>
        </w:rPr>
        <w:t>2.1. Tên công trình............................................................................................</w:t>
      </w:r>
    </w:p>
    <w:p w:rsidR="00F751BA" w:rsidRPr="00A4198B" w:rsidRDefault="00F751BA" w:rsidP="00F751BA">
      <w:pPr>
        <w:spacing w:before="60"/>
        <w:rPr>
          <w:sz w:val="26"/>
          <w:szCs w:val="26"/>
          <w:lang w:val="vi-VN"/>
        </w:rPr>
      </w:pPr>
      <w:r w:rsidRPr="00A4198B">
        <w:rPr>
          <w:bCs/>
          <w:sz w:val="26"/>
          <w:szCs w:val="26"/>
          <w:lang w:val="vi-VN"/>
        </w:rPr>
        <w:t>2.2. Vị trí khu vực công trình (</w:t>
      </w:r>
      <w:r w:rsidRPr="00A4198B">
        <w:rPr>
          <w:sz w:val="26"/>
          <w:szCs w:val="26"/>
          <w:lang w:val="vi-VN"/>
        </w:rPr>
        <w:t xml:space="preserve">thôn/ấp, xã/phường, huyện/quận, tỉnh/thành phố). </w:t>
      </w:r>
    </w:p>
    <w:p w:rsidR="00F751BA" w:rsidRPr="00A4198B" w:rsidRDefault="00F751BA" w:rsidP="00F751BA">
      <w:pPr>
        <w:spacing w:before="60"/>
        <w:rPr>
          <w:sz w:val="26"/>
          <w:szCs w:val="26"/>
          <w:lang w:val="vi-VN"/>
        </w:rPr>
      </w:pPr>
      <w:r w:rsidRPr="00A4198B">
        <w:rPr>
          <w:sz w:val="26"/>
          <w:szCs w:val="26"/>
          <w:lang w:val="vi-VN"/>
        </w:rPr>
        <w:t>2.3. Hiện trạng công trình.................................................................................(2)</w:t>
      </w:r>
    </w:p>
    <w:p w:rsidR="00F751BA" w:rsidRPr="00A4198B" w:rsidRDefault="00F751BA" w:rsidP="00F751BA">
      <w:pPr>
        <w:spacing w:before="60"/>
        <w:rPr>
          <w:b/>
          <w:bCs/>
          <w:sz w:val="26"/>
          <w:szCs w:val="26"/>
          <w:lang w:val="vi-VN"/>
        </w:rPr>
      </w:pPr>
      <w:r w:rsidRPr="00A4198B">
        <w:rPr>
          <w:b/>
          <w:bCs/>
          <w:sz w:val="26"/>
          <w:szCs w:val="26"/>
          <w:lang w:val="vi-VN"/>
        </w:rPr>
        <w:t>3. Nội dung đề nghị cấp phép:</w:t>
      </w:r>
    </w:p>
    <w:p w:rsidR="00F751BA" w:rsidRPr="00A4198B" w:rsidRDefault="00F751BA" w:rsidP="00F751BA">
      <w:pPr>
        <w:tabs>
          <w:tab w:val="right" w:leader="dot" w:pos="9356"/>
          <w:tab w:val="right" w:pos="9469"/>
          <w:tab w:val="right" w:pos="10206"/>
        </w:tabs>
        <w:spacing w:before="60"/>
        <w:rPr>
          <w:sz w:val="26"/>
          <w:szCs w:val="26"/>
          <w:lang w:val="vi-VN"/>
        </w:rPr>
      </w:pPr>
      <w:r w:rsidRPr="00A4198B">
        <w:rPr>
          <w:sz w:val="26"/>
          <w:szCs w:val="26"/>
          <w:lang w:val="vi-VN"/>
        </w:rPr>
        <w:t>3.1. Vị trí khai thác, sử dụng nước biển: ..........................................................(3)</w:t>
      </w:r>
    </w:p>
    <w:p w:rsidR="00F751BA" w:rsidRPr="00A4198B" w:rsidRDefault="00F751BA" w:rsidP="00F751BA">
      <w:pPr>
        <w:tabs>
          <w:tab w:val="right" w:leader="dot" w:pos="9356"/>
          <w:tab w:val="right" w:pos="9469"/>
          <w:tab w:val="right" w:pos="10206"/>
        </w:tabs>
        <w:spacing w:before="60"/>
        <w:rPr>
          <w:iCs/>
          <w:sz w:val="26"/>
          <w:szCs w:val="26"/>
          <w:lang w:val="vi-VN"/>
        </w:rPr>
      </w:pPr>
      <w:r w:rsidRPr="00A4198B">
        <w:rPr>
          <w:sz w:val="26"/>
          <w:szCs w:val="26"/>
          <w:lang w:val="vi-VN"/>
        </w:rPr>
        <w:t>3.2. Mục đích khai thác, sử dụng nước biển:.....................................................</w:t>
      </w:r>
      <w:r w:rsidRPr="00A4198B">
        <w:rPr>
          <w:iCs/>
          <w:sz w:val="26"/>
          <w:szCs w:val="26"/>
          <w:lang w:val="vi-VN"/>
        </w:rPr>
        <w:t>(4)</w:t>
      </w:r>
    </w:p>
    <w:p w:rsidR="00F751BA" w:rsidRPr="00A4198B" w:rsidRDefault="00F751BA" w:rsidP="00F751BA">
      <w:pPr>
        <w:tabs>
          <w:tab w:val="right" w:leader="dot" w:pos="9356"/>
          <w:tab w:val="right" w:pos="9469"/>
          <w:tab w:val="right" w:pos="10206"/>
        </w:tabs>
        <w:spacing w:before="60"/>
        <w:rPr>
          <w:sz w:val="26"/>
          <w:szCs w:val="26"/>
          <w:lang w:val="vi-VN"/>
        </w:rPr>
      </w:pPr>
      <w:r w:rsidRPr="00A4198B">
        <w:rPr>
          <w:sz w:val="26"/>
          <w:szCs w:val="26"/>
          <w:lang w:val="vi-VN"/>
        </w:rPr>
        <w:t>3.3. Phương thức khai thác, sử dụng:………………………………………....(5)</w:t>
      </w:r>
    </w:p>
    <w:p w:rsidR="00F751BA" w:rsidRPr="00A4198B" w:rsidRDefault="00F751BA" w:rsidP="00F751BA">
      <w:pPr>
        <w:spacing w:before="60"/>
        <w:rPr>
          <w:sz w:val="26"/>
          <w:szCs w:val="26"/>
          <w:lang w:val="vi-VN"/>
        </w:rPr>
      </w:pPr>
      <w:r w:rsidRPr="00A4198B">
        <w:rPr>
          <w:sz w:val="26"/>
          <w:szCs w:val="26"/>
          <w:lang w:val="vi-VN"/>
        </w:rPr>
        <w:t>3.4. Lượng nước khai thác, sử dụng ………………….....................................(6)</w:t>
      </w:r>
    </w:p>
    <w:p w:rsidR="00F751BA" w:rsidRPr="00A4198B" w:rsidRDefault="00F751BA" w:rsidP="00F751BA">
      <w:pPr>
        <w:spacing w:before="60"/>
        <w:rPr>
          <w:sz w:val="26"/>
          <w:szCs w:val="26"/>
          <w:lang w:val="vi-VN"/>
        </w:rPr>
      </w:pPr>
      <w:r w:rsidRPr="00A4198B">
        <w:rPr>
          <w:sz w:val="26"/>
          <w:szCs w:val="26"/>
          <w:lang w:val="vi-VN"/>
        </w:rPr>
        <w:t>3.5. Chế độ khai thác, sử dụng:……………………………………………….(7)</w:t>
      </w:r>
    </w:p>
    <w:p w:rsidR="00F751BA" w:rsidRPr="00A4198B" w:rsidRDefault="00F751BA" w:rsidP="00F751BA">
      <w:pPr>
        <w:spacing w:before="60"/>
        <w:rPr>
          <w:sz w:val="26"/>
          <w:szCs w:val="26"/>
          <w:lang w:val="vi-VN"/>
        </w:rPr>
      </w:pPr>
      <w:r w:rsidRPr="00A4198B">
        <w:rPr>
          <w:sz w:val="26"/>
          <w:szCs w:val="26"/>
          <w:lang w:val="vi-VN"/>
        </w:rPr>
        <w:t>3.6. Thời gian đề nghị cấp phép: (tối đa là 15 năm).................................. ..........</w:t>
      </w:r>
    </w:p>
    <w:p w:rsidR="00F751BA" w:rsidRPr="00A4198B" w:rsidRDefault="00F751BA" w:rsidP="00F751BA">
      <w:pPr>
        <w:spacing w:before="60"/>
        <w:rPr>
          <w:bCs/>
          <w:sz w:val="26"/>
          <w:szCs w:val="26"/>
          <w:lang w:val="vi-VN"/>
        </w:rPr>
      </w:pPr>
      <w:r w:rsidRPr="00A4198B">
        <w:rPr>
          <w:b/>
          <w:bCs/>
          <w:sz w:val="26"/>
          <w:szCs w:val="26"/>
          <w:lang w:val="vi-VN"/>
        </w:rPr>
        <w:t>4. Giấy tờ, tài liệu nộp kèm theo Đơn này gồm có</w:t>
      </w:r>
      <w:r w:rsidRPr="00A4198B">
        <w:rPr>
          <w:bCs/>
          <w:sz w:val="26"/>
          <w:szCs w:val="26"/>
          <w:lang w:val="vi-VN"/>
        </w:rPr>
        <w:t>:</w:t>
      </w:r>
    </w:p>
    <w:p w:rsidR="00F751BA" w:rsidRPr="00A4198B" w:rsidRDefault="00F751BA" w:rsidP="00F751BA">
      <w:pPr>
        <w:spacing w:before="60"/>
        <w:ind w:firstLine="720"/>
        <w:jc w:val="both"/>
        <w:rPr>
          <w:bCs/>
          <w:sz w:val="26"/>
          <w:szCs w:val="26"/>
          <w:lang w:val="vi-VN"/>
        </w:rPr>
      </w:pPr>
      <w:r w:rsidRPr="00A4198B">
        <w:rPr>
          <w:bCs/>
          <w:sz w:val="26"/>
          <w:szCs w:val="26"/>
          <w:lang w:val="vi-VN"/>
        </w:rPr>
        <w:t>- Đề án khai thác, sử dụng nước (đối với trường hợp chưa có công trình khai thác); báo cáo hiện trạng khai thác, sử dụng nước kèm theo quy trình vận hành (đối với trường hợp đã có công trình khai thác).</w:t>
      </w:r>
    </w:p>
    <w:p w:rsidR="00F751BA" w:rsidRPr="00A4198B" w:rsidRDefault="00F751BA" w:rsidP="00F751BA">
      <w:pPr>
        <w:spacing w:before="60"/>
        <w:ind w:firstLine="720"/>
        <w:jc w:val="both"/>
        <w:rPr>
          <w:bCs/>
          <w:sz w:val="26"/>
          <w:szCs w:val="26"/>
          <w:lang w:val="vi-VN"/>
        </w:rPr>
      </w:pPr>
      <w:r w:rsidRPr="00A4198B">
        <w:rPr>
          <w:bCs/>
          <w:sz w:val="26"/>
          <w:szCs w:val="26"/>
          <w:lang w:val="vi-VN"/>
        </w:rPr>
        <w:t>- Kết quả phân tích chất lượng nước tại vị trí khai thác và vị trí xả nước sau khi sử dụng (không quá ba (03) tháng tính đến thời điểm nộp hồ sơ).</w:t>
      </w:r>
    </w:p>
    <w:p w:rsidR="00F751BA" w:rsidRPr="00A4198B" w:rsidRDefault="00F751BA" w:rsidP="00F751BA">
      <w:pPr>
        <w:spacing w:before="60"/>
        <w:ind w:firstLine="720"/>
        <w:jc w:val="both"/>
        <w:rPr>
          <w:bCs/>
          <w:sz w:val="26"/>
          <w:szCs w:val="26"/>
          <w:lang w:val="vi-VN"/>
        </w:rPr>
      </w:pPr>
      <w:r w:rsidRPr="00A4198B">
        <w:rPr>
          <w:bCs/>
          <w:sz w:val="26"/>
          <w:szCs w:val="26"/>
          <w:lang w:val="vi-VN"/>
        </w:rPr>
        <w:t>- Sơ đồ vị trí công trình khai thác nước.</w:t>
      </w:r>
    </w:p>
    <w:p w:rsidR="00F751BA" w:rsidRPr="00A4198B" w:rsidRDefault="00F751BA" w:rsidP="00F751BA">
      <w:pPr>
        <w:spacing w:before="60"/>
        <w:rPr>
          <w:b/>
          <w:sz w:val="26"/>
          <w:szCs w:val="26"/>
          <w:lang w:val="vi-VN"/>
        </w:rPr>
      </w:pPr>
      <w:r w:rsidRPr="00A4198B">
        <w:rPr>
          <w:b/>
          <w:sz w:val="26"/>
          <w:szCs w:val="26"/>
          <w:lang w:val="vi-VN"/>
        </w:rPr>
        <w:t>5. Cam kết của tổ chức/cá nhân đề nghị cấp phép:</w:t>
      </w:r>
    </w:p>
    <w:p w:rsidR="00F751BA" w:rsidRPr="00A4198B" w:rsidRDefault="00F751BA" w:rsidP="00F751BA">
      <w:pPr>
        <w:widowControl w:val="0"/>
        <w:spacing w:before="60"/>
        <w:ind w:firstLine="720"/>
        <w:jc w:val="both"/>
        <w:rPr>
          <w:sz w:val="26"/>
          <w:szCs w:val="26"/>
          <w:lang w:val="nl-NL"/>
        </w:rPr>
      </w:pPr>
      <w:r w:rsidRPr="00A4198B">
        <w:rPr>
          <w:sz w:val="26"/>
          <w:szCs w:val="26"/>
          <w:lang w:val="vi-VN"/>
        </w:rPr>
        <w:t>- (</w:t>
      </w:r>
      <w:r w:rsidRPr="00A4198B">
        <w:rPr>
          <w:iCs/>
          <w:sz w:val="26"/>
          <w:szCs w:val="26"/>
          <w:lang w:val="vi-VN"/>
        </w:rPr>
        <w:t>Tên tổ chức/cá nhân đề nghị cấp phép</w:t>
      </w:r>
      <w:r w:rsidRPr="00A4198B">
        <w:rPr>
          <w:sz w:val="26"/>
          <w:szCs w:val="26"/>
          <w:lang w:val="vi-VN"/>
        </w:rPr>
        <w:t>)</w:t>
      </w:r>
      <w:r w:rsidRPr="00A4198B">
        <w:rPr>
          <w:sz w:val="26"/>
          <w:szCs w:val="26"/>
          <w:lang w:val="nl-NL"/>
        </w:rPr>
        <w:t xml:space="preserve"> cam </w:t>
      </w:r>
      <w:r w:rsidRPr="00A4198B">
        <w:rPr>
          <w:sz w:val="26"/>
          <w:szCs w:val="26"/>
          <w:lang w:val="vi-VN"/>
        </w:rPr>
        <w:t>đoan</w:t>
      </w:r>
      <w:r w:rsidRPr="00A4198B">
        <w:rPr>
          <w:sz w:val="26"/>
          <w:szCs w:val="26"/>
          <w:lang w:val="nl-NL"/>
        </w:rPr>
        <w:t xml:space="preserve"> các nội dung, thông tin trong Đơn này</w:t>
      </w:r>
      <w:r w:rsidRPr="00A4198B">
        <w:rPr>
          <w:sz w:val="26"/>
          <w:szCs w:val="26"/>
          <w:lang w:val="vi-VN"/>
        </w:rPr>
        <w:t xml:space="preserve"> và</w:t>
      </w:r>
      <w:r w:rsidRPr="00A4198B">
        <w:rPr>
          <w:sz w:val="26"/>
          <w:szCs w:val="26"/>
          <w:lang w:val="nl-NL"/>
        </w:rPr>
        <w:t xml:space="preserve"> các giấy tờ, tài liệu gửi kèm theo là đúng sự thật</w:t>
      </w:r>
      <w:r w:rsidRPr="00A4198B">
        <w:rPr>
          <w:sz w:val="26"/>
          <w:szCs w:val="26"/>
          <w:lang w:val="vi-VN"/>
        </w:rPr>
        <w:t xml:space="preserve"> và</w:t>
      </w:r>
      <w:r w:rsidRPr="00A4198B">
        <w:rPr>
          <w:sz w:val="26"/>
          <w:szCs w:val="26"/>
          <w:lang w:val="nl-NL"/>
        </w:rPr>
        <w:t xml:space="preserve"> xin </w:t>
      </w:r>
      <w:r w:rsidRPr="00A4198B">
        <w:rPr>
          <w:sz w:val="26"/>
          <w:szCs w:val="26"/>
          <w:lang w:val="vi-VN"/>
        </w:rPr>
        <w:t>hoàn toàn</w:t>
      </w:r>
      <w:r w:rsidRPr="00A4198B">
        <w:rPr>
          <w:sz w:val="26"/>
          <w:szCs w:val="26"/>
          <w:lang w:val="nl-NL"/>
        </w:rPr>
        <w:t xml:space="preserve"> chịu trách nhiệmtrước pháp luật</w:t>
      </w:r>
      <w:r w:rsidRPr="00A4198B">
        <w:rPr>
          <w:sz w:val="26"/>
          <w:szCs w:val="26"/>
          <w:lang w:val="vi-VN"/>
        </w:rPr>
        <w:t>.</w:t>
      </w:r>
    </w:p>
    <w:p w:rsidR="00F751BA" w:rsidRPr="00A4198B" w:rsidRDefault="00F751BA" w:rsidP="00F751BA">
      <w:pPr>
        <w:widowControl w:val="0"/>
        <w:spacing w:before="60"/>
        <w:ind w:firstLine="720"/>
        <w:jc w:val="both"/>
        <w:rPr>
          <w:sz w:val="26"/>
          <w:szCs w:val="26"/>
          <w:lang w:val="vi-VN"/>
        </w:rPr>
      </w:pPr>
      <w:r w:rsidRPr="00A4198B">
        <w:rPr>
          <w:sz w:val="26"/>
          <w:szCs w:val="26"/>
          <w:lang w:val="nl-NL"/>
        </w:rPr>
        <w:t>-(T</w:t>
      </w:r>
      <w:r w:rsidRPr="00A4198B">
        <w:rPr>
          <w:sz w:val="26"/>
          <w:szCs w:val="26"/>
          <w:lang w:val="vi-VN"/>
        </w:rPr>
        <w:t xml:space="preserve">ên </w:t>
      </w:r>
      <w:r w:rsidRPr="00A4198B">
        <w:rPr>
          <w:iCs/>
          <w:sz w:val="26"/>
          <w:szCs w:val="26"/>
          <w:lang w:val="nl-NL"/>
        </w:rPr>
        <w:t>tổ chức/cá nhân đề nghị cấp phép</w:t>
      </w:r>
      <w:r w:rsidRPr="00A4198B">
        <w:rPr>
          <w:sz w:val="26"/>
          <w:szCs w:val="26"/>
          <w:lang w:val="nl-NL"/>
        </w:rPr>
        <w:t xml:space="preserve">) </w:t>
      </w:r>
      <w:r w:rsidRPr="00A4198B">
        <w:rPr>
          <w:sz w:val="26"/>
          <w:szCs w:val="26"/>
          <w:lang w:val="vi-VN"/>
        </w:rPr>
        <w:t xml:space="preserve">cam kết </w:t>
      </w:r>
      <w:r w:rsidRPr="00A4198B">
        <w:rPr>
          <w:sz w:val="26"/>
          <w:szCs w:val="26"/>
          <w:lang w:val="nl-NL"/>
        </w:rPr>
        <w:t>chấp hành đúng</w:t>
      </w:r>
      <w:r w:rsidRPr="00A4198B">
        <w:rPr>
          <w:sz w:val="26"/>
          <w:szCs w:val="26"/>
          <w:lang w:val="vi-VN"/>
        </w:rPr>
        <w:t>, đầy đủcác</w:t>
      </w:r>
      <w:r w:rsidRPr="00A4198B">
        <w:rPr>
          <w:sz w:val="26"/>
          <w:szCs w:val="26"/>
          <w:lang w:val="nl-NL"/>
        </w:rPr>
        <w:t xml:space="preserve">quy định </w:t>
      </w:r>
      <w:r w:rsidRPr="00A4198B">
        <w:rPr>
          <w:sz w:val="26"/>
          <w:szCs w:val="26"/>
          <w:lang w:val="vi-VN"/>
        </w:rPr>
        <w:t>của</w:t>
      </w:r>
      <w:r w:rsidRPr="00A4198B">
        <w:rPr>
          <w:sz w:val="26"/>
          <w:szCs w:val="26"/>
          <w:lang w:val="nl-NL"/>
        </w:rPr>
        <w:t xml:space="preserve"> giấy phép</w:t>
      </w:r>
      <w:r w:rsidRPr="00A4198B">
        <w:rPr>
          <w:sz w:val="26"/>
          <w:szCs w:val="26"/>
          <w:lang w:val="vi-VN"/>
        </w:rPr>
        <w:t xml:space="preserve"> và</w:t>
      </w:r>
      <w:r w:rsidRPr="00A4198B">
        <w:rPr>
          <w:sz w:val="26"/>
          <w:szCs w:val="26"/>
          <w:lang w:val="nl-NL"/>
        </w:rPr>
        <w:t xml:space="preserve"> thực hiện </w:t>
      </w:r>
      <w:r w:rsidRPr="00A4198B">
        <w:rPr>
          <w:sz w:val="26"/>
          <w:szCs w:val="26"/>
          <w:lang w:val="vi-VN"/>
        </w:rPr>
        <w:t xml:space="preserve">đầy đủ </w:t>
      </w:r>
      <w:r w:rsidRPr="00A4198B">
        <w:rPr>
          <w:sz w:val="26"/>
          <w:szCs w:val="26"/>
          <w:lang w:val="nl-NL"/>
        </w:rPr>
        <w:t xml:space="preserve">các nghĩa vụ quy định tại Khoản 2 </w:t>
      </w:r>
      <w:r w:rsidRPr="00A4198B">
        <w:rPr>
          <w:sz w:val="26"/>
          <w:szCs w:val="26"/>
          <w:lang w:val="nl-NL"/>
        </w:rPr>
        <w:lastRenderedPageBreak/>
        <w:t>Điều 43 của Luật tài nguyên nước</w:t>
      </w:r>
      <w:r w:rsidRPr="00A4198B">
        <w:rPr>
          <w:sz w:val="26"/>
          <w:szCs w:val="26"/>
          <w:lang w:val="vi-VN"/>
        </w:rPr>
        <w:t xml:space="preserve"> và quy định của pháp luật có liên quan.</w:t>
      </w:r>
    </w:p>
    <w:p w:rsidR="00F751BA" w:rsidRPr="00A4198B" w:rsidRDefault="00F751BA" w:rsidP="00F751BA">
      <w:pPr>
        <w:widowControl w:val="0"/>
        <w:spacing w:before="60"/>
        <w:ind w:firstLine="700"/>
        <w:jc w:val="both"/>
        <w:rPr>
          <w:sz w:val="26"/>
          <w:szCs w:val="26"/>
          <w:lang w:val="nl-NL"/>
        </w:rPr>
      </w:pPr>
      <w:r w:rsidRPr="00A4198B">
        <w:rPr>
          <w:sz w:val="26"/>
          <w:szCs w:val="26"/>
          <w:lang w:val="nl-NL"/>
        </w:rPr>
        <w:t>- (</w:t>
      </w:r>
      <w:r w:rsidRPr="00A4198B">
        <w:rPr>
          <w:sz w:val="26"/>
          <w:szCs w:val="26"/>
          <w:lang w:val="vi-VN"/>
        </w:rPr>
        <w:t xml:space="preserve">Tên </w:t>
      </w:r>
      <w:r w:rsidRPr="00A4198B">
        <w:rPr>
          <w:sz w:val="26"/>
          <w:szCs w:val="26"/>
          <w:lang w:val="nl-NL"/>
        </w:rPr>
        <w:t>t</w:t>
      </w:r>
      <w:r w:rsidRPr="00A4198B">
        <w:rPr>
          <w:iCs/>
          <w:sz w:val="26"/>
          <w:szCs w:val="26"/>
          <w:lang w:val="nl-NL"/>
        </w:rPr>
        <w:t xml:space="preserve">ổ chức/cá nhân đề nghị cấp phép) </w:t>
      </w:r>
      <w:r w:rsidRPr="00A4198B">
        <w:rPr>
          <w:sz w:val="26"/>
          <w:szCs w:val="26"/>
          <w:lang w:val="nl-NL"/>
        </w:rPr>
        <w:t>đã gửi một (01) bộ hồ sơ tới Sở Tài nguyên và Môi trường tỉnh/thành phố................................................(</w:t>
      </w:r>
      <w:r w:rsidRPr="00A4198B">
        <w:rPr>
          <w:sz w:val="26"/>
          <w:szCs w:val="26"/>
          <w:lang w:val="vi-VN"/>
        </w:rPr>
        <w:t>8</w:t>
      </w:r>
      <w:r w:rsidRPr="00A4198B">
        <w:rPr>
          <w:sz w:val="26"/>
          <w:szCs w:val="26"/>
          <w:lang w:val="nl-NL"/>
        </w:rPr>
        <w:t>)</w:t>
      </w:r>
    </w:p>
    <w:p w:rsidR="00F751BA" w:rsidRPr="00A4198B" w:rsidRDefault="00F751BA" w:rsidP="00F751BA">
      <w:pPr>
        <w:widowControl w:val="0"/>
        <w:spacing w:before="60"/>
        <w:ind w:firstLine="697"/>
        <w:jc w:val="both"/>
        <w:rPr>
          <w:sz w:val="26"/>
          <w:szCs w:val="26"/>
          <w:lang w:val="nl-NL"/>
        </w:rPr>
      </w:pPr>
      <w:r w:rsidRPr="00A4198B">
        <w:rPr>
          <w:sz w:val="26"/>
          <w:szCs w:val="26"/>
          <w:lang w:val="nl-NL"/>
        </w:rPr>
        <w:t xml:space="preserve">Đề nghị (tên </w:t>
      </w:r>
      <w:r w:rsidRPr="00A4198B">
        <w:rPr>
          <w:iCs/>
          <w:sz w:val="26"/>
          <w:szCs w:val="26"/>
          <w:lang w:val="nl-NL"/>
        </w:rPr>
        <w:t>cơ quan cấp phép</w:t>
      </w:r>
      <w:r w:rsidRPr="00A4198B">
        <w:rPr>
          <w:sz w:val="26"/>
          <w:szCs w:val="26"/>
          <w:lang w:val="nl-NL"/>
        </w:rPr>
        <w:t>) xem xét, cấp giấy phép khai thác sử dụng nước biển cho (</w:t>
      </w:r>
      <w:r w:rsidRPr="00A4198B">
        <w:rPr>
          <w:iCs/>
          <w:sz w:val="26"/>
          <w:szCs w:val="26"/>
          <w:lang w:val="nl-NL"/>
        </w:rPr>
        <w:t>tổ chức/cá nhân đề nghị cấp phép</w:t>
      </w:r>
      <w:r w:rsidRPr="00A4198B">
        <w:rPr>
          <w:sz w:val="26"/>
          <w:szCs w:val="26"/>
          <w:lang w:val="nl-NL"/>
        </w:rPr>
        <w:t xml:space="preserve">)./.        </w:t>
      </w:r>
    </w:p>
    <w:p w:rsidR="00F751BA" w:rsidRPr="00A4198B" w:rsidRDefault="00F751BA" w:rsidP="00F751BA">
      <w:pPr>
        <w:widowControl w:val="0"/>
        <w:spacing w:before="60"/>
        <w:ind w:firstLine="697"/>
        <w:jc w:val="right"/>
        <w:rPr>
          <w:sz w:val="26"/>
          <w:szCs w:val="26"/>
          <w:lang w:val="nl-NL"/>
        </w:rPr>
      </w:pPr>
      <w:r w:rsidRPr="00A4198B">
        <w:rPr>
          <w:sz w:val="26"/>
          <w:szCs w:val="26"/>
          <w:lang w:val="nl-NL"/>
        </w:rPr>
        <w:t>........  ngày.......tháng....... năm........</w:t>
      </w:r>
    </w:p>
    <w:p w:rsidR="00F751BA" w:rsidRPr="00A4198B" w:rsidRDefault="00F751BA" w:rsidP="00F751BA">
      <w:pPr>
        <w:widowControl w:val="0"/>
        <w:spacing w:before="60"/>
        <w:ind w:firstLine="697"/>
        <w:jc w:val="right"/>
        <w:rPr>
          <w:sz w:val="26"/>
          <w:szCs w:val="26"/>
          <w:lang w:val="nl-NL"/>
        </w:rPr>
      </w:pPr>
      <w:r w:rsidRPr="00A4198B">
        <w:rPr>
          <w:sz w:val="26"/>
          <w:szCs w:val="26"/>
          <w:lang w:val="nl-NL"/>
        </w:rPr>
        <w:t xml:space="preserve">     Tổ chức, cá nhân đề nghị cấp phép</w:t>
      </w:r>
    </w:p>
    <w:p w:rsidR="00F751BA" w:rsidRPr="00A4198B" w:rsidRDefault="00F751BA" w:rsidP="00F751BA">
      <w:pPr>
        <w:spacing w:before="60"/>
        <w:jc w:val="center"/>
        <w:rPr>
          <w:iCs/>
          <w:sz w:val="26"/>
          <w:szCs w:val="26"/>
          <w:lang w:val="nl-NL"/>
        </w:rPr>
      </w:pPr>
      <w:r w:rsidRPr="00A4198B">
        <w:rPr>
          <w:iCs/>
          <w:sz w:val="26"/>
          <w:szCs w:val="26"/>
          <w:lang w:val="nl-NL"/>
        </w:rPr>
        <w:t xml:space="preserve">                                                                      Ký, ghi rõ họ tên (đóng dấu nếu có)</w:t>
      </w:r>
    </w:p>
    <w:p w:rsidR="00F751BA" w:rsidRPr="00A4198B" w:rsidRDefault="00437785" w:rsidP="00F751BA">
      <w:pPr>
        <w:pStyle w:val="Heading1"/>
        <w:widowControl w:val="0"/>
        <w:spacing w:before="60"/>
        <w:rPr>
          <w:rFonts w:ascii="Times New Roman" w:hAnsi="Times New Roman"/>
          <w:iCs/>
          <w:sz w:val="26"/>
          <w:szCs w:val="26"/>
          <w:lang w:val="nl-NL"/>
        </w:rPr>
      </w:pPr>
      <w:r>
        <w:rPr>
          <w:rFonts w:ascii="Times New Roman" w:hAnsi="Times New Roman"/>
          <w:noProof/>
        </w:rPr>
        <mc:AlternateContent>
          <mc:Choice Requires="wps">
            <w:drawing>
              <wp:anchor distT="4294967293" distB="4294967293" distL="114300" distR="114300" simplePos="0" relativeHeight="251671552" behindDoc="0" locked="0" layoutInCell="1" allowOverlap="1">
                <wp:simplePos x="0" y="0"/>
                <wp:positionH relativeFrom="column">
                  <wp:posOffset>1524000</wp:posOffset>
                </wp:positionH>
                <wp:positionV relativeFrom="paragraph">
                  <wp:posOffset>114299</wp:posOffset>
                </wp:positionV>
                <wp:extent cx="2990215" cy="0"/>
                <wp:effectExtent l="0" t="0" r="19685" b="19050"/>
                <wp:wrapNone/>
                <wp:docPr id="220" name="Lin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9"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pt,9pt" to="35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OEFgIAAC0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"/>
            </w:pict>
          </mc:Fallback>
        </mc:AlternateContent>
      </w:r>
    </w:p>
    <w:p w:rsidR="00F751BA" w:rsidRPr="00A4198B" w:rsidRDefault="00F751BA" w:rsidP="00F751BA">
      <w:pPr>
        <w:spacing w:before="60"/>
        <w:jc w:val="both"/>
        <w:rPr>
          <w:b/>
          <w:bCs/>
          <w:sz w:val="26"/>
          <w:szCs w:val="26"/>
          <w:lang w:val="nl-NL"/>
        </w:rPr>
      </w:pPr>
    </w:p>
    <w:p w:rsidR="00F751BA" w:rsidRPr="00A4198B" w:rsidRDefault="00F751BA" w:rsidP="00F751BA">
      <w:pPr>
        <w:spacing w:before="60"/>
        <w:jc w:val="both"/>
        <w:rPr>
          <w:b/>
          <w:bCs/>
          <w:sz w:val="26"/>
          <w:szCs w:val="26"/>
          <w:lang w:val="vi-VN"/>
        </w:rPr>
      </w:pPr>
      <w:r w:rsidRPr="00A4198B">
        <w:rPr>
          <w:b/>
          <w:bCs/>
          <w:sz w:val="26"/>
          <w:szCs w:val="26"/>
          <w:lang w:val="vi-VN"/>
        </w:rPr>
        <w:t>HƯỚNG DẪN VIẾT ĐƠN:</w:t>
      </w:r>
    </w:p>
    <w:p w:rsidR="00F751BA" w:rsidRPr="00A4198B" w:rsidRDefault="00F751BA" w:rsidP="00F751BA">
      <w:pPr>
        <w:spacing w:before="60"/>
        <w:jc w:val="both"/>
        <w:rPr>
          <w:iCs/>
          <w:sz w:val="26"/>
          <w:szCs w:val="26"/>
          <w:lang w:val="vi-VN"/>
        </w:rPr>
      </w:pPr>
      <w:r w:rsidRPr="00A4198B">
        <w:rPr>
          <w:iCs/>
          <w:sz w:val="26"/>
          <w:szCs w:val="26"/>
          <w:lang w:val="nl-NL"/>
        </w:rPr>
        <w:t xml:space="preserve">(1) Tên cơ quan cấp phép: Ghi UBND </w:t>
      </w:r>
      <w:r w:rsidRPr="00A4198B">
        <w:rPr>
          <w:iCs/>
          <w:sz w:val="26"/>
          <w:szCs w:val="26"/>
          <w:lang w:val="vi-VN"/>
        </w:rPr>
        <w:t xml:space="preserve">cấp </w:t>
      </w:r>
      <w:r w:rsidRPr="00A4198B">
        <w:rPr>
          <w:iCs/>
          <w:sz w:val="26"/>
          <w:szCs w:val="26"/>
          <w:lang w:val="nl-NL"/>
        </w:rPr>
        <w:t>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p>
    <w:p w:rsidR="00F751BA" w:rsidRPr="00A4198B" w:rsidRDefault="00F751BA" w:rsidP="00F751BA">
      <w:pPr>
        <w:spacing w:before="60"/>
        <w:jc w:val="both"/>
        <w:rPr>
          <w:iCs/>
          <w:sz w:val="26"/>
          <w:szCs w:val="26"/>
          <w:lang w:val="vi-VN"/>
        </w:rPr>
      </w:pPr>
      <w:r w:rsidRPr="00A4198B">
        <w:rPr>
          <w:iCs/>
          <w:sz w:val="26"/>
          <w:szCs w:val="26"/>
          <w:lang w:val="vi-VN"/>
        </w:rPr>
        <w:t>(2) Ghi rõ công trình đã có hay đang xây dựng, dự kiến xây dựng; thời gian đưa vào vận hành/dự kiến vận hành.</w:t>
      </w:r>
    </w:p>
    <w:p w:rsidR="00F751BA" w:rsidRPr="00A4198B" w:rsidRDefault="00F751BA" w:rsidP="00F751BA">
      <w:pPr>
        <w:spacing w:before="60"/>
        <w:jc w:val="both"/>
        <w:rPr>
          <w:iCs/>
          <w:sz w:val="26"/>
          <w:szCs w:val="26"/>
          <w:lang w:val="vi-VN"/>
        </w:rPr>
      </w:pPr>
      <w:r w:rsidRPr="00A4198B">
        <w:rPr>
          <w:iCs/>
          <w:sz w:val="26"/>
          <w:szCs w:val="26"/>
          <w:lang w:val="vi-VN"/>
        </w:rPr>
        <w:t>(3) Ghi rõ tên vùng biển khai thác thuộc địa phận xã/p</w:t>
      </w:r>
      <w:r w:rsidRPr="00A4198B">
        <w:rPr>
          <w:sz w:val="26"/>
          <w:szCs w:val="26"/>
          <w:lang w:val="vi-VN"/>
        </w:rPr>
        <w:t>hường....huyện/quận....tỉnh/thành phố...; vị</w:t>
      </w:r>
      <w:r w:rsidRPr="00A4198B">
        <w:rPr>
          <w:iCs/>
          <w:sz w:val="26"/>
          <w:szCs w:val="26"/>
          <w:lang w:val="vi-VN"/>
        </w:rPr>
        <w:t xml:space="preserve"> trí lấy nước, sử dụng nước, xả nước: thôn/ấp... xã/p</w:t>
      </w:r>
      <w:r w:rsidRPr="00A4198B">
        <w:rPr>
          <w:sz w:val="26"/>
          <w:szCs w:val="26"/>
          <w:lang w:val="vi-VN"/>
        </w:rPr>
        <w:t>hường....huyện/quận....tỉnh/thành phố...</w:t>
      </w:r>
      <w:r w:rsidRPr="00A4198B">
        <w:rPr>
          <w:iCs/>
          <w:sz w:val="26"/>
          <w:szCs w:val="26"/>
          <w:lang w:val="vi-VN"/>
        </w:rPr>
        <w:t>; tọa độ của điểm lấy nước, khu vực sử dụng nước, xả nước (theo hệ tọa độ VN2000, kinh tuyến trục, múi chiếu).</w:t>
      </w:r>
    </w:p>
    <w:p w:rsidR="00F751BA" w:rsidRPr="00A4198B" w:rsidRDefault="00F751BA" w:rsidP="00F751BA">
      <w:pPr>
        <w:spacing w:before="60"/>
        <w:jc w:val="both"/>
        <w:rPr>
          <w:iCs/>
          <w:sz w:val="26"/>
          <w:szCs w:val="26"/>
          <w:lang w:val="vi-VN"/>
        </w:rPr>
      </w:pPr>
      <w:r w:rsidRPr="00A4198B">
        <w:rPr>
          <w:iCs/>
          <w:sz w:val="26"/>
          <w:szCs w:val="26"/>
          <w:lang w:val="vi-VN"/>
        </w:rPr>
        <w:t xml:space="preserve">(4) Nêu rõ các mục đích sử dụng nước biển (làm mát, nuôi trồng thủy sản, tuyển quặng,...). </w:t>
      </w:r>
    </w:p>
    <w:p w:rsidR="00F751BA" w:rsidRPr="00A4198B" w:rsidRDefault="00F751BA" w:rsidP="00F751BA">
      <w:pPr>
        <w:spacing w:before="60"/>
        <w:jc w:val="both"/>
        <w:rPr>
          <w:iCs/>
          <w:sz w:val="26"/>
          <w:szCs w:val="26"/>
          <w:lang w:val="vi-VN"/>
        </w:rPr>
      </w:pPr>
      <w:r w:rsidRPr="00A4198B">
        <w:rPr>
          <w:iCs/>
          <w:sz w:val="26"/>
          <w:szCs w:val="26"/>
          <w:lang w:val="vi-VN"/>
        </w:rPr>
        <w:t>(5) Mô tả các hạng mục công trình, công suất trạm bơm, cách thức lấy nước, dẫn nước, chuyển nước về nơi sử dụng, trữ nước trên đất liền,...</w:t>
      </w:r>
    </w:p>
    <w:p w:rsidR="00F751BA" w:rsidRPr="00A4198B" w:rsidRDefault="00F751BA" w:rsidP="00F751BA">
      <w:pPr>
        <w:spacing w:before="60"/>
        <w:jc w:val="both"/>
        <w:rPr>
          <w:iCs/>
          <w:sz w:val="26"/>
          <w:szCs w:val="26"/>
          <w:lang w:val="vi-VN"/>
        </w:rPr>
      </w:pPr>
      <w:r w:rsidRPr="00A4198B">
        <w:rPr>
          <w:iCs/>
          <w:sz w:val="26"/>
          <w:szCs w:val="26"/>
          <w:lang w:val="vi-VN"/>
        </w:rPr>
        <w:t>(6) Lưu lượng khai thác nước lớn nhất (m</w:t>
      </w:r>
      <w:r w:rsidRPr="00A4198B">
        <w:rPr>
          <w:iCs/>
          <w:sz w:val="26"/>
          <w:szCs w:val="26"/>
          <w:vertAlign w:val="superscript"/>
          <w:lang w:val="vi-VN"/>
        </w:rPr>
        <w:t>3</w:t>
      </w:r>
      <w:r w:rsidRPr="00A4198B">
        <w:rPr>
          <w:iCs/>
          <w:sz w:val="26"/>
          <w:szCs w:val="26"/>
          <w:lang w:val="vi-VN"/>
        </w:rPr>
        <w:t>/s), lượng nước khai thác lớn nhất theo ngày (m</w:t>
      </w:r>
      <w:r w:rsidRPr="00A4198B">
        <w:rPr>
          <w:iCs/>
          <w:sz w:val="26"/>
          <w:szCs w:val="26"/>
          <w:vertAlign w:val="superscript"/>
          <w:lang w:val="vi-VN"/>
        </w:rPr>
        <w:t>3</w:t>
      </w:r>
      <w:r w:rsidRPr="00A4198B">
        <w:rPr>
          <w:iCs/>
          <w:sz w:val="26"/>
          <w:szCs w:val="26"/>
          <w:lang w:val="vi-VN"/>
        </w:rPr>
        <w:t>/ngày đêm) và theo năm (m</w:t>
      </w:r>
      <w:r w:rsidRPr="00A4198B">
        <w:rPr>
          <w:iCs/>
          <w:sz w:val="26"/>
          <w:szCs w:val="26"/>
          <w:vertAlign w:val="superscript"/>
          <w:lang w:val="vi-VN"/>
        </w:rPr>
        <w:t>3</w:t>
      </w:r>
      <w:r w:rsidRPr="00A4198B">
        <w:rPr>
          <w:iCs/>
          <w:sz w:val="26"/>
          <w:szCs w:val="26"/>
          <w:lang w:val="vi-VN"/>
        </w:rPr>
        <w:t>/năm).</w:t>
      </w:r>
    </w:p>
    <w:p w:rsidR="00F751BA" w:rsidRPr="00A4198B" w:rsidRDefault="00F751BA" w:rsidP="00F751BA">
      <w:pPr>
        <w:spacing w:before="60"/>
        <w:jc w:val="both"/>
        <w:rPr>
          <w:iCs/>
          <w:sz w:val="26"/>
          <w:szCs w:val="26"/>
          <w:lang w:val="vi-VN"/>
        </w:rPr>
      </w:pPr>
      <w:r w:rsidRPr="00A4198B">
        <w:rPr>
          <w:iCs/>
          <w:sz w:val="26"/>
          <w:szCs w:val="26"/>
          <w:lang w:val="vi-VN"/>
        </w:rPr>
        <w:t>(7) Ghi rõ số giờ lấy nước trung bình trong ngày, số ngày lấy nước trung bình theo tháng/mùa…</w:t>
      </w:r>
    </w:p>
    <w:p w:rsidR="00F751BA" w:rsidRPr="00A4198B" w:rsidRDefault="00F751BA" w:rsidP="00F751BA">
      <w:pPr>
        <w:spacing w:before="60"/>
        <w:rPr>
          <w:sz w:val="26"/>
          <w:szCs w:val="26"/>
          <w:lang w:val="vi-VN"/>
        </w:rPr>
      </w:pPr>
      <w:r w:rsidRPr="00A4198B">
        <w:rPr>
          <w:sz w:val="26"/>
          <w:szCs w:val="26"/>
          <w:lang w:val="vi-VN"/>
        </w:rPr>
        <w:tab/>
      </w:r>
    </w:p>
    <w:p w:rsidR="00F751BA" w:rsidRPr="00A4198B" w:rsidRDefault="00F751BA" w:rsidP="00F751BA">
      <w:pPr>
        <w:spacing w:before="60"/>
        <w:ind w:firstLine="720"/>
        <w:jc w:val="right"/>
        <w:rPr>
          <w:b/>
          <w:sz w:val="26"/>
          <w:szCs w:val="26"/>
        </w:rPr>
      </w:pPr>
      <w:r w:rsidRPr="00A4198B">
        <w:rPr>
          <w:sz w:val="26"/>
          <w:szCs w:val="26"/>
          <w:lang w:val="vi-VN"/>
        </w:rPr>
        <w:br w:type="page"/>
      </w:r>
      <w:r w:rsidRPr="00A4198B">
        <w:rPr>
          <w:b/>
          <w:sz w:val="26"/>
          <w:szCs w:val="26"/>
        </w:rPr>
        <w:lastRenderedPageBreak/>
        <w:t>Mẫu số 18</w:t>
      </w:r>
    </w:p>
    <w:tbl>
      <w:tblPr>
        <w:tblW w:w="10449" w:type="dxa"/>
        <w:jc w:val="center"/>
        <w:tblLayout w:type="fixed"/>
        <w:tblLook w:val="0000" w:firstRow="0" w:lastRow="0" w:firstColumn="0" w:lastColumn="0" w:noHBand="0" w:noVBand="0"/>
      </w:tblPr>
      <w:tblGrid>
        <w:gridCol w:w="4320"/>
        <w:gridCol w:w="6129"/>
      </w:tblGrid>
      <w:tr w:rsidR="00F751BA" w:rsidRPr="00A4198B" w:rsidTr="00406370">
        <w:trPr>
          <w:trHeight w:val="486"/>
          <w:jc w:val="center"/>
        </w:trPr>
        <w:tc>
          <w:tcPr>
            <w:tcW w:w="4320" w:type="dxa"/>
          </w:tcPr>
          <w:p w:rsidR="00F751BA" w:rsidRPr="00A4198B" w:rsidRDefault="00437785" w:rsidP="00406370">
            <w:pPr>
              <w:keepNext/>
              <w:shd w:val="clear" w:color="auto" w:fill="FFFFFF"/>
              <w:spacing w:before="60"/>
              <w:ind w:right="-108"/>
              <w:jc w:val="center"/>
              <w:outlineLvl w:val="3"/>
              <w:rPr>
                <w:b/>
                <w:bCs/>
                <w:sz w:val="26"/>
                <w:szCs w:val="26"/>
                <w:lang w:val="vi-VN"/>
              </w:rPr>
            </w:pPr>
            <w:r>
              <w:rPr>
                <w:noProof/>
              </w:rPr>
              <mc:AlternateContent>
                <mc:Choice Requires="wps">
                  <w:drawing>
                    <wp:anchor distT="4294967293" distB="4294967293" distL="114300" distR="114300" simplePos="0" relativeHeight="251674624" behindDoc="0" locked="0" layoutInCell="1" allowOverlap="1">
                      <wp:simplePos x="0" y="0"/>
                      <wp:positionH relativeFrom="column">
                        <wp:posOffset>629920</wp:posOffset>
                      </wp:positionH>
                      <wp:positionV relativeFrom="paragraph">
                        <wp:posOffset>262889</wp:posOffset>
                      </wp:positionV>
                      <wp:extent cx="1450340" cy="0"/>
                      <wp:effectExtent l="0" t="0" r="16510" b="19050"/>
                      <wp:wrapNone/>
                      <wp:docPr id="219"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2"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6pt,20.7pt" to="163.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n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"/>
                  </w:pict>
                </mc:Fallback>
              </mc:AlternateContent>
            </w:r>
            <w:r w:rsidR="00F751BA" w:rsidRPr="00A4198B">
              <w:rPr>
                <w:b/>
                <w:bCs/>
                <w:sz w:val="26"/>
                <w:szCs w:val="26"/>
                <w:lang w:val="vi-VN"/>
              </w:rPr>
              <w:t>TÊN CƠ QUAN CẤP PHÉP</w:t>
            </w:r>
          </w:p>
        </w:tc>
        <w:tc>
          <w:tcPr>
            <w:tcW w:w="6129" w:type="dxa"/>
          </w:tcPr>
          <w:p w:rsidR="00F751BA" w:rsidRPr="00A4198B" w:rsidRDefault="00F751BA" w:rsidP="00406370">
            <w:pPr>
              <w:keepNext/>
              <w:shd w:val="clear" w:color="auto" w:fill="FFFFFF"/>
              <w:spacing w:before="60"/>
              <w:outlineLvl w:val="3"/>
              <w:rPr>
                <w:b/>
                <w:bCs/>
                <w:sz w:val="26"/>
                <w:szCs w:val="26"/>
                <w:lang w:val="vi-VN"/>
              </w:rPr>
            </w:pPr>
            <w:r w:rsidRPr="00A4198B">
              <w:rPr>
                <w:b/>
                <w:bCs/>
                <w:sz w:val="26"/>
                <w:szCs w:val="26"/>
                <w:lang w:val="vi-VN"/>
              </w:rPr>
              <w:t>CỘNG HÒA XÃ HỘI CHỦ NGHĨA VIỆT NAM</w:t>
            </w:r>
          </w:p>
          <w:p w:rsidR="00F751BA" w:rsidRPr="00A4198B" w:rsidRDefault="00F751BA" w:rsidP="00406370">
            <w:pPr>
              <w:keepNext/>
              <w:shd w:val="clear" w:color="auto" w:fill="FFFFFF"/>
              <w:spacing w:before="60"/>
              <w:jc w:val="center"/>
              <w:outlineLvl w:val="3"/>
              <w:rPr>
                <w:b/>
                <w:bCs/>
                <w:sz w:val="26"/>
                <w:szCs w:val="26"/>
                <w:lang w:val="vi-VN"/>
              </w:rPr>
            </w:pPr>
            <w:r w:rsidRPr="00A4198B">
              <w:rPr>
                <w:b/>
                <w:bCs/>
                <w:sz w:val="26"/>
                <w:szCs w:val="26"/>
                <w:lang w:val="vi-VN"/>
              </w:rPr>
              <w:t>Độc lập - Tự do - Hạnh phúc</w:t>
            </w:r>
          </w:p>
        </w:tc>
      </w:tr>
      <w:tr w:rsidR="00F751BA" w:rsidRPr="00A4198B" w:rsidTr="00406370">
        <w:trPr>
          <w:trHeight w:val="486"/>
          <w:jc w:val="center"/>
        </w:trPr>
        <w:tc>
          <w:tcPr>
            <w:tcW w:w="4320" w:type="dxa"/>
          </w:tcPr>
          <w:p w:rsidR="00F751BA" w:rsidRPr="00A4198B" w:rsidRDefault="00F751BA" w:rsidP="00406370">
            <w:pPr>
              <w:keepNext/>
              <w:shd w:val="clear" w:color="auto" w:fill="FFFFFF"/>
              <w:spacing w:before="60"/>
              <w:jc w:val="center"/>
              <w:outlineLvl w:val="3"/>
              <w:rPr>
                <w:b/>
                <w:bCs/>
                <w:sz w:val="26"/>
                <w:szCs w:val="26"/>
                <w:lang w:val="pt-BR"/>
              </w:rPr>
            </w:pPr>
            <w:r w:rsidRPr="00A4198B">
              <w:rPr>
                <w:sz w:val="26"/>
                <w:szCs w:val="26"/>
              </w:rPr>
              <w:t>Số:             /</w:t>
            </w:r>
          </w:p>
        </w:tc>
        <w:tc>
          <w:tcPr>
            <w:tcW w:w="6129" w:type="dxa"/>
          </w:tcPr>
          <w:p w:rsidR="00F751BA" w:rsidRPr="00A4198B" w:rsidRDefault="00F751BA" w:rsidP="00406370">
            <w:pPr>
              <w:keepNext/>
              <w:shd w:val="clear" w:color="auto" w:fill="FFFFFF"/>
              <w:spacing w:before="60"/>
              <w:jc w:val="center"/>
              <w:outlineLvl w:val="3"/>
              <w:rPr>
                <w:b/>
                <w:bCs/>
                <w:sz w:val="26"/>
                <w:szCs w:val="26"/>
                <w:lang w:val="pt-BR"/>
              </w:rPr>
            </w:pPr>
            <w:r w:rsidRPr="00A4198B">
              <w:rPr>
                <w:iCs/>
                <w:sz w:val="26"/>
                <w:szCs w:val="26"/>
              </w:rPr>
              <w:t>…., ngày…... tháng……. năm…....</w:t>
            </w:r>
            <w:r w:rsidR="00437785">
              <w:rPr>
                <w:noProof/>
              </w:rPr>
              <mc:AlternateContent>
                <mc:Choice Requires="wps">
                  <w:drawing>
                    <wp:anchor distT="4294967293" distB="4294967293" distL="114300" distR="114300" simplePos="0" relativeHeight="251675648" behindDoc="0" locked="0" layoutInCell="1" allowOverlap="1">
                      <wp:simplePos x="0" y="0"/>
                      <wp:positionH relativeFrom="column">
                        <wp:posOffset>844550</wp:posOffset>
                      </wp:positionH>
                      <wp:positionV relativeFrom="paragraph">
                        <wp:posOffset>38734</wp:posOffset>
                      </wp:positionV>
                      <wp:extent cx="1868170" cy="0"/>
                      <wp:effectExtent l="0" t="0" r="17780" b="19050"/>
                      <wp:wrapNone/>
                      <wp:docPr id="218"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3" o:spid="_x0000_s1026" style="position:absolute;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3.05pt" to="21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DwHQIAADc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"/>
                  </w:pict>
                </mc:Fallback>
              </mc:AlternateContent>
            </w:r>
          </w:p>
        </w:tc>
      </w:tr>
    </w:tbl>
    <w:p w:rsidR="00F751BA" w:rsidRPr="00A4198B" w:rsidRDefault="00F751BA" w:rsidP="00F751BA">
      <w:pPr>
        <w:shd w:val="clear" w:color="auto" w:fill="FFFFFF"/>
        <w:spacing w:before="60"/>
        <w:ind w:left="-142"/>
        <w:jc w:val="both"/>
        <w:rPr>
          <w:b/>
          <w:bCs/>
          <w:sz w:val="26"/>
          <w:szCs w:val="26"/>
        </w:rPr>
      </w:pP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p>
    <w:p w:rsidR="00F751BA" w:rsidRPr="00A4198B" w:rsidRDefault="00F751BA" w:rsidP="00F751BA">
      <w:pPr>
        <w:shd w:val="clear" w:color="auto" w:fill="FFFFFF"/>
        <w:spacing w:before="60"/>
        <w:jc w:val="center"/>
        <w:rPr>
          <w:b/>
          <w:sz w:val="26"/>
          <w:szCs w:val="26"/>
        </w:rPr>
      </w:pPr>
      <w:r w:rsidRPr="00A4198B">
        <w:rPr>
          <w:b/>
          <w:sz w:val="26"/>
          <w:szCs w:val="26"/>
        </w:rPr>
        <w:t>GIẤY PHÉP KHAI THÁC, SỬ DỤNG NƯỚC BIỂN</w:t>
      </w:r>
    </w:p>
    <w:p w:rsidR="00F751BA" w:rsidRPr="00A4198B" w:rsidRDefault="00437785" w:rsidP="00F751BA">
      <w:pPr>
        <w:shd w:val="clear" w:color="auto" w:fill="FFFFFF"/>
        <w:spacing w:before="60"/>
        <w:jc w:val="center"/>
        <w:rPr>
          <w:sz w:val="26"/>
          <w:szCs w:val="26"/>
        </w:rPr>
      </w:pPr>
      <w:r>
        <w:rPr>
          <w:noProof/>
        </w:rPr>
        <mc:AlternateContent>
          <mc:Choice Requires="wps">
            <w:drawing>
              <wp:anchor distT="4294967292" distB="4294967292" distL="114300" distR="114300" simplePos="0" relativeHeight="251673600" behindDoc="0" locked="0" layoutInCell="1" allowOverlap="1">
                <wp:simplePos x="0" y="0"/>
                <wp:positionH relativeFrom="column">
                  <wp:posOffset>1778000</wp:posOffset>
                </wp:positionH>
                <wp:positionV relativeFrom="paragraph">
                  <wp:posOffset>68579</wp:posOffset>
                </wp:positionV>
                <wp:extent cx="2514600" cy="0"/>
                <wp:effectExtent l="0" t="0" r="19050" b="19050"/>
                <wp:wrapNone/>
                <wp:docPr id="2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pt,5.4pt" to="3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H+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zJ4wU&#10;6aFJW2+J2Hce1VopkFBblAelBuNKSKjVxoZa6UltzYum3x1Suu6I2vPI+PVsACQLGcmblLBxBu7b&#10;DZ81gxhy8DrKdmptHyBBEHSK3Tnfu8NPHlE4zCdZMU2hif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"/>
            </w:pict>
          </mc:Fallback>
        </mc:AlternateContent>
      </w:r>
    </w:p>
    <w:p w:rsidR="00F751BA" w:rsidRPr="00A4198B" w:rsidRDefault="00F751BA" w:rsidP="00F751BA">
      <w:pPr>
        <w:shd w:val="clear" w:color="auto" w:fill="FFFFFF"/>
        <w:spacing w:before="60"/>
        <w:jc w:val="center"/>
        <w:rPr>
          <w:b/>
          <w:sz w:val="26"/>
          <w:szCs w:val="26"/>
        </w:rPr>
      </w:pPr>
      <w:r w:rsidRPr="00A4198B">
        <w:rPr>
          <w:b/>
          <w:sz w:val="26"/>
          <w:szCs w:val="26"/>
        </w:rPr>
        <w:t>THỦ TRƯỞNG CƠ QUAN CẤP PHÉP</w:t>
      </w:r>
    </w:p>
    <w:p w:rsidR="00F751BA" w:rsidRPr="00A4198B" w:rsidRDefault="00F751BA" w:rsidP="00F751BA">
      <w:pPr>
        <w:shd w:val="clear" w:color="auto" w:fill="FFFFFF"/>
        <w:spacing w:before="60"/>
        <w:ind w:firstLine="697"/>
        <w:jc w:val="both"/>
        <w:rPr>
          <w:sz w:val="26"/>
          <w:szCs w:val="26"/>
        </w:rPr>
      </w:pPr>
      <w:r w:rsidRPr="00A4198B">
        <w:rPr>
          <w:sz w:val="26"/>
          <w:szCs w:val="26"/>
        </w:rPr>
        <w:t>Căn cứ Luật tài nguyên nước s 17/2012/QH13 ngày 21 tháng 6 năm 2012;</w:t>
      </w:r>
    </w:p>
    <w:p w:rsidR="00F751BA" w:rsidRPr="00A4198B" w:rsidRDefault="00F751BA" w:rsidP="00F751BA">
      <w:pPr>
        <w:shd w:val="clear" w:color="auto" w:fill="FFFFFF"/>
        <w:spacing w:before="60"/>
        <w:ind w:firstLine="700"/>
        <w:jc w:val="both"/>
        <w:rPr>
          <w:sz w:val="26"/>
          <w:szCs w:val="26"/>
        </w:rPr>
      </w:pPr>
      <w:r w:rsidRPr="00A4198B">
        <w:rPr>
          <w:sz w:val="26"/>
          <w:szCs w:val="26"/>
        </w:rPr>
        <w:t>Căn cứ Luật Tổ chức Hội đồng nhân dân, Uỷ ban nhân dân ngày 26 tháng 11 năm 2003;</w:t>
      </w:r>
    </w:p>
    <w:p w:rsidR="00F751BA" w:rsidRPr="00A4198B" w:rsidRDefault="00F751BA" w:rsidP="00F751BA">
      <w:pPr>
        <w:shd w:val="clear" w:color="auto" w:fill="FFFFFF"/>
        <w:spacing w:before="60"/>
        <w:ind w:firstLine="700"/>
        <w:jc w:val="both"/>
        <w:rPr>
          <w:sz w:val="26"/>
          <w:szCs w:val="26"/>
        </w:rPr>
      </w:pPr>
      <w:r w:rsidRPr="00A4198B">
        <w:rPr>
          <w:sz w:val="26"/>
          <w:szCs w:val="26"/>
        </w:rPr>
        <w:t>Căn cứ Nghị định số 201/2013/NĐ-CP ngày 27 tháng 11 năm 2013 của Chính phủ quy định chi tiết thi hành một số điều của Luật tài nguyên nước;</w:t>
      </w:r>
    </w:p>
    <w:p w:rsidR="00F751BA" w:rsidRPr="00A4198B" w:rsidRDefault="00F751BA" w:rsidP="00F751BA">
      <w:pPr>
        <w:shd w:val="clear" w:color="auto" w:fill="FFFFFF"/>
        <w:spacing w:before="60"/>
        <w:ind w:firstLine="700"/>
        <w:jc w:val="both"/>
        <w:rPr>
          <w:sz w:val="26"/>
          <w:szCs w:val="26"/>
        </w:rPr>
      </w:pPr>
      <w:r w:rsidRPr="00A4198B">
        <w:rPr>
          <w:sz w:val="26"/>
          <w:szCs w:val="26"/>
        </w:rPr>
        <w:t>Căn cứ Thông tư số ......... ngày.....</w:t>
      </w:r>
      <w:r w:rsidRPr="00A4198B">
        <w:rPr>
          <w:sz w:val="26"/>
          <w:szCs w:val="26"/>
          <w:lang w:val="vi-VN"/>
        </w:rPr>
        <w:t xml:space="preserve"> tháng....</w:t>
      </w:r>
      <w:r w:rsidRPr="00A4198B">
        <w:rPr>
          <w:sz w:val="26"/>
          <w:szCs w:val="26"/>
        </w:rPr>
        <w:t>.</w:t>
      </w:r>
      <w:r w:rsidRPr="00A4198B">
        <w:rPr>
          <w:sz w:val="26"/>
          <w:szCs w:val="26"/>
          <w:lang w:val="vi-VN"/>
        </w:rPr>
        <w:t xml:space="preserve"> năm.....</w:t>
      </w:r>
      <w:r w:rsidRPr="00A4198B">
        <w:rPr>
          <w:sz w:val="26"/>
          <w:szCs w:val="26"/>
        </w:rPr>
        <w:t xml:space="preserve"> của Bộ Tài nguyên và Môi trường quy định việc đăng ký khai thác nước dưới đất, mẫu hồ sơ cấp, gia hạn, điều chỉnh, cấp lại giấy phép tài nguyên nước;</w:t>
      </w:r>
    </w:p>
    <w:p w:rsidR="00F751BA" w:rsidRPr="00A4198B" w:rsidRDefault="00F751BA" w:rsidP="00F751BA">
      <w:pPr>
        <w:shd w:val="clear" w:color="auto" w:fill="FFFFFF"/>
        <w:spacing w:before="60"/>
        <w:ind w:firstLine="700"/>
        <w:jc w:val="both"/>
        <w:rPr>
          <w:sz w:val="26"/>
          <w:szCs w:val="26"/>
        </w:rPr>
      </w:pPr>
      <w:r w:rsidRPr="00A4198B">
        <w:rPr>
          <w:sz w:val="26"/>
          <w:szCs w:val="26"/>
        </w:rPr>
        <w:t xml:space="preserve">Căn cứ …………………………………………………….…………………(1); </w:t>
      </w:r>
    </w:p>
    <w:p w:rsidR="00F751BA" w:rsidRPr="00A4198B" w:rsidRDefault="00F751BA" w:rsidP="00F751BA">
      <w:pPr>
        <w:shd w:val="clear" w:color="auto" w:fill="FFFFFF"/>
        <w:spacing w:before="60"/>
        <w:ind w:firstLine="720"/>
        <w:jc w:val="both"/>
        <w:rPr>
          <w:sz w:val="26"/>
          <w:szCs w:val="26"/>
        </w:rPr>
      </w:pPr>
      <w:r w:rsidRPr="00A4198B">
        <w:rPr>
          <w:sz w:val="26"/>
          <w:szCs w:val="26"/>
        </w:rPr>
        <w:t>Xét Đơn đề nghị cấp giấy phép khai thác, sử dụng nước biển của (</w:t>
      </w:r>
      <w:r w:rsidRPr="00A4198B">
        <w:rPr>
          <w:iCs/>
          <w:sz w:val="26"/>
          <w:szCs w:val="26"/>
        </w:rPr>
        <w:t>tên tổ chức/cá nhân đề nghị cấp phép</w:t>
      </w:r>
      <w:r w:rsidRPr="00A4198B">
        <w:rPr>
          <w:sz w:val="26"/>
          <w:szCs w:val="26"/>
        </w:rPr>
        <w:t>) ngày.....tháng..... năm….. và hồ sơ kèm theo;</w:t>
      </w:r>
    </w:p>
    <w:p w:rsidR="00F751BA" w:rsidRPr="00A4198B" w:rsidRDefault="00F751BA" w:rsidP="00F751BA">
      <w:pPr>
        <w:shd w:val="clear" w:color="auto" w:fill="FFFFFF"/>
        <w:spacing w:before="60"/>
        <w:ind w:firstLine="720"/>
        <w:jc w:val="both"/>
        <w:rPr>
          <w:sz w:val="26"/>
          <w:szCs w:val="26"/>
        </w:rPr>
      </w:pPr>
      <w:r w:rsidRPr="00A4198B">
        <w:rPr>
          <w:sz w:val="26"/>
          <w:szCs w:val="26"/>
        </w:rPr>
        <w:t>Xét đề nghị của Giám đốc Sở Tài nguyên và Môi trường,</w:t>
      </w:r>
    </w:p>
    <w:p w:rsidR="00F751BA" w:rsidRPr="00A4198B" w:rsidRDefault="00F751BA" w:rsidP="00F751BA">
      <w:pPr>
        <w:pStyle w:val="BodyText2"/>
        <w:shd w:val="clear" w:color="auto" w:fill="FFFFFF"/>
        <w:ind w:firstLine="697"/>
        <w:rPr>
          <w:rFonts w:ascii="Times New Roman" w:hAnsi="Times New Roman"/>
          <w:i/>
        </w:rPr>
      </w:pPr>
    </w:p>
    <w:p w:rsidR="00F751BA" w:rsidRPr="00A4198B" w:rsidRDefault="00F751BA" w:rsidP="00F751BA">
      <w:pPr>
        <w:shd w:val="clear" w:color="auto" w:fill="FFFFFF"/>
        <w:spacing w:before="60"/>
        <w:jc w:val="center"/>
        <w:rPr>
          <w:b/>
          <w:bCs/>
          <w:sz w:val="26"/>
          <w:szCs w:val="26"/>
        </w:rPr>
      </w:pPr>
      <w:r w:rsidRPr="00A4198B">
        <w:rPr>
          <w:b/>
          <w:bCs/>
          <w:sz w:val="26"/>
          <w:szCs w:val="26"/>
        </w:rPr>
        <w:t>QUYẾT ĐỊNH:</w:t>
      </w:r>
    </w:p>
    <w:p w:rsidR="00F751BA" w:rsidRPr="00A4198B" w:rsidRDefault="00F751BA" w:rsidP="00F751BA">
      <w:pPr>
        <w:shd w:val="clear" w:color="auto" w:fill="FFFFFF"/>
        <w:spacing w:before="60"/>
        <w:ind w:firstLine="720"/>
        <w:jc w:val="both"/>
        <w:rPr>
          <w:bCs/>
          <w:sz w:val="26"/>
          <w:szCs w:val="26"/>
        </w:rPr>
      </w:pPr>
      <w:r w:rsidRPr="00A4198B">
        <w:rPr>
          <w:b/>
          <w:bCs/>
          <w:sz w:val="26"/>
          <w:szCs w:val="26"/>
        </w:rPr>
        <w:t xml:space="preserve">Điều 1. </w:t>
      </w:r>
      <w:r w:rsidRPr="00A4198B">
        <w:rPr>
          <w:sz w:val="26"/>
          <w:szCs w:val="26"/>
          <w:lang w:val="vi-VN"/>
        </w:rPr>
        <w:t>Cho phép</w:t>
      </w:r>
      <w:r w:rsidRPr="00A4198B">
        <w:rPr>
          <w:sz w:val="26"/>
          <w:szCs w:val="26"/>
        </w:rPr>
        <w:t xml:space="preserve"> (</w:t>
      </w:r>
      <w:r w:rsidRPr="00A4198B">
        <w:rPr>
          <w:iCs/>
          <w:sz w:val="26"/>
          <w:szCs w:val="26"/>
        </w:rPr>
        <w:t>tên tổ chức/cá nhân đề nghị cấp phép), địa chỉ tại</w:t>
      </w:r>
      <w:r w:rsidRPr="00A4198B">
        <w:rPr>
          <w:iCs/>
          <w:sz w:val="26"/>
          <w:szCs w:val="26"/>
          <w:lang w:val="nl-NL"/>
        </w:rPr>
        <w:t xml:space="preserve"> (</w:t>
      </w:r>
      <w:r w:rsidRPr="00A4198B">
        <w:rPr>
          <w:iCs/>
          <w:sz w:val="26"/>
          <w:szCs w:val="26"/>
        </w:rPr>
        <w:t>đ</w:t>
      </w:r>
      <w:r w:rsidRPr="00A4198B">
        <w:rPr>
          <w:iCs/>
          <w:sz w:val="26"/>
          <w:szCs w:val="26"/>
          <w:lang w:val="vi-VN"/>
        </w:rPr>
        <w:t>ối với tổ chức ghiđịa chỉ trụ sở</w:t>
      </w:r>
      <w:r w:rsidRPr="00A4198B">
        <w:rPr>
          <w:iCs/>
          <w:sz w:val="26"/>
          <w:szCs w:val="26"/>
        </w:rPr>
        <w:t xml:space="preserve"> chính</w:t>
      </w:r>
      <w:r w:rsidRPr="00A4198B">
        <w:rPr>
          <w:iCs/>
          <w:sz w:val="26"/>
          <w:szCs w:val="26"/>
          <w:lang w:val="vi-VN"/>
        </w:rPr>
        <w:t xml:space="preserve"> theo Giấy đăng ký kinh doanh hoặc Quyết định thành lập</w:t>
      </w:r>
      <w:r w:rsidRPr="00A4198B">
        <w:rPr>
          <w:iCs/>
          <w:sz w:val="26"/>
          <w:szCs w:val="26"/>
        </w:rPr>
        <w:t xml:space="preserve">; </w:t>
      </w:r>
      <w:r w:rsidRPr="00A4198B">
        <w:rPr>
          <w:iCs/>
          <w:sz w:val="26"/>
          <w:szCs w:val="26"/>
          <w:lang w:val="vi-VN"/>
        </w:rPr>
        <w:t>đối với cá nhânghi</w:t>
      </w:r>
      <w:r w:rsidRPr="00A4198B">
        <w:rPr>
          <w:iCs/>
          <w:sz w:val="26"/>
          <w:szCs w:val="26"/>
        </w:rPr>
        <w:t xml:space="preserve"> theo </w:t>
      </w:r>
      <w:r w:rsidRPr="00A4198B">
        <w:rPr>
          <w:iCs/>
          <w:sz w:val="26"/>
          <w:szCs w:val="26"/>
          <w:lang w:val="vi-VN"/>
        </w:rPr>
        <w:t xml:space="preserve">địa chỉ </w:t>
      </w:r>
      <w:r w:rsidRPr="00A4198B">
        <w:rPr>
          <w:iCs/>
          <w:sz w:val="26"/>
          <w:szCs w:val="26"/>
        </w:rPr>
        <w:t>h</w:t>
      </w:r>
      <w:r w:rsidRPr="00A4198B">
        <w:rPr>
          <w:iCs/>
          <w:sz w:val="26"/>
          <w:szCs w:val="26"/>
          <w:lang w:val="vi-VN"/>
        </w:rPr>
        <w:t xml:space="preserve">ộ khẩu thường </w:t>
      </w:r>
      <w:r w:rsidRPr="00A4198B">
        <w:rPr>
          <w:iCs/>
          <w:sz w:val="26"/>
          <w:szCs w:val="26"/>
        </w:rPr>
        <w:t>t</w:t>
      </w:r>
      <w:r w:rsidRPr="00A4198B">
        <w:rPr>
          <w:iCs/>
          <w:sz w:val="26"/>
          <w:szCs w:val="26"/>
          <w:lang w:val="vi-VN"/>
        </w:rPr>
        <w:t>rú</w:t>
      </w:r>
      <w:r w:rsidRPr="00A4198B">
        <w:rPr>
          <w:iCs/>
          <w:sz w:val="26"/>
          <w:szCs w:val="26"/>
        </w:rPr>
        <w:t xml:space="preserve">) </w:t>
      </w:r>
      <w:r w:rsidRPr="00A4198B">
        <w:rPr>
          <w:sz w:val="26"/>
          <w:szCs w:val="26"/>
        </w:rPr>
        <w:t xml:space="preserve">khai thác, sử dụng nước biển với các nội dung sau: </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1. Tên công trình: ……………………………………………………………</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2. Mục đích khai thác, sử dụng:……………........................................(2)</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3. Vị trí công trình khai thác, sử dụng:................................................(3)</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4. Lượng nước khai thác, sử dụng:......................................................(4)</w:t>
      </w:r>
    </w:p>
    <w:p w:rsidR="00F751BA" w:rsidRPr="00A4198B" w:rsidRDefault="00F751BA" w:rsidP="00F751BA">
      <w:pPr>
        <w:shd w:val="clear" w:color="auto" w:fill="FFFFFF"/>
        <w:spacing w:before="60"/>
        <w:ind w:left="720"/>
        <w:rPr>
          <w:bCs/>
          <w:sz w:val="26"/>
          <w:szCs w:val="26"/>
        </w:rPr>
      </w:pPr>
      <w:r w:rsidRPr="00A4198B">
        <w:rPr>
          <w:bCs/>
          <w:sz w:val="26"/>
          <w:szCs w:val="26"/>
        </w:rPr>
        <w:t>5. Chế độ khai thác:…..….………………………...……………………….. (5)</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6. Phương thức khai thác, sử dụng:…..................................................(6)</w:t>
      </w:r>
    </w:p>
    <w:p w:rsidR="00F751BA" w:rsidRPr="00A4198B" w:rsidRDefault="00F751BA" w:rsidP="00F751BA">
      <w:pPr>
        <w:shd w:val="clear" w:color="auto" w:fill="FFFFFF"/>
        <w:spacing w:before="60"/>
        <w:ind w:firstLine="720"/>
        <w:jc w:val="both"/>
        <w:rPr>
          <w:bCs/>
          <w:sz w:val="26"/>
          <w:szCs w:val="26"/>
        </w:rPr>
      </w:pPr>
      <w:r w:rsidRPr="00A4198B">
        <w:rPr>
          <w:bCs/>
          <w:sz w:val="26"/>
          <w:szCs w:val="26"/>
        </w:rPr>
        <w:t xml:space="preserve">7. </w:t>
      </w:r>
      <w:r w:rsidRPr="00A4198B">
        <w:rPr>
          <w:sz w:val="26"/>
          <w:szCs w:val="26"/>
        </w:rPr>
        <w:t>Thời hạn của giấy phép là ……..năm.</w:t>
      </w:r>
      <w:r w:rsidRPr="00A4198B">
        <w:rPr>
          <w:bCs/>
          <w:sz w:val="26"/>
          <w:szCs w:val="26"/>
        </w:rPr>
        <w:t>: ...............................................</w:t>
      </w:r>
    </w:p>
    <w:p w:rsidR="00F751BA" w:rsidRPr="00A4198B" w:rsidRDefault="00F751BA" w:rsidP="00F751BA">
      <w:pPr>
        <w:pStyle w:val="BodyTextIndent2"/>
        <w:widowControl w:val="0"/>
        <w:shd w:val="clear" w:color="auto" w:fill="FFFFFF"/>
        <w:spacing w:before="60"/>
        <w:ind w:left="357"/>
        <w:rPr>
          <w:rFonts w:ascii="Times New Roman" w:hAnsi="Times New Roman" w:cs="Times New Roman"/>
          <w:b w:val="0"/>
          <w:sz w:val="26"/>
          <w:szCs w:val="26"/>
        </w:rPr>
      </w:pPr>
      <w:r w:rsidRPr="00A4198B">
        <w:rPr>
          <w:rFonts w:ascii="Times New Roman" w:hAnsi="Times New Roman" w:cs="Times New Roman"/>
          <w:b w:val="0"/>
          <w:sz w:val="26"/>
          <w:szCs w:val="26"/>
        </w:rPr>
        <w:t xml:space="preserve">Điều 2. </w:t>
      </w:r>
      <w:r w:rsidRPr="00A4198B">
        <w:rPr>
          <w:rFonts w:ascii="Times New Roman" w:hAnsi="Times New Roman" w:cs="Times New Roman"/>
          <w:sz w:val="26"/>
          <w:szCs w:val="26"/>
        </w:rPr>
        <w:t>Các yêu cầu đối với (tên tổ chức, cá nhân được cấp phép)…….....(7)</w:t>
      </w:r>
      <w:r w:rsidRPr="00A4198B">
        <w:rPr>
          <w:rFonts w:ascii="Times New Roman" w:hAnsi="Times New Roman" w:cs="Times New Roman"/>
          <w:b w:val="0"/>
          <w:sz w:val="26"/>
          <w:szCs w:val="26"/>
        </w:rPr>
        <w:tab/>
      </w:r>
    </w:p>
    <w:p w:rsidR="00F751BA" w:rsidRPr="00A4198B" w:rsidRDefault="00F751BA" w:rsidP="00F751BA">
      <w:pPr>
        <w:pStyle w:val="BodyTextIndent2"/>
        <w:widowControl w:val="0"/>
        <w:shd w:val="clear" w:color="auto" w:fill="FFFFFF"/>
        <w:spacing w:before="60"/>
        <w:rPr>
          <w:rFonts w:ascii="Times New Roman" w:hAnsi="Times New Roman" w:cs="Times New Roman"/>
          <w:sz w:val="26"/>
          <w:szCs w:val="26"/>
        </w:rPr>
      </w:pPr>
      <w:r w:rsidRPr="00A4198B">
        <w:rPr>
          <w:rFonts w:ascii="Times New Roman" w:hAnsi="Times New Roman" w:cs="Times New Roman"/>
          <w:b w:val="0"/>
          <w:bCs w:val="0"/>
          <w:sz w:val="26"/>
          <w:szCs w:val="26"/>
        </w:rPr>
        <w:t>Điều 3.</w:t>
      </w:r>
      <w:r w:rsidRPr="00A4198B">
        <w:rPr>
          <w:rFonts w:ascii="Times New Roman" w:hAnsi="Times New Roman" w:cs="Times New Roman"/>
          <w:iCs/>
          <w:sz w:val="26"/>
          <w:szCs w:val="26"/>
        </w:rPr>
        <w:t xml:space="preserve"> (Tên</w:t>
      </w:r>
      <w:r w:rsidRPr="00A4198B">
        <w:rPr>
          <w:rFonts w:ascii="Times New Roman" w:hAnsi="Times New Roman" w:cs="Times New Roman"/>
          <w:bCs w:val="0"/>
          <w:iCs/>
          <w:sz w:val="26"/>
          <w:szCs w:val="26"/>
        </w:rPr>
        <w:t>t</w:t>
      </w:r>
      <w:r w:rsidRPr="00A4198B">
        <w:rPr>
          <w:rFonts w:ascii="Times New Roman" w:hAnsi="Times New Roman" w:cs="Times New Roman"/>
          <w:iCs/>
          <w:sz w:val="26"/>
          <w:szCs w:val="26"/>
        </w:rPr>
        <w:t>ổ chức, cá nhân được cấp phép</w:t>
      </w:r>
      <w:r w:rsidRPr="00A4198B">
        <w:rPr>
          <w:rFonts w:ascii="Times New Roman" w:hAnsi="Times New Roman" w:cs="Times New Roman"/>
          <w:b w:val="0"/>
          <w:bCs w:val="0"/>
          <w:iCs/>
          <w:sz w:val="26"/>
          <w:szCs w:val="26"/>
        </w:rPr>
        <w:t>)</w:t>
      </w:r>
      <w:r w:rsidRPr="00A4198B">
        <w:rPr>
          <w:rFonts w:ascii="Times New Roman" w:hAnsi="Times New Roman" w:cs="Times New Roman"/>
          <w:sz w:val="26"/>
          <w:szCs w:val="26"/>
        </w:rPr>
        <w:t xml:space="preserve"> được hưởng các quyền hợp pháp theo quy định tại </w:t>
      </w:r>
      <w:r w:rsidRPr="00A4198B">
        <w:rPr>
          <w:rFonts w:ascii="Times New Roman" w:hAnsi="Times New Roman" w:cs="Times New Roman"/>
          <w:snapToGrid w:val="0"/>
          <w:sz w:val="26"/>
          <w:szCs w:val="26"/>
        </w:rPr>
        <w:t>K</w:t>
      </w:r>
      <w:r w:rsidRPr="00A4198B">
        <w:rPr>
          <w:rFonts w:ascii="Times New Roman" w:hAnsi="Times New Roman" w:cs="Times New Roman"/>
          <w:snapToGrid w:val="0"/>
          <w:sz w:val="26"/>
          <w:szCs w:val="26"/>
          <w:lang w:val="vi-VN"/>
        </w:rPr>
        <w:t>hoản 1 Điều 43</w:t>
      </w:r>
      <w:r w:rsidRPr="00A4198B">
        <w:rPr>
          <w:rFonts w:ascii="Times New Roman" w:hAnsi="Times New Roman" w:cs="Times New Roman"/>
          <w:snapToGrid w:val="0"/>
          <w:sz w:val="26"/>
          <w:szCs w:val="26"/>
        </w:rPr>
        <w:t xml:space="preserve"> và có trách nhiệm thực hiện các nghĩa vụ theo quy định tạiK</w:t>
      </w:r>
      <w:r w:rsidRPr="00A4198B">
        <w:rPr>
          <w:rFonts w:ascii="Times New Roman" w:hAnsi="Times New Roman" w:cs="Times New Roman"/>
          <w:snapToGrid w:val="0"/>
          <w:sz w:val="26"/>
          <w:szCs w:val="26"/>
          <w:lang w:val="vi-VN"/>
        </w:rPr>
        <w:t xml:space="preserve">hoản </w:t>
      </w:r>
      <w:r w:rsidRPr="00A4198B">
        <w:rPr>
          <w:rFonts w:ascii="Times New Roman" w:hAnsi="Times New Roman" w:cs="Times New Roman"/>
          <w:snapToGrid w:val="0"/>
          <w:sz w:val="26"/>
          <w:szCs w:val="26"/>
        </w:rPr>
        <w:t>2</w:t>
      </w:r>
      <w:r w:rsidRPr="00A4198B">
        <w:rPr>
          <w:rFonts w:ascii="Times New Roman" w:hAnsi="Times New Roman" w:cs="Times New Roman"/>
          <w:snapToGrid w:val="0"/>
          <w:sz w:val="26"/>
          <w:szCs w:val="26"/>
          <w:lang w:val="vi-VN"/>
        </w:rPr>
        <w:t xml:space="preserve"> Điều 43của Luật tài nguyên nước và các quyền lợi hợp pháp khác theo quy định của pháp luật.</w:t>
      </w:r>
    </w:p>
    <w:p w:rsidR="00F751BA" w:rsidRPr="00A4198B" w:rsidRDefault="00F751BA" w:rsidP="00F751BA">
      <w:pPr>
        <w:shd w:val="clear" w:color="auto" w:fill="FFFFFF"/>
        <w:spacing w:before="60"/>
        <w:ind w:firstLine="720"/>
        <w:jc w:val="both"/>
        <w:rPr>
          <w:bCs/>
          <w:sz w:val="26"/>
          <w:szCs w:val="26"/>
        </w:rPr>
      </w:pPr>
      <w:r w:rsidRPr="00A4198B">
        <w:rPr>
          <w:b/>
          <w:bCs/>
          <w:sz w:val="26"/>
          <w:szCs w:val="26"/>
        </w:rPr>
        <w:t xml:space="preserve">Điều 4. </w:t>
      </w:r>
      <w:r w:rsidRPr="00A4198B">
        <w:rPr>
          <w:sz w:val="26"/>
          <w:szCs w:val="26"/>
          <w:lang w:val="vi-VN"/>
        </w:rPr>
        <w:t>Giấy phép này có hiệu lực kể từ ngày ký</w:t>
      </w:r>
      <w:r w:rsidRPr="00A4198B">
        <w:rPr>
          <w:sz w:val="26"/>
          <w:szCs w:val="26"/>
        </w:rPr>
        <w:t xml:space="preserve">. </w:t>
      </w:r>
      <w:r w:rsidRPr="00A4198B">
        <w:rPr>
          <w:sz w:val="26"/>
          <w:szCs w:val="26"/>
          <w:lang w:val="vi-VN"/>
        </w:rPr>
        <w:t>Chậm nhất chín mươi (90) ngày trước khi Giấy phép hết hạn, nếu (</w:t>
      </w:r>
      <w:r w:rsidRPr="00A4198B">
        <w:rPr>
          <w:iCs/>
          <w:sz w:val="26"/>
          <w:szCs w:val="26"/>
          <w:lang w:val="vi-VN"/>
        </w:rPr>
        <w:t>tên tổ chức/cá nhân được cấp giấy phép)</w:t>
      </w:r>
      <w:r w:rsidRPr="00A4198B">
        <w:rPr>
          <w:sz w:val="26"/>
          <w:szCs w:val="26"/>
          <w:lang w:val="vi-VN"/>
        </w:rPr>
        <w:t xml:space="preserve"> còn </w:t>
      </w:r>
      <w:r w:rsidRPr="00A4198B">
        <w:rPr>
          <w:sz w:val="26"/>
          <w:szCs w:val="26"/>
          <w:lang w:val="vi-VN"/>
        </w:rPr>
        <w:lastRenderedPageBreak/>
        <w:t xml:space="preserve">tiếp tục khai thác, sử dụng nước biển </w:t>
      </w:r>
      <w:r w:rsidRPr="00A4198B">
        <w:rPr>
          <w:bCs/>
          <w:sz w:val="26"/>
          <w:szCs w:val="26"/>
          <w:lang w:val="vi-VN"/>
        </w:rPr>
        <w:t>với các nội dung quy định tại Điều 1 của Giấy phép này thì phải làm thủ tục gia hạn Giấy phép theo quy định./.</w:t>
      </w:r>
    </w:p>
    <w:p w:rsidR="00F751BA" w:rsidRPr="00A4198B" w:rsidRDefault="00F751BA" w:rsidP="00F751BA">
      <w:pPr>
        <w:shd w:val="clear" w:color="auto" w:fill="FFFFFF"/>
        <w:spacing w:before="60"/>
        <w:ind w:firstLine="720"/>
        <w:jc w:val="both"/>
        <w:rPr>
          <w:bCs/>
          <w:sz w:val="26"/>
          <w:szCs w:val="26"/>
        </w:rPr>
      </w:pPr>
    </w:p>
    <w:tbl>
      <w:tblPr>
        <w:tblW w:w="9288" w:type="dxa"/>
        <w:tblInd w:w="2" w:type="dxa"/>
        <w:tblLayout w:type="fixed"/>
        <w:tblLook w:val="0000" w:firstRow="0" w:lastRow="0" w:firstColumn="0" w:lastColumn="0" w:noHBand="0" w:noVBand="0"/>
      </w:tblPr>
      <w:tblGrid>
        <w:gridCol w:w="4968"/>
        <w:gridCol w:w="4320"/>
      </w:tblGrid>
      <w:tr w:rsidR="00F751BA" w:rsidRPr="001B5C1E" w:rsidTr="00406370">
        <w:tc>
          <w:tcPr>
            <w:tcW w:w="4968" w:type="dxa"/>
          </w:tcPr>
          <w:p w:rsidR="00F751BA" w:rsidRPr="00A4198B" w:rsidRDefault="00F751BA" w:rsidP="00406370">
            <w:pPr>
              <w:keepNext/>
              <w:shd w:val="clear" w:color="auto" w:fill="FFFFFF"/>
              <w:spacing w:before="60"/>
              <w:outlineLvl w:val="2"/>
              <w:rPr>
                <w:b/>
                <w:bCs/>
                <w:iCs/>
                <w:sz w:val="26"/>
                <w:szCs w:val="26"/>
                <w:lang w:val="vi-VN"/>
              </w:rPr>
            </w:pPr>
            <w:r w:rsidRPr="00A4198B">
              <w:rPr>
                <w:b/>
                <w:bCs/>
                <w:iCs/>
                <w:sz w:val="26"/>
                <w:szCs w:val="26"/>
                <w:lang w:val="vi-VN"/>
              </w:rPr>
              <w:t>Nơi nhận:</w:t>
            </w:r>
          </w:p>
          <w:p w:rsidR="00F751BA" w:rsidRPr="00A4198B" w:rsidRDefault="00F751BA" w:rsidP="00406370">
            <w:pPr>
              <w:shd w:val="clear" w:color="auto" w:fill="FFFFFF"/>
              <w:spacing w:before="60"/>
              <w:rPr>
                <w:sz w:val="26"/>
                <w:szCs w:val="26"/>
                <w:lang w:val="vi-VN"/>
              </w:rPr>
            </w:pPr>
            <w:r w:rsidRPr="00A4198B">
              <w:rPr>
                <w:sz w:val="26"/>
                <w:szCs w:val="26"/>
                <w:lang w:val="vi-VN"/>
              </w:rPr>
              <w:t>- (Tên chủ giấy phép);</w:t>
            </w:r>
          </w:p>
          <w:p w:rsidR="00F751BA" w:rsidRPr="00A4198B" w:rsidRDefault="00F751BA" w:rsidP="00406370">
            <w:pPr>
              <w:shd w:val="clear" w:color="auto" w:fill="FFFFFF"/>
              <w:spacing w:before="60"/>
              <w:rPr>
                <w:sz w:val="26"/>
                <w:szCs w:val="26"/>
                <w:lang w:val="vi-VN"/>
              </w:rPr>
            </w:pPr>
            <w:r w:rsidRPr="00A4198B">
              <w:rPr>
                <w:sz w:val="26"/>
                <w:szCs w:val="26"/>
                <w:lang w:val="vi-VN"/>
              </w:rPr>
              <w:t>- Cục Quản lý tài nguyên nước;</w:t>
            </w:r>
          </w:p>
          <w:p w:rsidR="00F751BA" w:rsidRPr="00A4198B" w:rsidRDefault="00F751BA" w:rsidP="00406370">
            <w:pPr>
              <w:shd w:val="clear" w:color="auto" w:fill="FFFFFF"/>
              <w:spacing w:before="60"/>
              <w:rPr>
                <w:sz w:val="26"/>
                <w:szCs w:val="26"/>
                <w:lang w:val="vi-VN"/>
              </w:rPr>
            </w:pPr>
            <w:r w:rsidRPr="00A4198B">
              <w:rPr>
                <w:sz w:val="26"/>
                <w:szCs w:val="26"/>
                <w:lang w:val="vi-VN"/>
              </w:rPr>
              <w:t>- Cục thuế tỉnh/ thành phố;</w:t>
            </w:r>
          </w:p>
          <w:p w:rsidR="00F751BA" w:rsidRPr="00A4198B" w:rsidRDefault="00F751BA" w:rsidP="00406370">
            <w:pPr>
              <w:shd w:val="clear" w:color="auto" w:fill="FFFFFF"/>
              <w:spacing w:before="60"/>
              <w:rPr>
                <w:sz w:val="26"/>
                <w:szCs w:val="26"/>
                <w:lang w:val="vi-VN"/>
              </w:rPr>
            </w:pPr>
            <w:r w:rsidRPr="00A4198B">
              <w:rPr>
                <w:sz w:val="26"/>
                <w:szCs w:val="26"/>
                <w:lang w:val="vi-VN"/>
              </w:rPr>
              <w:t>- ........................................;</w:t>
            </w:r>
          </w:p>
          <w:p w:rsidR="00F751BA" w:rsidRPr="00A4198B" w:rsidRDefault="00F751BA" w:rsidP="00406370">
            <w:pPr>
              <w:shd w:val="clear" w:color="auto" w:fill="FFFFFF"/>
              <w:spacing w:before="60"/>
              <w:rPr>
                <w:sz w:val="26"/>
                <w:szCs w:val="26"/>
                <w:lang w:val="vi-VN"/>
              </w:rPr>
            </w:pPr>
            <w:r w:rsidRPr="00A4198B">
              <w:rPr>
                <w:sz w:val="26"/>
                <w:szCs w:val="26"/>
                <w:lang w:val="vi-VN"/>
              </w:rPr>
              <w:t>- Lưu: VT, hồ sơ cấp phép; cơ quan trình cấp phép.</w:t>
            </w:r>
          </w:p>
        </w:tc>
        <w:tc>
          <w:tcPr>
            <w:tcW w:w="4320" w:type="dxa"/>
          </w:tcPr>
          <w:p w:rsidR="00F751BA" w:rsidRPr="00A4198B" w:rsidRDefault="00F751BA" w:rsidP="00406370">
            <w:pPr>
              <w:shd w:val="clear" w:color="auto" w:fill="FFFFFF"/>
              <w:spacing w:before="60"/>
              <w:jc w:val="center"/>
              <w:rPr>
                <w:b/>
                <w:sz w:val="26"/>
                <w:szCs w:val="26"/>
                <w:lang w:val="vi-VN"/>
              </w:rPr>
            </w:pPr>
            <w:r w:rsidRPr="00A4198B">
              <w:rPr>
                <w:b/>
                <w:sz w:val="26"/>
                <w:szCs w:val="26"/>
                <w:lang w:val="vi-VN"/>
              </w:rPr>
              <w:t>THỦ TRƯỞNG CƠ QUAN CẤP PHÉP</w:t>
            </w:r>
          </w:p>
          <w:p w:rsidR="00F751BA" w:rsidRPr="00A4198B" w:rsidRDefault="00F751BA" w:rsidP="00406370">
            <w:pPr>
              <w:shd w:val="clear" w:color="auto" w:fill="FFFFFF"/>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F751BA" w:rsidRPr="00A4198B" w:rsidRDefault="00F751BA" w:rsidP="00406370">
            <w:pPr>
              <w:shd w:val="clear" w:color="auto" w:fill="FFFFFF"/>
              <w:spacing w:before="60"/>
              <w:rPr>
                <w:sz w:val="26"/>
                <w:szCs w:val="26"/>
                <w:lang w:val="vi-VN"/>
              </w:rPr>
            </w:pPr>
          </w:p>
          <w:p w:rsidR="00F751BA" w:rsidRPr="00A4198B" w:rsidRDefault="00F751BA" w:rsidP="00406370">
            <w:pPr>
              <w:shd w:val="clear" w:color="auto" w:fill="FFFFFF"/>
              <w:spacing w:before="60"/>
              <w:rPr>
                <w:sz w:val="26"/>
                <w:szCs w:val="26"/>
                <w:lang w:val="vi-VN"/>
              </w:rPr>
            </w:pPr>
          </w:p>
          <w:p w:rsidR="00F751BA" w:rsidRPr="00A4198B" w:rsidRDefault="00F751BA" w:rsidP="00406370">
            <w:pPr>
              <w:shd w:val="clear" w:color="auto" w:fill="FFFFFF"/>
              <w:spacing w:before="60"/>
              <w:rPr>
                <w:sz w:val="26"/>
                <w:szCs w:val="26"/>
                <w:lang w:val="vi-VN"/>
              </w:rPr>
            </w:pPr>
          </w:p>
        </w:tc>
      </w:tr>
    </w:tbl>
    <w:p w:rsidR="00F751BA" w:rsidRPr="00A4198B" w:rsidRDefault="00F751BA" w:rsidP="00F751BA">
      <w:pPr>
        <w:shd w:val="clear" w:color="auto" w:fill="FFFFFF"/>
        <w:spacing w:before="60"/>
        <w:rPr>
          <w:sz w:val="26"/>
          <w:szCs w:val="26"/>
          <w:lang w:val="vi-VN"/>
        </w:rPr>
      </w:pPr>
    </w:p>
    <w:p w:rsidR="00F751BA" w:rsidRPr="00A4198B" w:rsidRDefault="00437785" w:rsidP="00F751BA">
      <w:pPr>
        <w:shd w:val="clear" w:color="auto" w:fill="FFFFFF"/>
        <w:spacing w:before="60"/>
        <w:rPr>
          <w:sz w:val="26"/>
          <w:szCs w:val="26"/>
          <w:lang w:val="vi-VN"/>
        </w:rPr>
      </w:pPr>
      <w:r>
        <w:rPr>
          <w:noProof/>
        </w:rPr>
        <mc:AlternateContent>
          <mc:Choice Requires="wps">
            <w:drawing>
              <wp:anchor distT="4294967292" distB="4294967292" distL="114300" distR="114300" simplePos="0" relativeHeight="251672576" behindDoc="0" locked="0" layoutInCell="1" allowOverlap="1">
                <wp:simplePos x="0" y="0"/>
                <wp:positionH relativeFrom="column">
                  <wp:posOffset>0</wp:posOffset>
                </wp:positionH>
                <wp:positionV relativeFrom="paragraph">
                  <wp:posOffset>82549</wp:posOffset>
                </wp:positionV>
                <wp:extent cx="4457700" cy="0"/>
                <wp:effectExtent l="0" t="0" r="19050" b="19050"/>
                <wp:wrapNone/>
                <wp:docPr id="2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pt" to="3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E3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"/>
            </w:pict>
          </mc:Fallback>
        </mc:AlternateContent>
      </w:r>
    </w:p>
    <w:p w:rsidR="00F751BA" w:rsidRPr="00A4198B" w:rsidRDefault="00F751BA" w:rsidP="00F751BA">
      <w:pPr>
        <w:shd w:val="clear" w:color="auto" w:fill="FFFFFF"/>
        <w:spacing w:before="60"/>
        <w:jc w:val="both"/>
        <w:rPr>
          <w:iCs/>
          <w:sz w:val="26"/>
          <w:szCs w:val="26"/>
          <w:lang w:val="vi-VN"/>
        </w:rPr>
      </w:pPr>
      <w:r w:rsidRPr="00A4198B">
        <w:rPr>
          <w:iCs/>
          <w:sz w:val="26"/>
          <w:szCs w:val="26"/>
          <w:lang w:val="vi-VN"/>
        </w:rPr>
        <w:t>(1) Ghi các căn cứ khác liên quan (nếu có).</w:t>
      </w:r>
    </w:p>
    <w:p w:rsidR="00F751BA" w:rsidRPr="00A4198B" w:rsidRDefault="00F751BA" w:rsidP="00F751BA">
      <w:pPr>
        <w:shd w:val="clear" w:color="auto" w:fill="FFFFFF"/>
        <w:tabs>
          <w:tab w:val="left" w:pos="851"/>
          <w:tab w:val="num" w:pos="1134"/>
        </w:tabs>
        <w:spacing w:before="60"/>
        <w:jc w:val="both"/>
        <w:rPr>
          <w:iCs/>
          <w:sz w:val="26"/>
          <w:szCs w:val="26"/>
          <w:lang w:val="vi-VN"/>
        </w:rPr>
      </w:pPr>
      <w:r w:rsidRPr="00A4198B">
        <w:rPr>
          <w:iCs/>
          <w:sz w:val="26"/>
          <w:szCs w:val="26"/>
          <w:lang w:val="vi-VN"/>
        </w:rPr>
        <w:t xml:space="preserve">(2) Nêu rõ các mục đích khai thác, sử dụng nước biển. </w:t>
      </w:r>
    </w:p>
    <w:p w:rsidR="00F751BA" w:rsidRPr="00A4198B" w:rsidRDefault="00F751BA" w:rsidP="00F751BA">
      <w:pPr>
        <w:shd w:val="clear" w:color="auto" w:fill="FFFFFF"/>
        <w:tabs>
          <w:tab w:val="left" w:pos="851"/>
          <w:tab w:val="num" w:pos="1134"/>
        </w:tabs>
        <w:spacing w:before="60"/>
        <w:jc w:val="both"/>
        <w:rPr>
          <w:iCs/>
          <w:sz w:val="26"/>
          <w:szCs w:val="26"/>
          <w:lang w:val="vi-VN"/>
        </w:rPr>
      </w:pPr>
      <w:r w:rsidRPr="00A4198B">
        <w:rPr>
          <w:bCs/>
          <w:iCs/>
          <w:sz w:val="26"/>
          <w:szCs w:val="26"/>
          <w:lang w:val="vi-VN"/>
        </w:rPr>
        <w:t xml:space="preserve">(3) </w:t>
      </w:r>
      <w:r w:rsidRPr="00A4198B">
        <w:rPr>
          <w:iCs/>
          <w:sz w:val="26"/>
          <w:szCs w:val="26"/>
          <w:lang w:val="vi-VN"/>
        </w:rPr>
        <w:t xml:space="preserve">Ghi rõ tên địa danh (thôn/ấp, xã, huyện, tỉnh/thành phố) nơi xây dựng công trình khai thác, sử dụng nước biển; tọa độ (theo hệ tọa độ VN2000, múi chiếu....) </w:t>
      </w:r>
      <w:r w:rsidRPr="00A4198B">
        <w:rPr>
          <w:bCs/>
          <w:iCs/>
          <w:sz w:val="26"/>
          <w:szCs w:val="26"/>
          <w:lang w:val="vi-VN"/>
        </w:rPr>
        <w:t>cửa lấy nước ngoài biển, vị trí xả nước vào nguồn tiếp nhận.</w:t>
      </w:r>
    </w:p>
    <w:p w:rsidR="00F751BA" w:rsidRPr="00A4198B" w:rsidRDefault="00F751BA" w:rsidP="00F751BA">
      <w:pPr>
        <w:shd w:val="clear" w:color="auto" w:fill="FFFFFF"/>
        <w:spacing w:before="60"/>
        <w:jc w:val="both"/>
        <w:rPr>
          <w:iCs/>
          <w:sz w:val="26"/>
          <w:szCs w:val="26"/>
          <w:lang w:val="vi-VN"/>
        </w:rPr>
      </w:pPr>
      <w:r w:rsidRPr="00A4198B">
        <w:rPr>
          <w:bCs/>
          <w:iCs/>
          <w:sz w:val="26"/>
          <w:szCs w:val="26"/>
          <w:lang w:val="vi-VN"/>
        </w:rPr>
        <w:t>(4)</w:t>
      </w:r>
      <w:r w:rsidRPr="00A4198B">
        <w:rPr>
          <w:iCs/>
          <w:sz w:val="26"/>
          <w:szCs w:val="26"/>
          <w:lang w:val="vi-VN"/>
        </w:rPr>
        <w:t xml:space="preserve"> Lưu lượng khai thác nước lớn nhất (m</w:t>
      </w:r>
      <w:r w:rsidRPr="00A4198B">
        <w:rPr>
          <w:iCs/>
          <w:sz w:val="26"/>
          <w:szCs w:val="26"/>
          <w:vertAlign w:val="superscript"/>
          <w:lang w:val="vi-VN"/>
        </w:rPr>
        <w:t>3</w:t>
      </w:r>
      <w:r w:rsidRPr="00A4198B">
        <w:rPr>
          <w:iCs/>
          <w:sz w:val="26"/>
          <w:szCs w:val="26"/>
          <w:lang w:val="vi-VN"/>
        </w:rPr>
        <w:t>/s), lượng nước khai thác lớn nhất theo ngày (m</w:t>
      </w:r>
      <w:r w:rsidRPr="00A4198B">
        <w:rPr>
          <w:iCs/>
          <w:sz w:val="26"/>
          <w:szCs w:val="26"/>
          <w:vertAlign w:val="superscript"/>
          <w:lang w:val="vi-VN"/>
        </w:rPr>
        <w:t>3</w:t>
      </w:r>
      <w:r w:rsidRPr="00A4198B">
        <w:rPr>
          <w:iCs/>
          <w:sz w:val="26"/>
          <w:szCs w:val="26"/>
          <w:lang w:val="vi-VN"/>
        </w:rPr>
        <w:t>/ngày đêm) và theo năm (m</w:t>
      </w:r>
      <w:r w:rsidRPr="00A4198B">
        <w:rPr>
          <w:iCs/>
          <w:sz w:val="26"/>
          <w:szCs w:val="26"/>
          <w:vertAlign w:val="superscript"/>
          <w:lang w:val="vi-VN"/>
        </w:rPr>
        <w:t>3</w:t>
      </w:r>
      <w:r w:rsidRPr="00A4198B">
        <w:rPr>
          <w:iCs/>
          <w:sz w:val="26"/>
          <w:szCs w:val="26"/>
          <w:lang w:val="vi-VN"/>
        </w:rPr>
        <w:t>/năm).</w:t>
      </w:r>
    </w:p>
    <w:p w:rsidR="00F751BA" w:rsidRPr="00A4198B" w:rsidRDefault="00F751BA" w:rsidP="00F751BA">
      <w:pPr>
        <w:shd w:val="clear" w:color="auto" w:fill="FFFFFF"/>
        <w:spacing w:before="60"/>
        <w:jc w:val="both"/>
        <w:rPr>
          <w:iCs/>
          <w:sz w:val="26"/>
          <w:szCs w:val="26"/>
          <w:lang w:val="vi-VN"/>
        </w:rPr>
      </w:pPr>
      <w:r w:rsidRPr="00A4198B">
        <w:rPr>
          <w:iCs/>
          <w:sz w:val="26"/>
          <w:szCs w:val="26"/>
          <w:lang w:val="vi-VN"/>
        </w:rPr>
        <w:t>(5) Ghi số giờ lấy nước trung bình trong ngày, số ngày lấy nước trung bình theo tháng/mùa vụ/năm.</w:t>
      </w:r>
    </w:p>
    <w:p w:rsidR="00F751BA" w:rsidRPr="00A4198B" w:rsidRDefault="00F751BA" w:rsidP="00F751BA">
      <w:pPr>
        <w:shd w:val="clear" w:color="auto" w:fill="FFFFFF"/>
        <w:spacing w:before="60"/>
        <w:jc w:val="both"/>
        <w:rPr>
          <w:iCs/>
          <w:sz w:val="26"/>
          <w:szCs w:val="26"/>
          <w:lang w:val="vi-VN"/>
        </w:rPr>
      </w:pPr>
      <w:r w:rsidRPr="00A4198B">
        <w:rPr>
          <w:iCs/>
          <w:sz w:val="26"/>
          <w:szCs w:val="26"/>
          <w:lang w:val="vi-VN"/>
        </w:rPr>
        <w:t>(6) Ghi cách thức lấy nước, dẫn nước biển về nơi sử dụng bằng các hạng mục công trình và quy trình vận hành công trình.</w:t>
      </w:r>
    </w:p>
    <w:p w:rsidR="00F751BA" w:rsidRPr="00A4198B" w:rsidRDefault="00F751BA" w:rsidP="00F751BA">
      <w:pPr>
        <w:shd w:val="clear" w:color="auto" w:fill="FFFFFF"/>
        <w:spacing w:before="60"/>
        <w:jc w:val="both"/>
        <w:rPr>
          <w:iCs/>
          <w:sz w:val="26"/>
          <w:szCs w:val="26"/>
          <w:lang w:val="vi-VN"/>
        </w:rPr>
      </w:pPr>
      <w:r w:rsidRPr="00A4198B">
        <w:rPr>
          <w:iCs/>
          <w:sz w:val="26"/>
          <w:szCs w:val="26"/>
          <w:lang w:val="vi-VN"/>
        </w:rPr>
        <w:t>(7) Các yêu cầu cụ thể đối với từng trường hợp khai thác, sử dụng nước do cơ quan cấp phép quy định (yêu cầu về: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w:t>
      </w:r>
    </w:p>
    <w:p w:rsidR="00F751BA" w:rsidRPr="00A4198B" w:rsidRDefault="00F751BA" w:rsidP="00F751BA">
      <w:pPr>
        <w:shd w:val="clear" w:color="auto" w:fill="FFFFFF"/>
        <w:spacing w:before="60"/>
        <w:jc w:val="both"/>
        <w:rPr>
          <w:iCs/>
          <w:sz w:val="26"/>
          <w:szCs w:val="26"/>
          <w:lang w:val="vi-VN"/>
        </w:rPr>
      </w:pPr>
    </w:p>
    <w:p w:rsidR="00F751BA" w:rsidRPr="00A4198B" w:rsidRDefault="00F751BA" w:rsidP="00F751BA">
      <w:pPr>
        <w:shd w:val="clear" w:color="auto" w:fill="FFFFFF"/>
        <w:spacing w:before="60"/>
        <w:ind w:firstLine="720"/>
        <w:jc w:val="right"/>
        <w:rPr>
          <w:iCs/>
          <w:sz w:val="26"/>
          <w:szCs w:val="26"/>
          <w:lang w:val="vi-VN"/>
        </w:rPr>
      </w:pPr>
      <w:r w:rsidRPr="00A4198B">
        <w:rPr>
          <w:b/>
          <w:iCs/>
          <w:sz w:val="26"/>
          <w:szCs w:val="26"/>
          <w:lang w:val="vi-VN"/>
        </w:rPr>
        <w:br w:type="page"/>
      </w:r>
      <w:r w:rsidRPr="00A4198B">
        <w:rPr>
          <w:b/>
          <w:iCs/>
          <w:sz w:val="26"/>
          <w:szCs w:val="26"/>
          <w:lang w:val="vi-VN"/>
        </w:rPr>
        <w:lastRenderedPageBreak/>
        <w:t xml:space="preserve"> Mẫu số 32</w:t>
      </w:r>
    </w:p>
    <w:p w:rsidR="00F751BA" w:rsidRPr="00A4198B" w:rsidRDefault="00F751BA" w:rsidP="00F751BA">
      <w:pPr>
        <w:spacing w:before="60"/>
        <w:jc w:val="center"/>
        <w:rPr>
          <w:b/>
          <w:sz w:val="26"/>
          <w:szCs w:val="26"/>
          <w:lang w:val="vi-VN"/>
        </w:rPr>
      </w:pPr>
    </w:p>
    <w:p w:rsidR="00F751BA" w:rsidRPr="00A4198B" w:rsidRDefault="00F751BA" w:rsidP="00F751BA">
      <w:pPr>
        <w:spacing w:before="60"/>
        <w:jc w:val="center"/>
        <w:rPr>
          <w:b/>
          <w:sz w:val="26"/>
          <w:szCs w:val="26"/>
          <w:lang w:val="vi-VN"/>
        </w:rPr>
      </w:pPr>
      <w:r w:rsidRPr="00A4198B">
        <w:rPr>
          <w:b/>
          <w:sz w:val="26"/>
          <w:szCs w:val="26"/>
          <w:lang w:val="vi-VN"/>
        </w:rPr>
        <w:t>(TÊN TỔ CHỨC ĐỀ NGHỊ CẤP PHÉP)</w:t>
      </w:r>
    </w:p>
    <w:p w:rsidR="00F751BA" w:rsidRPr="00A4198B" w:rsidRDefault="00F751BA" w:rsidP="00F751BA">
      <w:pPr>
        <w:spacing w:before="60"/>
        <w:jc w:val="center"/>
        <w:rPr>
          <w:sz w:val="26"/>
          <w:szCs w:val="26"/>
          <w:lang w:val="vi-VN"/>
        </w:rPr>
      </w:pPr>
      <w:r w:rsidRPr="00A4198B">
        <w:rPr>
          <w:sz w:val="26"/>
          <w:szCs w:val="26"/>
          <w:lang w:val="vi-VN"/>
        </w:rPr>
        <w:t>(Trang bìa trong)</w:t>
      </w: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tabs>
          <w:tab w:val="left" w:pos="3936"/>
        </w:tabs>
        <w:spacing w:before="60"/>
        <w:rPr>
          <w:b/>
          <w:bCs/>
          <w:sz w:val="26"/>
          <w:szCs w:val="26"/>
          <w:lang w:val="vi-VN"/>
        </w:rPr>
      </w:pPr>
      <w:r w:rsidRPr="00A4198B">
        <w:rPr>
          <w:b/>
          <w:bCs/>
          <w:sz w:val="26"/>
          <w:szCs w:val="26"/>
          <w:lang w:val="vi-VN"/>
        </w:rPr>
        <w:tab/>
        <w:t xml:space="preserve">ĐỀ ÁN </w:t>
      </w:r>
    </w:p>
    <w:p w:rsidR="00F751BA" w:rsidRPr="00A4198B" w:rsidRDefault="00F751BA" w:rsidP="00F751BA">
      <w:pPr>
        <w:spacing w:before="60"/>
        <w:jc w:val="center"/>
        <w:rPr>
          <w:b/>
          <w:bCs/>
          <w:sz w:val="26"/>
          <w:szCs w:val="26"/>
          <w:lang w:val="vi-VN"/>
        </w:rPr>
      </w:pPr>
      <w:r w:rsidRPr="00A4198B">
        <w:rPr>
          <w:b/>
          <w:bCs/>
          <w:sz w:val="26"/>
          <w:szCs w:val="26"/>
          <w:lang w:val="vi-VN"/>
        </w:rPr>
        <w:t>KHAI THÁC, SỬ DỤNG NƯỚC BIỂN</w:t>
      </w:r>
    </w:p>
    <w:p w:rsidR="00F751BA" w:rsidRPr="00A4198B" w:rsidRDefault="00F751BA" w:rsidP="00F751BA">
      <w:pPr>
        <w:spacing w:before="60"/>
        <w:jc w:val="center"/>
        <w:rPr>
          <w:sz w:val="26"/>
          <w:szCs w:val="26"/>
          <w:lang w:val="vi-VN"/>
        </w:rPr>
      </w:pPr>
      <w:r w:rsidRPr="00A4198B">
        <w:rPr>
          <w:sz w:val="26"/>
          <w:szCs w:val="26"/>
          <w:lang w:val="vi-VN"/>
        </w:rPr>
        <w:t>......................................................................................................................</w:t>
      </w:r>
      <w:r w:rsidRPr="00A4198B">
        <w:rPr>
          <w:iCs/>
          <w:sz w:val="26"/>
          <w:szCs w:val="26"/>
          <w:lang w:val="vi-VN"/>
        </w:rPr>
        <w:t>.(1)</w:t>
      </w:r>
    </w:p>
    <w:p w:rsidR="00F751BA" w:rsidRPr="00A4198B" w:rsidRDefault="00F751BA" w:rsidP="00F751BA">
      <w:pPr>
        <w:widowControl w:val="0"/>
        <w:spacing w:before="60"/>
        <w:jc w:val="center"/>
        <w:rPr>
          <w:b/>
          <w:sz w:val="26"/>
          <w:szCs w:val="26"/>
          <w:lang w:val="vi-VN"/>
        </w:rPr>
      </w:pPr>
      <w:r w:rsidRPr="00A4198B">
        <w:rPr>
          <w:b/>
          <w:sz w:val="26"/>
          <w:szCs w:val="26"/>
          <w:lang w:val="vi-VN"/>
        </w:rPr>
        <w:t>(Đối với trường hợp chưa có công trình khai thác)</w:t>
      </w: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F751BA" w:rsidRPr="001B5C1E" w:rsidTr="00406370">
        <w:tc>
          <w:tcPr>
            <w:tcW w:w="4644" w:type="dxa"/>
          </w:tcPr>
          <w:p w:rsidR="00F751BA" w:rsidRPr="00A4198B" w:rsidRDefault="00F751BA" w:rsidP="00406370">
            <w:pPr>
              <w:spacing w:before="60"/>
              <w:jc w:val="center"/>
              <w:rPr>
                <w:sz w:val="26"/>
                <w:szCs w:val="26"/>
                <w:lang w:val="vi-VN"/>
              </w:rPr>
            </w:pPr>
            <w:r w:rsidRPr="00A4198B">
              <w:rPr>
                <w:sz w:val="26"/>
                <w:szCs w:val="26"/>
                <w:lang w:val="vi-VN"/>
              </w:rPr>
              <w:t xml:space="preserve">TỔ CHỨC/CÁ NHÂN </w:t>
            </w:r>
          </w:p>
          <w:p w:rsidR="00F751BA" w:rsidRPr="00A4198B" w:rsidRDefault="00F751BA" w:rsidP="00406370">
            <w:pPr>
              <w:spacing w:before="60"/>
              <w:jc w:val="center"/>
              <w:rPr>
                <w:sz w:val="26"/>
                <w:szCs w:val="26"/>
                <w:lang w:val="vi-VN"/>
              </w:rPr>
            </w:pPr>
            <w:r w:rsidRPr="00A4198B">
              <w:rPr>
                <w:sz w:val="26"/>
                <w:szCs w:val="26"/>
                <w:lang w:val="vi-VN"/>
              </w:rPr>
              <w:t>ĐỀ NGHỊ CẤP PHÉP</w:t>
            </w:r>
          </w:p>
          <w:p w:rsidR="00F751BA" w:rsidRPr="00A4198B" w:rsidRDefault="00F751BA" w:rsidP="00406370">
            <w:pPr>
              <w:spacing w:before="60"/>
              <w:jc w:val="center"/>
              <w:rPr>
                <w:sz w:val="26"/>
                <w:szCs w:val="26"/>
                <w:lang w:val="vi-VN"/>
              </w:rPr>
            </w:pPr>
            <w:r w:rsidRPr="00A4198B">
              <w:rPr>
                <w:sz w:val="26"/>
                <w:szCs w:val="26"/>
                <w:lang w:val="vi-VN"/>
              </w:rPr>
              <w:t>Ký (đóng dấu nếu có)</w:t>
            </w:r>
          </w:p>
        </w:tc>
        <w:tc>
          <w:tcPr>
            <w:tcW w:w="4644" w:type="dxa"/>
          </w:tcPr>
          <w:p w:rsidR="00F751BA" w:rsidRPr="00A4198B" w:rsidRDefault="00F751BA" w:rsidP="00406370">
            <w:pPr>
              <w:spacing w:before="60"/>
              <w:jc w:val="center"/>
              <w:rPr>
                <w:sz w:val="26"/>
                <w:szCs w:val="26"/>
                <w:lang w:val="vi-VN"/>
              </w:rPr>
            </w:pPr>
            <w:r w:rsidRPr="00A4198B">
              <w:rPr>
                <w:sz w:val="26"/>
                <w:szCs w:val="26"/>
                <w:lang w:val="vi-VN"/>
              </w:rPr>
              <w:t>ĐƠN VỊ LẬP ĐỀ ÁN</w:t>
            </w:r>
          </w:p>
          <w:p w:rsidR="00F751BA" w:rsidRPr="00A4198B" w:rsidRDefault="00F751BA" w:rsidP="00406370">
            <w:pPr>
              <w:spacing w:before="60"/>
              <w:jc w:val="center"/>
              <w:rPr>
                <w:sz w:val="26"/>
                <w:szCs w:val="26"/>
                <w:lang w:val="vi-VN"/>
              </w:rPr>
            </w:pPr>
            <w:r w:rsidRPr="00A4198B">
              <w:rPr>
                <w:sz w:val="26"/>
                <w:szCs w:val="26"/>
                <w:lang w:val="vi-VN"/>
              </w:rPr>
              <w:t xml:space="preserve"> Ký, đóng dấu</w:t>
            </w:r>
          </w:p>
        </w:tc>
      </w:tr>
    </w:tbl>
    <w:p w:rsidR="00F751BA" w:rsidRPr="00A4198B" w:rsidRDefault="00F751BA" w:rsidP="00F751BA">
      <w:pPr>
        <w:spacing w:before="60"/>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437785" w:rsidP="00F751BA">
      <w:pPr>
        <w:spacing w:before="60"/>
        <w:jc w:val="center"/>
        <w:rPr>
          <w:sz w:val="26"/>
          <w:szCs w:val="26"/>
          <w:lang w:val="vi-VN"/>
        </w:rPr>
      </w:pPr>
      <w:r>
        <w:rPr>
          <w:noProof/>
        </w:rPr>
        <mc:AlternateContent>
          <mc:Choice Requires="wps">
            <w:drawing>
              <wp:anchor distT="4294967293" distB="4294967293" distL="114300" distR="114300" simplePos="0" relativeHeight="251676672" behindDoc="0" locked="0" layoutInCell="1" allowOverlap="1">
                <wp:simplePos x="0" y="0"/>
                <wp:positionH relativeFrom="column">
                  <wp:posOffset>55245</wp:posOffset>
                </wp:positionH>
                <wp:positionV relativeFrom="paragraph">
                  <wp:posOffset>263524</wp:posOffset>
                </wp:positionV>
                <wp:extent cx="4337050" cy="0"/>
                <wp:effectExtent l="0" t="0" r="25400" b="19050"/>
                <wp:wrapNone/>
                <wp:docPr id="215" name="AutoShap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4" o:spid="_x0000_s1026" type="#_x0000_t32" style="position:absolute;margin-left:4.35pt;margin-top:20.75pt;width:341.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Z3IwIAAEA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"/>
            </w:pict>
          </mc:Fallback>
        </mc:AlternateContent>
      </w:r>
      <w:r w:rsidR="00F751BA" w:rsidRPr="00A4198B">
        <w:rPr>
          <w:sz w:val="26"/>
          <w:szCs w:val="26"/>
          <w:lang w:val="vi-VN"/>
        </w:rPr>
        <w:t>Địa danh, tháng…./năm…..</w:t>
      </w:r>
    </w:p>
    <w:p w:rsidR="00F751BA" w:rsidRPr="00A4198B" w:rsidRDefault="00F751BA" w:rsidP="00F751BA">
      <w:pPr>
        <w:spacing w:before="60"/>
        <w:jc w:val="center"/>
        <w:rPr>
          <w:sz w:val="26"/>
          <w:szCs w:val="26"/>
          <w:lang w:val="vi-VN"/>
        </w:rPr>
      </w:pPr>
    </w:p>
    <w:p w:rsidR="00F751BA" w:rsidRPr="00A4198B" w:rsidRDefault="00F751BA" w:rsidP="00F751BA">
      <w:pPr>
        <w:spacing w:before="60"/>
        <w:rPr>
          <w:sz w:val="26"/>
          <w:szCs w:val="26"/>
          <w:lang w:val="vi-VN"/>
        </w:r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w:t>
      </w:r>
    </w:p>
    <w:p w:rsidR="00F751BA" w:rsidRPr="00AD661F" w:rsidRDefault="00F751BA" w:rsidP="00F751BA">
      <w:pPr>
        <w:tabs>
          <w:tab w:val="left" w:pos="3140"/>
          <w:tab w:val="center" w:pos="4592"/>
        </w:tabs>
        <w:spacing w:before="60"/>
        <w:rPr>
          <w:rStyle w:val="Heading8Char"/>
          <w:rFonts w:eastAsia="Calibri"/>
          <w:sz w:val="24"/>
          <w:szCs w:val="24"/>
          <w:lang w:val="vi-VN"/>
        </w:rPr>
      </w:pPr>
      <w:r w:rsidRPr="00A4198B">
        <w:rPr>
          <w:b/>
          <w:sz w:val="26"/>
          <w:szCs w:val="26"/>
          <w:lang w:val="vi-VN"/>
        </w:rPr>
        <w:lastRenderedPageBreak/>
        <w:tab/>
      </w:r>
      <w:r w:rsidRPr="00AD661F">
        <w:rPr>
          <w:rStyle w:val="Heading8Char"/>
          <w:rFonts w:eastAsia="Calibri"/>
          <w:sz w:val="24"/>
          <w:szCs w:val="24"/>
          <w:lang w:val="vi-VN"/>
        </w:rPr>
        <w:t>HƯỚNG DẪN</w:t>
      </w:r>
    </w:p>
    <w:p w:rsidR="00F751BA" w:rsidRPr="00AD661F" w:rsidRDefault="00F751BA" w:rsidP="00F751BA">
      <w:pPr>
        <w:spacing w:before="60"/>
        <w:jc w:val="center"/>
        <w:rPr>
          <w:rStyle w:val="Heading8Char"/>
          <w:rFonts w:eastAsia="Calibri"/>
          <w:sz w:val="24"/>
          <w:szCs w:val="24"/>
          <w:lang w:val="vi-VN"/>
        </w:rPr>
      </w:pPr>
      <w:r w:rsidRPr="00AD661F">
        <w:rPr>
          <w:rStyle w:val="Heading8Char"/>
          <w:rFonts w:eastAsia="Calibri"/>
          <w:sz w:val="24"/>
          <w:szCs w:val="24"/>
          <w:lang w:val="vi-VN"/>
        </w:rPr>
        <w:t>NỘI DUNG ĐỀ ÁN KHAI THÁC, SỬ DỤNG  NƯỚC BIỂN</w:t>
      </w:r>
    </w:p>
    <w:p w:rsidR="00F751BA" w:rsidRPr="00AD661F" w:rsidRDefault="00F751BA" w:rsidP="00F751BA">
      <w:pPr>
        <w:widowControl w:val="0"/>
        <w:spacing w:before="60"/>
        <w:jc w:val="center"/>
        <w:rPr>
          <w:sz w:val="24"/>
          <w:szCs w:val="24"/>
          <w:lang w:val="vi-VN"/>
        </w:rPr>
      </w:pPr>
      <w:r w:rsidRPr="00AD661F">
        <w:rPr>
          <w:sz w:val="24"/>
          <w:szCs w:val="24"/>
          <w:lang w:val="vi-VN"/>
        </w:rPr>
        <w:t>(Đối với trường hợp chưa có công trình khai thác)</w:t>
      </w:r>
    </w:p>
    <w:p w:rsidR="00F751BA" w:rsidRPr="00AD661F" w:rsidRDefault="00F751BA" w:rsidP="00F751BA">
      <w:pPr>
        <w:spacing w:before="60"/>
        <w:rPr>
          <w:b/>
          <w:sz w:val="24"/>
          <w:szCs w:val="24"/>
          <w:lang w:val="vi-VN"/>
        </w:rPr>
      </w:pPr>
      <w:r w:rsidRPr="00AD661F">
        <w:rPr>
          <w:b/>
          <w:sz w:val="24"/>
          <w:szCs w:val="24"/>
          <w:lang w:val="vi-VN"/>
        </w:rPr>
        <w:t>MỞ ĐẦU</w:t>
      </w:r>
    </w:p>
    <w:p w:rsidR="00F751BA" w:rsidRPr="00AD661F" w:rsidRDefault="00F751BA" w:rsidP="00F751BA">
      <w:pPr>
        <w:widowControl w:val="0"/>
        <w:spacing w:before="60"/>
        <w:ind w:firstLine="697"/>
        <w:jc w:val="both"/>
        <w:rPr>
          <w:bCs/>
          <w:sz w:val="24"/>
          <w:szCs w:val="24"/>
          <w:lang w:val="vi-VN"/>
        </w:rPr>
      </w:pPr>
      <w:r w:rsidRPr="00AD661F">
        <w:rPr>
          <w:bCs/>
          <w:sz w:val="24"/>
          <w:szCs w:val="24"/>
          <w:lang w:val="vi-VN"/>
        </w:rPr>
        <w:t xml:space="preserve">1. Trình bày tóm tắt các thông tin về tổ chức/cá nhân đề nghị cấp giấy phép khai thác, sử dụng nước biển (tên,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 </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2. Trình bày thông tin cơ bản về dự án đầu tư có khai thác, sử dụng nước biển: tên, vị trí, quy mô, các hoạt động chính và nhu cầu khai thác, sử dụng nước biển.</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3. Luận chứng việc lựa chọn sử dụng nước biển và vị trí lấy nước, xả nước của công trình.</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4. Trình bày các căn cứ lập đề án khai thác, sử dụng nước biển.</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 Các nội dung quy định liên quan đến khai thác, sử dụng nước biển của dự án được phê duyệt trong Quy hoạch phát triển kinh tế - xã hội, quy hoạch sử dụng tài nguyên và bảo vệ môi trường biển, quy hoạch chuyên ngành, các văn bản pháp lý liên quan khác (nếu có).</w:t>
      </w:r>
    </w:p>
    <w:p w:rsidR="00F751BA" w:rsidRPr="00AD661F" w:rsidRDefault="00F751BA" w:rsidP="00F751BA">
      <w:pPr>
        <w:widowControl w:val="0"/>
        <w:tabs>
          <w:tab w:val="left" w:pos="709"/>
        </w:tabs>
        <w:spacing w:before="60"/>
        <w:ind w:firstLine="720"/>
        <w:jc w:val="both"/>
        <w:rPr>
          <w:bCs/>
          <w:sz w:val="24"/>
          <w:szCs w:val="24"/>
          <w:lang w:val="vi-VN"/>
        </w:rPr>
      </w:pPr>
      <w:r w:rsidRPr="00AD661F">
        <w:rPr>
          <w:bCs/>
          <w:sz w:val="24"/>
          <w:szCs w:val="24"/>
          <w:lang w:val="vi-VN"/>
        </w:rPr>
        <w:t xml:space="preserve">- Các tiêu chuẩn, quy chuẩn, quy phạm kỹ thuật áp dụng. </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 Các tài liệu, thông tin số liệu sử dụng để lập đề án (tài liệu, số liệu đo đạc, điều tra, đánh giá nguồn nước biển ven bờ, hiện trạng khai thác, sử dụng nước biển; tên tổ chức, cá nhân cung cấp các tài liệu, số liệu).</w:t>
      </w:r>
    </w:p>
    <w:p w:rsidR="00F751BA" w:rsidRPr="00AD661F" w:rsidRDefault="00F751BA" w:rsidP="00F751BA">
      <w:pPr>
        <w:widowControl w:val="0"/>
        <w:tabs>
          <w:tab w:val="left" w:pos="0"/>
          <w:tab w:val="left" w:pos="709"/>
        </w:tabs>
        <w:spacing w:before="60"/>
        <w:ind w:left="720"/>
        <w:jc w:val="both"/>
        <w:rPr>
          <w:bCs/>
          <w:sz w:val="24"/>
          <w:szCs w:val="24"/>
          <w:lang w:val="vi-VN"/>
        </w:rPr>
      </w:pPr>
      <w:r w:rsidRPr="00AD661F">
        <w:rPr>
          <w:bCs/>
          <w:sz w:val="24"/>
          <w:szCs w:val="24"/>
          <w:lang w:val="vi-VN"/>
        </w:rPr>
        <w:t>5. Trình bày thông tin cơ bản về công trình khai thác, sử dụng nước biển.</w:t>
      </w:r>
    </w:p>
    <w:p w:rsidR="00F751BA" w:rsidRPr="00AD661F" w:rsidRDefault="00F751BA" w:rsidP="00F751BA">
      <w:pPr>
        <w:widowControl w:val="0"/>
        <w:tabs>
          <w:tab w:val="left" w:pos="709"/>
        </w:tabs>
        <w:spacing w:before="60"/>
        <w:ind w:firstLine="720"/>
        <w:jc w:val="both"/>
        <w:rPr>
          <w:bCs/>
          <w:sz w:val="24"/>
          <w:szCs w:val="24"/>
          <w:lang w:val="vi-VN"/>
        </w:rPr>
      </w:pPr>
      <w:r w:rsidRPr="00AD661F">
        <w:rPr>
          <w:bCs/>
          <w:spacing w:val="-4"/>
          <w:sz w:val="24"/>
          <w:szCs w:val="24"/>
          <w:lang w:val="vi-VN"/>
        </w:rPr>
        <w:t>- Vị trí lấy nước biển: địa danh hành chính (thôn/ấp, xã/phường, huyện/quận, tỉnh/thành phố); toạ độ tim cửa lấy nước (theo hệ toạ độ VN2000, kinh tuyến trục, múi chiếu…).</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 xml:space="preserve">- Vị trí sử dụng nước biển: địa danh hành chính (thôn/ấp, xã/phường, huyện/quận, tỉnh/thành phố); tọa độ tim nhà máy/tọa độ các góc khu vực sử dụng nước biển trên đất liền (theo hệ tọa độ VN2000, kinh tuyến trục, múi chiếu). </w:t>
      </w:r>
    </w:p>
    <w:p w:rsidR="00F751BA" w:rsidRPr="00AD661F" w:rsidRDefault="00F751BA" w:rsidP="00F751BA">
      <w:pPr>
        <w:widowControl w:val="0"/>
        <w:tabs>
          <w:tab w:val="left" w:pos="709"/>
        </w:tabs>
        <w:spacing w:before="60"/>
        <w:jc w:val="both"/>
        <w:rPr>
          <w:bCs/>
          <w:sz w:val="24"/>
          <w:szCs w:val="24"/>
          <w:lang w:val="vi-VN"/>
        </w:rPr>
      </w:pPr>
      <w:r w:rsidRPr="00AD661F">
        <w:rPr>
          <w:bCs/>
          <w:sz w:val="24"/>
          <w:szCs w:val="24"/>
          <w:lang w:val="vi-VN"/>
        </w:rPr>
        <w:tab/>
        <w:t>- Vị trí xả nước biển sau khi sử dụng: địa danh hành chính (thôn/ấp, xã/phường, huyện/quận, tỉnh/thành phố); tọa độ tim cửa xả nước (theo hệ tọa độ VN2000, kinh tuyến trục, múi chiếu).</w:t>
      </w:r>
    </w:p>
    <w:p w:rsidR="00F751BA" w:rsidRPr="00AD661F" w:rsidRDefault="00F751BA" w:rsidP="00F751BA">
      <w:pPr>
        <w:widowControl w:val="0"/>
        <w:tabs>
          <w:tab w:val="left" w:pos="851"/>
        </w:tabs>
        <w:spacing w:before="60"/>
        <w:jc w:val="both"/>
        <w:rPr>
          <w:bCs/>
          <w:sz w:val="24"/>
          <w:szCs w:val="24"/>
          <w:lang w:val="vi-VN"/>
        </w:rPr>
      </w:pPr>
      <w:r w:rsidRPr="00AD661F">
        <w:rPr>
          <w:bCs/>
          <w:sz w:val="24"/>
          <w:szCs w:val="24"/>
          <w:lang w:val="vi-VN"/>
        </w:rPr>
        <w:t xml:space="preserve">          - Nguồn nước tiếp nhận nước biển sau khi sử dụng: vùng biển ven bờ/tên sông, kênh, rạch, hồ, ao, đầm, phá.</w:t>
      </w:r>
    </w:p>
    <w:p w:rsidR="00F751BA" w:rsidRPr="00AD661F" w:rsidRDefault="00F751BA" w:rsidP="00F751BA">
      <w:pPr>
        <w:widowControl w:val="0"/>
        <w:tabs>
          <w:tab w:val="left" w:pos="851"/>
        </w:tabs>
        <w:spacing w:before="60"/>
        <w:jc w:val="both"/>
        <w:rPr>
          <w:bCs/>
          <w:sz w:val="24"/>
          <w:szCs w:val="24"/>
          <w:lang w:val="vi-VN"/>
        </w:rPr>
      </w:pPr>
      <w:r w:rsidRPr="00AD661F">
        <w:rPr>
          <w:bCs/>
          <w:sz w:val="24"/>
          <w:szCs w:val="24"/>
          <w:lang w:val="vi-VN"/>
        </w:rPr>
        <w:t xml:space="preserve">          - Mục đích khai thác, sử dụng nước biển: cấp nước sản xuất công nghiệp, nhiệt điện, nuôi trồng hải sản, khai thác và chế biến khoáng sản,... Trường hợp công trình khai thác, sử dụng nước cho nhiều mục đích thì nêu rõ từng mục đích sử dụng.</w:t>
      </w:r>
    </w:p>
    <w:p w:rsidR="00F751BA" w:rsidRPr="00AD661F" w:rsidRDefault="00F751BA" w:rsidP="00F751BA">
      <w:pPr>
        <w:widowControl w:val="0"/>
        <w:spacing w:before="60"/>
        <w:ind w:firstLine="720"/>
        <w:jc w:val="both"/>
        <w:rPr>
          <w:bCs/>
          <w:sz w:val="24"/>
          <w:szCs w:val="24"/>
          <w:lang w:val="vi-VN"/>
        </w:rPr>
      </w:pPr>
      <w:r w:rsidRPr="00AD661F">
        <w:rPr>
          <w:bCs/>
          <w:sz w:val="24"/>
          <w:szCs w:val="24"/>
          <w:lang w:val="vi-VN"/>
        </w:rPr>
        <w:t>- Loại hình công trình và phương thức khai thác, sử dụng nước biển: trình bày các hạng mục chính của công trình và cách thức lấy nước, xả nước biển sau khi sử dụng (trạm bơm, đường ống/kênh dẫn nước, ao, hồ chứa nước, xả nước biển,…).</w:t>
      </w:r>
    </w:p>
    <w:p w:rsidR="00F751BA" w:rsidRPr="00AD661F" w:rsidRDefault="00F751BA" w:rsidP="00F751BA">
      <w:pPr>
        <w:widowControl w:val="0"/>
        <w:spacing w:before="60"/>
        <w:ind w:firstLine="720"/>
        <w:jc w:val="both"/>
        <w:rPr>
          <w:bCs/>
          <w:sz w:val="24"/>
          <w:szCs w:val="24"/>
          <w:lang w:val="vi-VN"/>
        </w:rPr>
      </w:pPr>
      <w:r w:rsidRPr="00AD661F">
        <w:rPr>
          <w:bCs/>
          <w:sz w:val="24"/>
          <w:szCs w:val="24"/>
          <w:lang w:val="vi-VN"/>
        </w:rPr>
        <w:t>- Chế độ và lượng nước khai thác, sử dụng nước biển: trình bày lưu lượng và lượng nước khai thác, sử dụng, lượng nước xả sau khi sử dụng trung bình, lớn nhất và nhỏ nhất trong từng thời kỳ trong năm cho từng mục đích sử dụng.</w:t>
      </w:r>
    </w:p>
    <w:p w:rsidR="00F751BA" w:rsidRPr="00AD661F" w:rsidRDefault="00F751BA" w:rsidP="00F751BA">
      <w:pPr>
        <w:widowControl w:val="0"/>
        <w:tabs>
          <w:tab w:val="left" w:pos="0"/>
        </w:tabs>
        <w:spacing w:before="60"/>
        <w:jc w:val="both"/>
        <w:rPr>
          <w:bCs/>
          <w:sz w:val="24"/>
          <w:szCs w:val="24"/>
          <w:lang w:val="vi-VN"/>
        </w:rPr>
      </w:pPr>
      <w:r w:rsidRPr="00AD661F">
        <w:rPr>
          <w:bCs/>
          <w:sz w:val="24"/>
          <w:szCs w:val="24"/>
          <w:lang w:val="vi-VN"/>
        </w:rPr>
        <w:tab/>
        <w:t>- Các thông số kỹ thuật cơ bản của công trình khai thác, sử dụng nước biển và xả nước sau khi sử dụng.</w:t>
      </w:r>
    </w:p>
    <w:p w:rsidR="00F751BA" w:rsidRPr="00AD661F" w:rsidRDefault="00F751BA" w:rsidP="00F751BA">
      <w:pPr>
        <w:widowControl w:val="0"/>
        <w:tabs>
          <w:tab w:val="left" w:pos="720"/>
        </w:tabs>
        <w:spacing w:before="60"/>
        <w:ind w:firstLine="425"/>
        <w:jc w:val="both"/>
        <w:rPr>
          <w:bCs/>
          <w:sz w:val="24"/>
          <w:szCs w:val="24"/>
          <w:lang w:val="vi-VN"/>
        </w:rPr>
      </w:pPr>
      <w:r w:rsidRPr="00AD661F">
        <w:rPr>
          <w:bCs/>
          <w:sz w:val="24"/>
          <w:szCs w:val="24"/>
          <w:lang w:val="vi-VN"/>
        </w:rPr>
        <w:tab/>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F751BA" w:rsidRPr="00AD661F" w:rsidRDefault="00F751BA" w:rsidP="00F751BA">
      <w:pPr>
        <w:pStyle w:val="NormalWeb"/>
        <w:spacing w:before="60" w:beforeAutospacing="0" w:after="0" w:afterAutospacing="0"/>
        <w:jc w:val="center"/>
        <w:rPr>
          <w:b/>
          <w:bCs/>
        </w:rPr>
      </w:pPr>
      <w:r w:rsidRPr="00AD661F">
        <w:rPr>
          <w:b/>
          <w:bCs/>
        </w:rPr>
        <w:t>Chương I</w:t>
      </w:r>
    </w:p>
    <w:p w:rsidR="00F751BA" w:rsidRPr="00AD661F" w:rsidRDefault="00F751BA" w:rsidP="00F751BA">
      <w:pPr>
        <w:spacing w:before="60"/>
        <w:jc w:val="center"/>
        <w:rPr>
          <w:b/>
          <w:sz w:val="24"/>
          <w:szCs w:val="24"/>
          <w:lang w:val="vi-VN"/>
        </w:rPr>
      </w:pPr>
      <w:r w:rsidRPr="00AD661F">
        <w:rPr>
          <w:b/>
          <w:sz w:val="24"/>
          <w:szCs w:val="24"/>
          <w:lang w:val="vi-VN"/>
        </w:rPr>
        <w:t xml:space="preserve"> ĐẶC ĐIỂM TỰ NHIÊN, KINH TẾ - XÃ HỘI KHU VỰC </w:t>
      </w:r>
    </w:p>
    <w:p w:rsidR="00F751BA" w:rsidRPr="00AD661F" w:rsidRDefault="00F751BA" w:rsidP="00F751BA">
      <w:pPr>
        <w:spacing w:before="60"/>
        <w:jc w:val="center"/>
        <w:rPr>
          <w:b/>
          <w:sz w:val="24"/>
          <w:szCs w:val="24"/>
          <w:lang w:val="vi-VN"/>
        </w:rPr>
      </w:pPr>
      <w:r w:rsidRPr="00AD661F">
        <w:rPr>
          <w:b/>
          <w:sz w:val="24"/>
          <w:szCs w:val="24"/>
          <w:lang w:val="vi-VN"/>
        </w:rPr>
        <w:lastRenderedPageBreak/>
        <w:t>KHAI THÁC, SỬ DỤNG NƯỚC</w:t>
      </w:r>
    </w:p>
    <w:p w:rsidR="00F751BA" w:rsidRPr="00AD661F" w:rsidRDefault="00F751BA" w:rsidP="00F751BA">
      <w:pPr>
        <w:pStyle w:val="Heading110"/>
        <w:widowControl w:val="0"/>
        <w:spacing w:before="60"/>
        <w:ind w:firstLine="720"/>
        <w:rPr>
          <w:b/>
          <w:sz w:val="24"/>
          <w:szCs w:val="24"/>
          <w:lang w:val="vi-VN"/>
        </w:rPr>
      </w:pPr>
      <w:r w:rsidRPr="00AD661F">
        <w:rPr>
          <w:b/>
          <w:sz w:val="24"/>
          <w:szCs w:val="24"/>
          <w:lang w:val="vi-VN"/>
        </w:rPr>
        <w:t>I. Đặc điểm tự nhiên</w:t>
      </w:r>
    </w:p>
    <w:p w:rsidR="00F751BA" w:rsidRPr="00AD661F" w:rsidRDefault="00F751BA" w:rsidP="00F751BA">
      <w:pPr>
        <w:pStyle w:val="ListParagraph"/>
        <w:widowControl w:val="0"/>
        <w:spacing w:before="60"/>
        <w:ind w:left="0" w:firstLine="720"/>
        <w:jc w:val="both"/>
        <w:rPr>
          <w:bCs/>
          <w:sz w:val="24"/>
          <w:szCs w:val="24"/>
          <w:lang w:val="vi-VN"/>
        </w:rPr>
      </w:pPr>
      <w:r w:rsidRPr="00AD661F">
        <w:rPr>
          <w:bCs/>
          <w:sz w:val="24"/>
          <w:szCs w:val="24"/>
          <w:lang w:val="vi-VN"/>
        </w:rPr>
        <w:t>1. Trình bày khái quát đặc điểm địa hình, địa mạo</w:t>
      </w:r>
      <w:r w:rsidRPr="00AD661F">
        <w:rPr>
          <w:sz w:val="24"/>
          <w:szCs w:val="24"/>
          <w:lang w:val="vi-VN"/>
        </w:rPr>
        <w:t>, tài nguyên đất, rừng, đất ngập nước, khoáng sản,</w:t>
      </w:r>
      <w:r w:rsidRPr="00AD661F">
        <w:rPr>
          <w:bCs/>
          <w:sz w:val="24"/>
          <w:szCs w:val="24"/>
          <w:lang w:val="vi-VN"/>
        </w:rPr>
        <w:t xml:space="preserve"> cảnh quan môi trường ven biển.</w:t>
      </w:r>
    </w:p>
    <w:p w:rsidR="00F751BA" w:rsidRPr="00AD661F" w:rsidRDefault="00F751BA" w:rsidP="00F751BA">
      <w:pPr>
        <w:pStyle w:val="ListParagraph"/>
        <w:widowControl w:val="0"/>
        <w:spacing w:before="60"/>
        <w:ind w:left="0" w:firstLine="720"/>
        <w:jc w:val="both"/>
        <w:rPr>
          <w:sz w:val="24"/>
          <w:szCs w:val="24"/>
          <w:lang w:val="vi-VN"/>
        </w:rPr>
      </w:pPr>
      <w:r w:rsidRPr="00AD661F">
        <w:rPr>
          <w:bCs/>
          <w:sz w:val="24"/>
          <w:szCs w:val="24"/>
          <w:lang w:val="vi-VN"/>
        </w:rPr>
        <w:t>2. Mô tả hệ thống sông, hồ, đầm, phá, kênh, rạch, các tầng chứa nước dưới đất khu vực cửa sông, ven biển</w:t>
      </w:r>
      <w:r w:rsidRPr="00AD661F">
        <w:rPr>
          <w:sz w:val="24"/>
          <w:szCs w:val="24"/>
          <w:lang w:val="vi-VN"/>
        </w:rPr>
        <w:t>.</w:t>
      </w:r>
    </w:p>
    <w:p w:rsidR="00F751BA" w:rsidRPr="00AD661F" w:rsidRDefault="00F751BA" w:rsidP="00F751BA">
      <w:pPr>
        <w:pStyle w:val="Heading110"/>
        <w:widowControl w:val="0"/>
        <w:spacing w:before="60"/>
        <w:ind w:firstLine="697"/>
        <w:rPr>
          <w:rFonts w:eastAsia="Calibri"/>
          <w:spacing w:val="-4"/>
          <w:sz w:val="24"/>
          <w:szCs w:val="24"/>
          <w:lang w:val="vi-VN"/>
        </w:rPr>
      </w:pPr>
      <w:r w:rsidRPr="00AD661F">
        <w:rPr>
          <w:spacing w:val="-4"/>
          <w:sz w:val="24"/>
          <w:szCs w:val="24"/>
          <w:lang w:val="vi-VN"/>
        </w:rPr>
        <w:t xml:space="preserve">3. Trình bày đặc điểm chất lượng nước vùng cửa sông, ven biển khu vực khai thác. </w:t>
      </w:r>
    </w:p>
    <w:p w:rsidR="00F751BA" w:rsidRPr="00AD661F" w:rsidRDefault="00F751BA" w:rsidP="00F751BA">
      <w:pPr>
        <w:widowControl w:val="0"/>
        <w:spacing w:before="60"/>
        <w:ind w:firstLine="697"/>
        <w:jc w:val="both"/>
        <w:rPr>
          <w:sz w:val="24"/>
          <w:szCs w:val="24"/>
          <w:lang w:val="vi-VN"/>
        </w:rPr>
      </w:pPr>
      <w:r w:rsidRPr="00AD661F">
        <w:rPr>
          <w:sz w:val="24"/>
          <w:szCs w:val="24"/>
          <w:lang w:val="vi-VN"/>
        </w:rPr>
        <w:t>4. Trình bày đặc điểm hệ sinh thái thủy sinh vùng cửa sông, ven biển,</w:t>
      </w:r>
      <w:r w:rsidRPr="00AD661F">
        <w:rPr>
          <w:bCs/>
          <w:sz w:val="24"/>
          <w:szCs w:val="24"/>
          <w:lang w:val="vi-VN"/>
        </w:rPr>
        <w:t xml:space="preserve"> n</w:t>
      </w:r>
      <w:r w:rsidRPr="00AD661F">
        <w:rPr>
          <w:rStyle w:val="newsdetailcontent"/>
          <w:sz w:val="24"/>
          <w:szCs w:val="24"/>
          <w:lang w:val="vi-VN"/>
        </w:rPr>
        <w:t>hu cầu phát triển và bảo tồn các hệ sinh thái dưới nước, ven bờ</w:t>
      </w:r>
      <w:r w:rsidRPr="00AD661F">
        <w:rPr>
          <w:sz w:val="24"/>
          <w:szCs w:val="24"/>
          <w:lang w:val="vi-VN"/>
        </w:rPr>
        <w:t>.</w:t>
      </w:r>
    </w:p>
    <w:p w:rsidR="00F751BA" w:rsidRPr="00AD661F" w:rsidRDefault="00F751BA" w:rsidP="00F751BA">
      <w:pPr>
        <w:pStyle w:val="Heading110"/>
        <w:widowControl w:val="0"/>
        <w:spacing w:before="60"/>
        <w:ind w:firstLine="720"/>
        <w:rPr>
          <w:b/>
          <w:sz w:val="24"/>
          <w:szCs w:val="24"/>
          <w:lang w:val="vi-VN"/>
        </w:rPr>
      </w:pPr>
      <w:r w:rsidRPr="00AD661F">
        <w:rPr>
          <w:b/>
          <w:sz w:val="24"/>
          <w:szCs w:val="24"/>
          <w:lang w:val="vi-VN"/>
        </w:rPr>
        <w:t>II. Đặc điểm khí tượng, thủy văn, hải văn</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1. Mô tả mạng lưới trạm quan trắc khí tượng, thủy văn, hải văn trong khu vực, các yếu tố quan trắc và chế độ quan trắc, đánh giá độ tin cậy của số liệu.</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2. Trình bày kết quả phân tích, xử lý số liệu khí tượng, thủy văn, hải văn (phục vụ tính toán).</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3. Trình bày đặc điểm, chế độ mưa, bốc hơi, nhiệt độ nước và không khí, gió, bão (tháng, mùa, năm).</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4. Trình bày đặc trưng thủy triều khu vực khai thác (chế độ thủy triều, mực nước đỉnh triều, mực nước chân triều, biên độ triều trung bình, lớn nhất, nhỏ nhất, vận tốc dòng triều và chu kỳ triều), mực nước tổng cộng, hoàn lưu nước.</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5. Trình bày đặc điểm và chế độ dòng chảy của sông, kênh, rạch trong vùng cửa sông, ven biển khu vực lấy nước của công trình (tháng, mùa, năm).</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6. Trình bày đặc điểm và chế độ dòng chảy bùn cát trong sông, kênh, rạch trong vùng cửa sông, ven biển khu vực lấy nước (tháng, mùa, năm).</w:t>
      </w:r>
    </w:p>
    <w:p w:rsidR="00F751BA" w:rsidRPr="00AD661F" w:rsidRDefault="00F751BA" w:rsidP="00F751BA">
      <w:pPr>
        <w:pStyle w:val="Heading110"/>
        <w:widowControl w:val="0"/>
        <w:spacing w:before="60"/>
        <w:ind w:firstLine="720"/>
        <w:rPr>
          <w:b/>
          <w:sz w:val="24"/>
          <w:szCs w:val="24"/>
          <w:lang w:val="vi-VN"/>
        </w:rPr>
      </w:pPr>
      <w:r w:rsidRPr="00AD661F">
        <w:rPr>
          <w:b/>
          <w:sz w:val="24"/>
          <w:szCs w:val="24"/>
          <w:lang w:val="vi-VN"/>
        </w:rPr>
        <w:t>III. Tình hình khai thác, sử dụng nước trong khu vực</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1. Trình bày tổng quan tình hình phát triển kinh tế- xã hội trên khu vực: phân bố dân cư, thực trạng và dự kiến phát triển các ngành công nghiệp, nông nghiệp, giao thông thủy, du lịch, giải trí, hệ thống đê biển, đê cửa sông, các công trình bảo vệ bờ, các công trình lớn xây dựng trên đê, đê bao các vùng đầm phá…</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2. Trình bày nhu cầu khai thác, sử dụng nước mặt, nước dưới đất, nước biển phục vụ cho các mục đích cấp nước cho sinh hoạt, sản xuất, kinh doanh,  du lịch, giải trí, nuôi trồng thủy sản,… khu vực cửa sông, ven biển (vị trí, nhiệm vụ, chế độ và phương thức khai thác, sử dụng nước của các công trình).</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3. Mô tả hoạt động giao thông thủy, bến cảng, các khu neo đậu tàu thuyền tránh, trú bão; các thông số cơ bản của bến cảng, khu neo đậu, luồng tàu, các hoạt động giao thông thủy ở vùng cửa sông, ven biển trong khu vực.</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4. Đánh giá ảnh hưởng của các hoạt động sản xuất, kinh doanh, du lịch, giải trí, nuôi trồng thủy sản,… khu vực cửa sông, ven biển đến việc khai thác, sử dụng nước của dự án.</w:t>
      </w:r>
    </w:p>
    <w:p w:rsidR="00F751BA" w:rsidRPr="00AD661F" w:rsidRDefault="00F751BA" w:rsidP="00F751BA">
      <w:pPr>
        <w:pStyle w:val="NormalWeb"/>
        <w:spacing w:before="60" w:beforeAutospacing="0" w:after="0" w:afterAutospacing="0"/>
        <w:jc w:val="center"/>
        <w:rPr>
          <w:b/>
        </w:rPr>
      </w:pPr>
    </w:p>
    <w:p w:rsidR="00F751BA" w:rsidRPr="00AD661F" w:rsidRDefault="00F751BA" w:rsidP="00F751BA">
      <w:pPr>
        <w:pStyle w:val="NormalWeb"/>
        <w:spacing w:before="60" w:beforeAutospacing="0" w:after="0" w:afterAutospacing="0"/>
        <w:jc w:val="center"/>
        <w:rPr>
          <w:b/>
        </w:rPr>
      </w:pPr>
      <w:r w:rsidRPr="00AD661F">
        <w:rPr>
          <w:b/>
        </w:rPr>
        <w:t>Chương II</w:t>
      </w:r>
    </w:p>
    <w:p w:rsidR="00F751BA" w:rsidRPr="00AD661F" w:rsidRDefault="00F751BA" w:rsidP="00F751BA">
      <w:pPr>
        <w:pStyle w:val="NormalWeb"/>
        <w:spacing w:before="60" w:beforeAutospacing="0" w:after="0" w:afterAutospacing="0"/>
        <w:ind w:firstLine="720"/>
        <w:jc w:val="center"/>
        <w:rPr>
          <w:b/>
        </w:rPr>
      </w:pPr>
      <w:r w:rsidRPr="00AD661F">
        <w:rPr>
          <w:b/>
        </w:rPr>
        <w:t>NHU CẦU VÀ PHƯƠNG THỨC KHAI THÁC, SỬ DỤNG NƯỚC CỦA CÔNG TRÌNH</w:t>
      </w:r>
    </w:p>
    <w:p w:rsidR="00F751BA" w:rsidRPr="00AD661F" w:rsidRDefault="00F751BA" w:rsidP="00F751BA">
      <w:pPr>
        <w:spacing w:before="60"/>
        <w:ind w:firstLine="720"/>
        <w:jc w:val="both"/>
        <w:rPr>
          <w:b/>
          <w:sz w:val="24"/>
          <w:szCs w:val="24"/>
          <w:lang w:val="vi-VN"/>
        </w:rPr>
      </w:pPr>
      <w:r w:rsidRPr="00AD661F">
        <w:rPr>
          <w:b/>
          <w:sz w:val="24"/>
          <w:szCs w:val="24"/>
          <w:lang w:val="vi-VN"/>
        </w:rPr>
        <w:t xml:space="preserve">I. Nhu cầu khai thác, sử dụng nước  </w:t>
      </w:r>
    </w:p>
    <w:p w:rsidR="00F751BA" w:rsidRPr="00AD661F" w:rsidRDefault="00F751BA" w:rsidP="00F751BA">
      <w:pPr>
        <w:pStyle w:val="BodyText"/>
        <w:widowControl w:val="0"/>
        <w:spacing w:before="60"/>
        <w:ind w:firstLine="720"/>
        <w:rPr>
          <w:rFonts w:ascii="Times New Roman" w:hAnsi="Times New Roman"/>
          <w:bCs/>
          <w:sz w:val="24"/>
          <w:szCs w:val="24"/>
          <w:lang w:val="vi-VN"/>
        </w:rPr>
      </w:pPr>
      <w:r w:rsidRPr="00AD661F">
        <w:rPr>
          <w:rFonts w:ascii="Times New Roman" w:hAnsi="Times New Roman"/>
          <w:sz w:val="24"/>
          <w:szCs w:val="24"/>
          <w:lang w:val="vi-VN"/>
        </w:rPr>
        <w:t>1. Trình bày phương pháp và số liệu dùng để tính toán nhu cầu sử dụng nước biển</w:t>
      </w:r>
      <w:r w:rsidRPr="00AD661F">
        <w:rPr>
          <w:rFonts w:ascii="Times New Roman" w:hAnsi="Times New Roman"/>
          <w:bCs/>
          <w:sz w:val="24"/>
          <w:szCs w:val="24"/>
          <w:lang w:val="vi-VN"/>
        </w:rPr>
        <w:t xml:space="preserve"> theo từng thời kỳ </w:t>
      </w:r>
      <w:r w:rsidRPr="00AD661F">
        <w:rPr>
          <w:rFonts w:ascii="Times New Roman" w:hAnsi="Times New Roman"/>
          <w:bCs/>
          <w:spacing w:val="-2"/>
          <w:sz w:val="24"/>
          <w:szCs w:val="24"/>
          <w:lang w:val="vi-VN"/>
        </w:rPr>
        <w:t>trong năm.</w:t>
      </w:r>
    </w:p>
    <w:p w:rsidR="00F751BA" w:rsidRPr="00AD661F" w:rsidRDefault="00F751BA" w:rsidP="00F751BA">
      <w:pPr>
        <w:pStyle w:val="BodyText"/>
        <w:widowControl w:val="0"/>
        <w:spacing w:before="60"/>
        <w:ind w:firstLine="720"/>
        <w:rPr>
          <w:rFonts w:ascii="Times New Roman" w:hAnsi="Times New Roman"/>
          <w:sz w:val="24"/>
          <w:szCs w:val="24"/>
          <w:lang w:val="vi-VN"/>
        </w:rPr>
      </w:pPr>
      <w:r w:rsidRPr="00AD661F">
        <w:rPr>
          <w:rFonts w:ascii="Times New Roman" w:hAnsi="Times New Roman"/>
          <w:sz w:val="24"/>
          <w:szCs w:val="24"/>
          <w:lang w:val="vi-VN"/>
        </w:rPr>
        <w:t xml:space="preserve">2. Trình bày kết quả tính toán nhu cầu nước </w:t>
      </w:r>
      <w:r w:rsidRPr="00AD661F">
        <w:rPr>
          <w:rFonts w:ascii="Times New Roman" w:hAnsi="Times New Roman"/>
          <w:spacing w:val="-2"/>
          <w:sz w:val="24"/>
          <w:szCs w:val="24"/>
          <w:lang w:val="vi-VN"/>
        </w:rPr>
        <w:t>trung bình, lớn nhất, nhỏ nhất</w:t>
      </w:r>
      <w:r w:rsidRPr="00AD661F">
        <w:rPr>
          <w:rFonts w:ascii="Times New Roman" w:hAnsi="Times New Roman"/>
          <w:sz w:val="24"/>
          <w:szCs w:val="24"/>
          <w:lang w:val="vi-VN"/>
        </w:rPr>
        <w:t xml:space="preserve"> trong từng thời kỳ (</w:t>
      </w:r>
      <w:r w:rsidRPr="00AD661F">
        <w:rPr>
          <w:rFonts w:ascii="Times New Roman" w:hAnsi="Times New Roman"/>
          <w:spacing w:val="-2"/>
          <w:sz w:val="24"/>
          <w:szCs w:val="24"/>
          <w:lang w:val="vi-VN"/>
        </w:rPr>
        <w:t>m</w:t>
      </w:r>
      <w:r w:rsidRPr="00AD661F">
        <w:rPr>
          <w:rFonts w:ascii="Times New Roman" w:hAnsi="Times New Roman"/>
          <w:spacing w:val="-2"/>
          <w:sz w:val="24"/>
          <w:szCs w:val="24"/>
          <w:vertAlign w:val="superscript"/>
          <w:lang w:val="vi-VN"/>
        </w:rPr>
        <w:t>3</w:t>
      </w:r>
      <w:r w:rsidRPr="00AD661F">
        <w:rPr>
          <w:rFonts w:ascii="Times New Roman" w:hAnsi="Times New Roman"/>
          <w:spacing w:val="-2"/>
          <w:sz w:val="24"/>
          <w:szCs w:val="24"/>
          <w:lang w:val="vi-VN"/>
        </w:rPr>
        <w:t>/ngày đêm) và tổng lượng nước sử dụng trong năm (m</w:t>
      </w:r>
      <w:r w:rsidRPr="00AD661F">
        <w:rPr>
          <w:rFonts w:ascii="Times New Roman" w:hAnsi="Times New Roman"/>
          <w:spacing w:val="-2"/>
          <w:sz w:val="24"/>
          <w:szCs w:val="24"/>
          <w:vertAlign w:val="superscript"/>
          <w:lang w:val="vi-VN"/>
        </w:rPr>
        <w:t>3</w:t>
      </w:r>
      <w:r w:rsidRPr="00AD661F">
        <w:rPr>
          <w:rFonts w:ascii="Times New Roman" w:hAnsi="Times New Roman"/>
          <w:spacing w:val="-2"/>
          <w:sz w:val="24"/>
          <w:szCs w:val="24"/>
          <w:lang w:val="vi-VN"/>
        </w:rPr>
        <w:t xml:space="preserve">).   </w:t>
      </w:r>
    </w:p>
    <w:p w:rsidR="00F751BA" w:rsidRPr="00AD661F" w:rsidRDefault="00F751BA" w:rsidP="00F751BA">
      <w:pPr>
        <w:spacing w:before="60"/>
        <w:ind w:firstLine="720"/>
        <w:jc w:val="both"/>
        <w:rPr>
          <w:b/>
          <w:sz w:val="24"/>
          <w:szCs w:val="24"/>
          <w:lang w:val="vi-VN"/>
        </w:rPr>
      </w:pPr>
      <w:r w:rsidRPr="00AD661F">
        <w:rPr>
          <w:b/>
          <w:sz w:val="24"/>
          <w:szCs w:val="24"/>
          <w:lang w:val="vi-VN"/>
        </w:rPr>
        <w:lastRenderedPageBreak/>
        <w:t>II. Phương thức khai thác, sử dụng nước</w:t>
      </w:r>
    </w:p>
    <w:p w:rsidR="00F751BA" w:rsidRPr="00AD661F" w:rsidRDefault="00F751BA" w:rsidP="00F751BA">
      <w:pPr>
        <w:autoSpaceDE w:val="0"/>
        <w:autoSpaceDN w:val="0"/>
        <w:spacing w:before="60"/>
        <w:ind w:right="-6" w:firstLine="720"/>
        <w:jc w:val="both"/>
        <w:rPr>
          <w:sz w:val="24"/>
          <w:szCs w:val="24"/>
          <w:lang w:val="vi-VN"/>
        </w:rPr>
      </w:pPr>
      <w:r w:rsidRPr="00AD661F">
        <w:rPr>
          <w:sz w:val="24"/>
          <w:szCs w:val="24"/>
          <w:lang w:val="vi-VN"/>
        </w:rPr>
        <w:t>1. Luận chứng việc lựa chọn vị trí khai thác, sử dụng nước biển.</w:t>
      </w:r>
    </w:p>
    <w:p w:rsidR="00F751BA" w:rsidRPr="00AD661F" w:rsidRDefault="00F751BA" w:rsidP="00F751BA">
      <w:pPr>
        <w:spacing w:before="60"/>
        <w:ind w:firstLine="720"/>
        <w:jc w:val="both"/>
        <w:rPr>
          <w:sz w:val="24"/>
          <w:szCs w:val="24"/>
          <w:lang w:val="vi-VN"/>
        </w:rPr>
      </w:pPr>
      <w:r w:rsidRPr="00AD661F">
        <w:rPr>
          <w:sz w:val="24"/>
          <w:szCs w:val="24"/>
          <w:lang w:val="vi-VN"/>
        </w:rPr>
        <w:t>2. Trình bày các hạng mục chính của công trình khai thác, sử dụng nước (cửa lấy nước, trạm bơm, kênh dẫn, đường ống dẫn nước, nhà máy/khu vực sử dụng nước, cửa xả nước…).</w:t>
      </w:r>
    </w:p>
    <w:p w:rsidR="00F751BA" w:rsidRPr="00AD661F" w:rsidRDefault="00F751BA" w:rsidP="00F751BA">
      <w:pPr>
        <w:spacing w:before="60"/>
        <w:ind w:firstLine="720"/>
        <w:jc w:val="both"/>
        <w:rPr>
          <w:bCs/>
          <w:sz w:val="24"/>
          <w:szCs w:val="24"/>
          <w:lang w:val="vi-VN"/>
        </w:rPr>
      </w:pPr>
      <w:r w:rsidRPr="00AD661F">
        <w:rPr>
          <w:sz w:val="24"/>
          <w:szCs w:val="24"/>
          <w:lang w:val="vi-VN"/>
        </w:rPr>
        <w:t xml:space="preserve">3. Mô tả cách thức </w:t>
      </w:r>
      <w:r w:rsidRPr="00AD661F">
        <w:rPr>
          <w:bCs/>
          <w:sz w:val="24"/>
          <w:szCs w:val="24"/>
          <w:lang w:val="vi-VN"/>
        </w:rPr>
        <w:t>lấy nước, dẫn nước vào đất liền, sử dụng nước và xả nước sau khi sử dụng,... Trường hợp nước sau khi sử dụng không xả trả lại biển thì phải mô tả rõ vị trí xả và nguồn nước tiếp nhận.</w:t>
      </w:r>
    </w:p>
    <w:p w:rsidR="00F751BA" w:rsidRPr="00AD661F" w:rsidRDefault="00F751BA" w:rsidP="00F751BA">
      <w:pPr>
        <w:widowControl w:val="0"/>
        <w:spacing w:before="60"/>
        <w:ind w:firstLine="709"/>
        <w:jc w:val="both"/>
        <w:rPr>
          <w:sz w:val="24"/>
          <w:szCs w:val="24"/>
          <w:lang w:val="vi-VN"/>
        </w:rPr>
      </w:pPr>
      <w:r w:rsidRPr="00AD661F">
        <w:rPr>
          <w:bCs/>
          <w:sz w:val="24"/>
          <w:szCs w:val="24"/>
          <w:lang w:val="vi-VN"/>
        </w:rPr>
        <w:t xml:space="preserve"> (kèm theo sơ đồ bố trí các hạng mục công trình khai thác, sử dụng nước)</w:t>
      </w:r>
    </w:p>
    <w:p w:rsidR="00F751BA" w:rsidRPr="00AD661F" w:rsidRDefault="00F751BA" w:rsidP="00F751BA">
      <w:pPr>
        <w:spacing w:before="60"/>
        <w:ind w:firstLine="720"/>
        <w:jc w:val="both"/>
        <w:rPr>
          <w:b/>
          <w:sz w:val="24"/>
          <w:szCs w:val="24"/>
          <w:lang w:val="vi-VN"/>
        </w:rPr>
      </w:pPr>
      <w:r w:rsidRPr="00AD661F">
        <w:rPr>
          <w:b/>
          <w:sz w:val="24"/>
          <w:szCs w:val="24"/>
          <w:lang w:val="vi-VN"/>
        </w:rPr>
        <w:t>III. Chế độ và lượng nước khai thác, sử dụng nước</w:t>
      </w:r>
    </w:p>
    <w:p w:rsidR="00F751BA" w:rsidRPr="00AD661F" w:rsidRDefault="00F751BA" w:rsidP="00F751BA">
      <w:pPr>
        <w:pStyle w:val="BodyText"/>
        <w:widowControl w:val="0"/>
        <w:spacing w:before="60"/>
        <w:ind w:firstLine="720"/>
        <w:rPr>
          <w:rFonts w:ascii="Times New Roman" w:hAnsi="Times New Roman"/>
          <w:sz w:val="24"/>
          <w:szCs w:val="24"/>
          <w:lang w:val="vi-VN"/>
        </w:rPr>
      </w:pPr>
      <w:r w:rsidRPr="00AD661F">
        <w:rPr>
          <w:rFonts w:ascii="Times New Roman" w:hAnsi="Times New Roman"/>
          <w:sz w:val="24"/>
          <w:szCs w:val="24"/>
          <w:lang w:val="vi-VN"/>
        </w:rPr>
        <w:t>1. Trình bày chế độ khai thác và lưu lượng khai thác, sử dụng nước, xả nước sau khi sử dụng t</w:t>
      </w:r>
      <w:r w:rsidRPr="00AD661F">
        <w:rPr>
          <w:rFonts w:ascii="Times New Roman" w:hAnsi="Times New Roman"/>
          <w:spacing w:val="-2"/>
          <w:sz w:val="24"/>
          <w:szCs w:val="24"/>
          <w:lang w:val="vi-VN"/>
        </w:rPr>
        <w:t>rung bình, lớn nhất, nhỏ nhất</w:t>
      </w:r>
      <w:r w:rsidRPr="00AD661F">
        <w:rPr>
          <w:rFonts w:ascii="Times New Roman" w:hAnsi="Times New Roman"/>
          <w:sz w:val="24"/>
          <w:szCs w:val="24"/>
          <w:lang w:val="vi-VN"/>
        </w:rPr>
        <w:t xml:space="preserve"> (</w:t>
      </w:r>
      <w:r w:rsidRPr="00AD661F">
        <w:rPr>
          <w:rFonts w:ascii="Times New Roman" w:hAnsi="Times New Roman"/>
          <w:spacing w:val="-2"/>
          <w:sz w:val="24"/>
          <w:szCs w:val="24"/>
          <w:lang w:val="vi-VN"/>
        </w:rPr>
        <w:t>m</w:t>
      </w:r>
      <w:r w:rsidRPr="00AD661F">
        <w:rPr>
          <w:rFonts w:ascii="Times New Roman" w:hAnsi="Times New Roman"/>
          <w:spacing w:val="-2"/>
          <w:sz w:val="24"/>
          <w:szCs w:val="24"/>
          <w:vertAlign w:val="superscript"/>
          <w:lang w:val="vi-VN"/>
        </w:rPr>
        <w:t>3</w:t>
      </w:r>
      <w:r w:rsidRPr="00AD661F">
        <w:rPr>
          <w:rFonts w:ascii="Times New Roman" w:hAnsi="Times New Roman"/>
          <w:spacing w:val="-2"/>
          <w:sz w:val="24"/>
          <w:szCs w:val="24"/>
          <w:lang w:val="vi-VN"/>
        </w:rPr>
        <w:t>/ngày đêm) và tổng lượng nước khai thác (m</w:t>
      </w:r>
      <w:r w:rsidRPr="00AD661F">
        <w:rPr>
          <w:rFonts w:ascii="Times New Roman" w:hAnsi="Times New Roman"/>
          <w:spacing w:val="-2"/>
          <w:sz w:val="24"/>
          <w:szCs w:val="24"/>
          <w:vertAlign w:val="superscript"/>
          <w:lang w:val="vi-VN"/>
        </w:rPr>
        <w:t>3</w:t>
      </w:r>
      <w:r w:rsidRPr="00AD661F">
        <w:rPr>
          <w:rFonts w:ascii="Times New Roman" w:hAnsi="Times New Roman"/>
          <w:spacing w:val="-2"/>
          <w:sz w:val="24"/>
          <w:szCs w:val="24"/>
          <w:lang w:val="vi-VN"/>
        </w:rPr>
        <w:t xml:space="preserve">) trong từng thời kỳ trong năm (ngày, tháng, năm) </w:t>
      </w:r>
      <w:r w:rsidRPr="00AD661F">
        <w:rPr>
          <w:rFonts w:ascii="Times New Roman" w:hAnsi="Times New Roman"/>
          <w:sz w:val="24"/>
          <w:szCs w:val="24"/>
          <w:lang w:val="vi-VN"/>
        </w:rPr>
        <w:t>của công trình.</w:t>
      </w:r>
    </w:p>
    <w:p w:rsidR="00F751BA" w:rsidRPr="00AD661F" w:rsidRDefault="00F751BA" w:rsidP="00F751BA">
      <w:pPr>
        <w:widowControl w:val="0"/>
        <w:spacing w:before="60"/>
        <w:ind w:firstLine="709"/>
        <w:jc w:val="both"/>
        <w:rPr>
          <w:sz w:val="24"/>
          <w:szCs w:val="24"/>
          <w:lang w:val="vi-VN"/>
        </w:rPr>
      </w:pPr>
      <w:r w:rsidRPr="00AD661F">
        <w:rPr>
          <w:sz w:val="24"/>
          <w:szCs w:val="24"/>
          <w:lang w:val="vi-VN"/>
        </w:rPr>
        <w:t xml:space="preserve">2. Mô tả phương án vận hành khai thác, sử dụng nước của công trình. </w:t>
      </w:r>
    </w:p>
    <w:p w:rsidR="00F751BA" w:rsidRPr="00AD661F" w:rsidRDefault="00F751BA" w:rsidP="00F751BA">
      <w:pPr>
        <w:spacing w:before="60"/>
        <w:ind w:firstLine="720"/>
        <w:jc w:val="both"/>
        <w:rPr>
          <w:b/>
          <w:sz w:val="24"/>
          <w:szCs w:val="24"/>
          <w:lang w:val="vi-VN"/>
        </w:rPr>
      </w:pPr>
      <w:r w:rsidRPr="00AD661F">
        <w:rPr>
          <w:b/>
          <w:sz w:val="24"/>
          <w:szCs w:val="24"/>
          <w:lang w:val="vi-VN"/>
        </w:rPr>
        <w:t>IV. Biện pháp giám sát quá trình khai thác, sử dụng nước của công trình</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1. Luận chứng việc xác định vị trí đo, phương pháp đo, yếu tố đo, tần suất đo, thiết bị đo của trạm quan trắc, giám sát khai thác, sử dụng nước biển và xả nước sau khi sử dụng vào nguồn tiếp nhận.</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Trình bày phương án bố trí nhân lực quan trắc, giám sát khai thác, sử dụng nước biển và xả nước sau khi sử dụng vào nguồn tiếp nhận.  </w:t>
      </w:r>
    </w:p>
    <w:p w:rsidR="00F751BA" w:rsidRPr="00AD661F" w:rsidRDefault="00F751BA" w:rsidP="00F751BA">
      <w:pPr>
        <w:pStyle w:val="BodyText"/>
        <w:widowControl w:val="0"/>
        <w:spacing w:before="60"/>
        <w:ind w:firstLine="720"/>
        <w:rPr>
          <w:rFonts w:ascii="Times New Roman" w:hAnsi="Times New Roman"/>
          <w:sz w:val="24"/>
          <w:szCs w:val="24"/>
          <w:lang w:val="vi-VN"/>
        </w:rPr>
      </w:pPr>
      <w:r w:rsidRPr="00AD661F">
        <w:rPr>
          <w:rFonts w:ascii="Times New Roman" w:hAnsi="Times New Roman"/>
          <w:spacing w:val="-2"/>
          <w:sz w:val="24"/>
          <w:szCs w:val="24"/>
          <w:lang w:val="vi-VN"/>
        </w:rPr>
        <w:t>(Đính kèm Sơ đồ minh họa (khổ A4 đến A3) khu vực khai thác, sử dụng</w:t>
      </w:r>
      <w:r w:rsidRPr="00AD661F">
        <w:rPr>
          <w:rFonts w:ascii="Times New Roman" w:hAnsi="Times New Roman"/>
          <w:sz w:val="24"/>
          <w:szCs w:val="24"/>
          <w:lang w:val="vi-VN"/>
        </w:rPr>
        <w:t xml:space="preserve"> nước của công trình,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trong khu vực; khu vực sinh thái, rừng ngập mặn, các công trình bảo vệ bờ, các bến cảng, các khu neo đậu tàu thuyền - nếu có). </w:t>
      </w:r>
    </w:p>
    <w:p w:rsidR="00F751BA" w:rsidRPr="00AD661F" w:rsidRDefault="00F751BA" w:rsidP="00F751BA">
      <w:pPr>
        <w:spacing w:before="60"/>
        <w:jc w:val="center"/>
        <w:rPr>
          <w:b/>
          <w:sz w:val="24"/>
          <w:szCs w:val="24"/>
          <w:lang w:val="vi-VN"/>
        </w:rPr>
      </w:pPr>
      <w:r w:rsidRPr="00AD661F">
        <w:rPr>
          <w:b/>
          <w:sz w:val="24"/>
          <w:szCs w:val="24"/>
          <w:lang w:val="vi-VN"/>
        </w:rPr>
        <w:t>Chương III</w:t>
      </w:r>
    </w:p>
    <w:p w:rsidR="00F751BA" w:rsidRPr="00AD661F" w:rsidRDefault="00F751BA" w:rsidP="00F751BA">
      <w:pPr>
        <w:spacing w:before="60"/>
        <w:jc w:val="center"/>
        <w:rPr>
          <w:b/>
          <w:sz w:val="24"/>
          <w:szCs w:val="24"/>
          <w:lang w:val="vi-VN"/>
        </w:rPr>
      </w:pPr>
      <w:r w:rsidRPr="00AD661F">
        <w:rPr>
          <w:b/>
          <w:sz w:val="24"/>
          <w:szCs w:val="24"/>
          <w:lang w:val="vi-VN"/>
        </w:rPr>
        <w:t xml:space="preserve"> TÁC ĐỘNG CỦA VIỆC KHAI THÁC, SỬ DỤNG NƯỚC BIỂN VÀ BIỆN PHÁP GIẢM THIỂU</w:t>
      </w:r>
    </w:p>
    <w:p w:rsidR="00F751BA" w:rsidRPr="00AD661F" w:rsidRDefault="00F751BA" w:rsidP="00F751BA">
      <w:pPr>
        <w:pStyle w:val="List"/>
        <w:spacing w:before="60"/>
        <w:rPr>
          <w:rFonts w:eastAsia="Calibri"/>
          <w:bCs/>
          <w:sz w:val="24"/>
          <w:szCs w:val="24"/>
          <w:lang w:val="vi-VN"/>
        </w:rPr>
      </w:pPr>
      <w:r w:rsidRPr="00AD661F">
        <w:rPr>
          <w:rFonts w:eastAsia="Calibri"/>
          <w:bCs/>
          <w:sz w:val="24"/>
          <w:szCs w:val="24"/>
          <w:lang w:val="vi-VN"/>
        </w:rPr>
        <w:t>I. Tác động đến chế độ dòng chảy vùng cửa sông, ven biển</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1. Đánh giá tác động đến vận tốc dòng chảy do việc lấy nước và xả nước của công trình (theo chế độ triều lên, xuống).</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Đánh giá tác động do việc lấy nước và xả nước của công trình tới dao động mực nước tại khu vực khai thác trong một kỳ triều (14 ngày). </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3. Đánh giá tác động do việc vận hành của công trình đến chế độ dòng chảy các sông, kênh, rạch chịu ảnh hưởng.</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4. Thuyết minh về các biện pháp, phương án phòng, chống, giảm thiểu tác động và lộ trình thực hiện của công trình.</w:t>
      </w:r>
    </w:p>
    <w:p w:rsidR="00F751BA" w:rsidRPr="00AD661F" w:rsidRDefault="00F751BA" w:rsidP="00F751BA">
      <w:pPr>
        <w:spacing w:before="60"/>
        <w:ind w:firstLine="720"/>
        <w:jc w:val="both"/>
        <w:rPr>
          <w:b/>
          <w:sz w:val="24"/>
          <w:szCs w:val="24"/>
          <w:lang w:val="vi-VN"/>
        </w:rPr>
      </w:pPr>
      <w:r w:rsidRPr="00AD661F">
        <w:rPr>
          <w:b/>
          <w:sz w:val="24"/>
          <w:szCs w:val="24"/>
          <w:lang w:val="vi-VN"/>
        </w:rPr>
        <w:t>II. Tác động đến chất lượng nguồn nước</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1. Đánh giá, xác định phạm vi, mức độ nhiễm mặn và ô nhiễm nguồn nước mặt, nước dưới đất trong khu vực do vận hành công trình.  </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Đối với hoạt động khai thác, sử dụng nước biển để làm mát phải đánh giá, xác định phạm vi, mức độ lan truyền nhiệt trong nguồn nước vùng cửa sông, ven biển theo chế độ vận hành của công trình trong điều kiện thời tiết bình thường và trong điều kiện thời tiết cực đoan (thời kỳ nhiệt độ tăng cao).  </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3. Thuyết minh về các biện pháp, phương án phòng, chống, giảm thiểu tác động và lộ trình thực hiện của công trình.</w:t>
      </w:r>
    </w:p>
    <w:p w:rsidR="00F751BA" w:rsidRPr="00AD661F" w:rsidRDefault="00F751BA" w:rsidP="00F751BA">
      <w:pPr>
        <w:spacing w:before="60"/>
        <w:ind w:firstLine="720"/>
        <w:jc w:val="both"/>
        <w:rPr>
          <w:b/>
          <w:sz w:val="24"/>
          <w:szCs w:val="24"/>
          <w:lang w:val="vi-VN"/>
        </w:rPr>
      </w:pPr>
      <w:r w:rsidRPr="00AD661F">
        <w:rPr>
          <w:b/>
          <w:sz w:val="24"/>
          <w:szCs w:val="24"/>
          <w:lang w:val="vi-VN"/>
        </w:rPr>
        <w:t>III. Tác động đến hệ sinh thái thủy sinh, rừng ngập mặn ven biển</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z w:val="24"/>
          <w:szCs w:val="24"/>
          <w:lang w:val="vi-VN"/>
        </w:rPr>
        <w:lastRenderedPageBreak/>
        <w:t>1.</w:t>
      </w:r>
      <w:r w:rsidRPr="00AD661F">
        <w:rPr>
          <w:rFonts w:ascii="Times New Roman" w:hAnsi="Times New Roman"/>
          <w:spacing w:val="-2"/>
          <w:sz w:val="24"/>
          <w:szCs w:val="24"/>
          <w:lang w:val="vi-VN"/>
        </w:rPr>
        <w:t xml:space="preserve"> Đánh giá tác động trước mắt và lâu dài của việc lấy nước, dẫn nước, xả nước của công trình đến hệ sinh thái thủy sinh và rừng ngập mặn trong khu vực.</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Thuyết minh các biện pháp, phương án phòng, chống, giảm thiểu tác động và lộ trình thực hiện của công trình. </w:t>
      </w:r>
    </w:p>
    <w:p w:rsidR="00F751BA" w:rsidRPr="00AD661F" w:rsidRDefault="00F751BA" w:rsidP="00F751BA">
      <w:pPr>
        <w:pStyle w:val="List"/>
        <w:spacing w:before="60"/>
        <w:rPr>
          <w:sz w:val="24"/>
          <w:szCs w:val="24"/>
          <w:lang w:val="vi-VN"/>
        </w:rPr>
      </w:pPr>
      <w:r w:rsidRPr="00AD661F">
        <w:rPr>
          <w:sz w:val="24"/>
          <w:szCs w:val="24"/>
          <w:lang w:val="vi-VN"/>
        </w:rPr>
        <w:t>IV. Tác động tới hệ thống đê biển, đê cửa sông, các công trình bảo vệ bờ</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1. Đánh giá tác động của việc lấy nước, dẫn nước, sử dụng nước biển và xả nước sau khi sử dụng đến hệ thống đê biển, cửa sông và các công trình bảo vệ bờ, đê bao vùng đầm phá (nếu có).</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Thuyết minh các biện pháp, phương án phòng, chống, giảm thiểu tác động và lộ trình thực hiện của công trình. </w:t>
      </w:r>
    </w:p>
    <w:p w:rsidR="00F751BA" w:rsidRPr="00AD661F" w:rsidRDefault="00F751BA" w:rsidP="00F751BA">
      <w:pPr>
        <w:pStyle w:val="NormalWeb"/>
        <w:autoSpaceDE w:val="0"/>
        <w:autoSpaceDN w:val="0"/>
        <w:spacing w:before="60" w:beforeAutospacing="0" w:after="0" w:afterAutospacing="0"/>
        <w:ind w:right="-6" w:firstLine="720"/>
        <w:jc w:val="both"/>
        <w:rPr>
          <w:b/>
        </w:rPr>
      </w:pPr>
      <w:r w:rsidRPr="00AD661F">
        <w:rPr>
          <w:b/>
        </w:rPr>
        <w:t>V. Tác động tới hoạt động giao thông thủy</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1. Đánh giá tác động đến hoạt động giao thông thủy và bến cảng, khu neo đậu tàu thuyền, vùng cửa sông, ven biển trong khu vực.</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2. Thuyết minh các biện pháp, phương án phòng, chống, giảm thiểu tác động và lộ trình thực hiện của công trình; đánh giá mức độ bồi, xói của luồng tàu do khai thác, sử dụng nước biển của công trình. </w:t>
      </w:r>
    </w:p>
    <w:p w:rsidR="00F751BA" w:rsidRPr="00AD661F" w:rsidRDefault="00F751BA" w:rsidP="00F751BA">
      <w:pPr>
        <w:pStyle w:val="NormalWeb"/>
        <w:autoSpaceDE w:val="0"/>
        <w:autoSpaceDN w:val="0"/>
        <w:spacing w:before="60" w:beforeAutospacing="0" w:after="0" w:afterAutospacing="0"/>
        <w:ind w:right="-6" w:firstLine="720"/>
        <w:jc w:val="both"/>
        <w:rPr>
          <w:b/>
        </w:rPr>
      </w:pPr>
      <w:r w:rsidRPr="00AD661F">
        <w:rPr>
          <w:b/>
        </w:rPr>
        <w:t>VI. Tác động đến các hoạt động khác trong khu vực</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1. Đánh giá tác động đến việc khai thác, sử dụng nước phục vụ cấp nước cho sinh hoạt, sản xuất, kinh doanh, du lịch, giải trí, đánh bắt và nuôi trồng thủy, hải sản,… trong khu vực.  </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2. Đánh giá tác động của việc lấy nước, dẫn nước, xả nước của công trình đến các hoạt động kinh tế- xã hội, cảnh quan môi trường trong khu vực.</w:t>
      </w:r>
    </w:p>
    <w:p w:rsidR="00F751BA" w:rsidRPr="00AD661F" w:rsidRDefault="00F751BA" w:rsidP="00F751BA">
      <w:pPr>
        <w:pStyle w:val="BodyText"/>
        <w:widowControl w:val="0"/>
        <w:spacing w:before="60"/>
        <w:ind w:firstLine="720"/>
        <w:rPr>
          <w:rFonts w:ascii="Times New Roman" w:hAnsi="Times New Roman"/>
          <w:spacing w:val="-2"/>
          <w:sz w:val="24"/>
          <w:szCs w:val="24"/>
          <w:lang w:val="vi-VN"/>
        </w:rPr>
      </w:pPr>
      <w:r w:rsidRPr="00AD661F">
        <w:rPr>
          <w:rFonts w:ascii="Times New Roman" w:hAnsi="Times New Roman"/>
          <w:spacing w:val="-2"/>
          <w:sz w:val="24"/>
          <w:szCs w:val="24"/>
          <w:lang w:val="vi-VN"/>
        </w:rPr>
        <w:t xml:space="preserve">3. Thuyết minh các biện pháp, phương án phòng, chống, giảm thiểu tác động và lộ trình thực hiện của công trình. </w:t>
      </w:r>
    </w:p>
    <w:p w:rsidR="00F751BA" w:rsidRPr="00AD661F" w:rsidRDefault="00F751BA" w:rsidP="00F751BA">
      <w:pPr>
        <w:pStyle w:val="NormalWeb"/>
        <w:spacing w:before="60" w:beforeAutospacing="0" w:after="0" w:afterAutospacing="0"/>
        <w:rPr>
          <w:b/>
          <w:bCs/>
        </w:rPr>
      </w:pPr>
      <w:r w:rsidRPr="00AD661F">
        <w:rPr>
          <w:b/>
          <w:bCs/>
        </w:rPr>
        <w:t>KIẾN NGHỊ VÀ CAM KẾT</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1. Các kiến nghị liên quan đến việc cấp phép khai thác, sử dụng nước biển.</w:t>
      </w:r>
    </w:p>
    <w:p w:rsidR="00F751BA" w:rsidRPr="00AD661F" w:rsidRDefault="00F751BA" w:rsidP="00F751BA">
      <w:pPr>
        <w:widowControl w:val="0"/>
        <w:spacing w:before="60"/>
        <w:ind w:firstLine="720"/>
        <w:jc w:val="both"/>
        <w:rPr>
          <w:sz w:val="24"/>
          <w:szCs w:val="24"/>
          <w:lang w:val="vi-VN"/>
        </w:rPr>
      </w:pPr>
      <w:r w:rsidRPr="00AD661F">
        <w:rPr>
          <w:sz w:val="24"/>
          <w:szCs w:val="24"/>
          <w:lang w:val="vi-VN"/>
        </w:rPr>
        <w:t>2. Cam kết của tổ chức/cá nhân đề nghị cấp phép khai thác, sử dụng nước biển (về mức độ chính xác, trung thực của thông tin, số liệu trong đề án, các biện pháp giảm thiểu tác động và lộ trình thực hiện; thực hiện các quy định trong giấy phép).</w:t>
      </w:r>
    </w:p>
    <w:p w:rsidR="00F751BA" w:rsidRPr="00AD661F" w:rsidRDefault="00F751BA" w:rsidP="00F751BA">
      <w:pPr>
        <w:widowControl w:val="0"/>
        <w:spacing w:before="60"/>
        <w:ind w:firstLine="357"/>
        <w:jc w:val="both"/>
        <w:rPr>
          <w:b/>
          <w:bCs/>
          <w:kern w:val="32"/>
          <w:sz w:val="24"/>
          <w:szCs w:val="24"/>
          <w:lang w:val="vi-VN"/>
        </w:rPr>
      </w:pPr>
    </w:p>
    <w:p w:rsidR="00F751BA" w:rsidRPr="00AD661F" w:rsidRDefault="00437785" w:rsidP="00F751BA">
      <w:pPr>
        <w:keepNext/>
        <w:spacing w:before="60"/>
        <w:outlineLvl w:val="0"/>
        <w:rPr>
          <w:b/>
          <w:bCs/>
          <w:kern w:val="32"/>
          <w:sz w:val="24"/>
          <w:szCs w:val="24"/>
          <w:lang w:val="vi-VN"/>
        </w:rPr>
      </w:pPr>
      <w:r>
        <w:rPr>
          <w:noProof/>
          <w:sz w:val="24"/>
          <w:szCs w:val="24"/>
        </w:rPr>
        <mc:AlternateContent>
          <mc:Choice Requires="wps">
            <w:drawing>
              <wp:anchor distT="4294967293" distB="4294967293" distL="114300" distR="114300" simplePos="0" relativeHeight="251677696" behindDoc="0" locked="0" layoutInCell="1" allowOverlap="1">
                <wp:simplePos x="0" y="0"/>
                <wp:positionH relativeFrom="column">
                  <wp:posOffset>17145</wp:posOffset>
                </wp:positionH>
                <wp:positionV relativeFrom="paragraph">
                  <wp:posOffset>10794</wp:posOffset>
                </wp:positionV>
                <wp:extent cx="2750820" cy="0"/>
                <wp:effectExtent l="0" t="0" r="11430" b="19050"/>
                <wp:wrapNone/>
                <wp:docPr id="214" name="AutoShap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5" o:spid="_x0000_s1026" type="#_x0000_t32" style="position:absolute;margin-left:1.35pt;margin-top:.85pt;width:216.6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uHIQIAAEA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"/>
            </w:pict>
          </mc:Fallback>
        </mc:AlternateContent>
      </w:r>
      <w:r w:rsidR="00F751BA" w:rsidRPr="00AD661F">
        <w:rPr>
          <w:b/>
          <w:bCs/>
          <w:kern w:val="32"/>
          <w:sz w:val="24"/>
          <w:szCs w:val="24"/>
          <w:lang w:val="vi-VN"/>
        </w:rPr>
        <w:t>Phụ lục kèm theo Đề án:</w:t>
      </w:r>
    </w:p>
    <w:p w:rsidR="00F751BA" w:rsidRPr="00AD661F" w:rsidRDefault="00F751BA" w:rsidP="00F751BA">
      <w:pPr>
        <w:keepNext/>
        <w:spacing w:before="60"/>
        <w:ind w:firstLine="357"/>
        <w:jc w:val="both"/>
        <w:outlineLvl w:val="0"/>
        <w:rPr>
          <w:b/>
          <w:bCs/>
          <w:kern w:val="32"/>
          <w:sz w:val="24"/>
          <w:szCs w:val="24"/>
          <w:lang w:val="vi-VN"/>
        </w:rPr>
      </w:pPr>
      <w:r w:rsidRPr="00AD661F">
        <w:rPr>
          <w:sz w:val="24"/>
          <w:szCs w:val="24"/>
          <w:lang w:val="vi-VN"/>
        </w:rPr>
        <w:t>1. Bản sao các văn bản pháp lý có liên quan tới việc xin cấp Giấy phép khai thác, sử dụng nước biển: quyết định thành lập tổ chức, giấy phép đăng ký kinh doanh, các quy hoạch chuyên ngành liên quan, văn bản chấp thuận đầu tư (nếu có),...</w:t>
      </w:r>
    </w:p>
    <w:p w:rsidR="00F751BA" w:rsidRPr="00AD661F" w:rsidRDefault="00F751BA" w:rsidP="00F751BA">
      <w:pPr>
        <w:widowControl w:val="0"/>
        <w:spacing w:before="60"/>
        <w:ind w:firstLine="357"/>
        <w:jc w:val="both"/>
        <w:rPr>
          <w:bCs/>
          <w:sz w:val="24"/>
          <w:szCs w:val="24"/>
          <w:lang w:val="vi-VN"/>
        </w:rPr>
      </w:pPr>
      <w:r w:rsidRPr="00AD661F">
        <w:rPr>
          <w:bCs/>
          <w:sz w:val="24"/>
          <w:szCs w:val="24"/>
          <w:lang w:val="vi-VN"/>
        </w:rPr>
        <w:t>2. Phụ lục thông tin, số liệu về khí tượng, thủy, hải văn và các tài liệu liên quan sử dụng để lập Đề án.</w:t>
      </w:r>
    </w:p>
    <w:p w:rsidR="00F751BA" w:rsidRPr="00A4198B" w:rsidRDefault="00F751BA" w:rsidP="00F751BA">
      <w:pPr>
        <w:spacing w:before="60"/>
        <w:rPr>
          <w:iCs/>
          <w:sz w:val="26"/>
          <w:szCs w:val="26"/>
          <w:lang w:val="vi-VN"/>
        </w:rPr>
      </w:pPr>
      <w:r w:rsidRPr="00A4198B">
        <w:rPr>
          <w:iCs/>
          <w:sz w:val="26"/>
          <w:szCs w:val="26"/>
          <w:lang w:val="vi-VN"/>
        </w:rPr>
        <w:tab/>
      </w:r>
    </w:p>
    <w:p w:rsidR="00F751BA" w:rsidRPr="00A4198B" w:rsidRDefault="00F751BA" w:rsidP="00F751BA">
      <w:pPr>
        <w:spacing w:before="60"/>
        <w:rPr>
          <w:iCs/>
          <w:sz w:val="26"/>
          <w:szCs w:val="26"/>
          <w:lang w:val="vi-VN"/>
        </w:rPr>
      </w:pPr>
    </w:p>
    <w:p w:rsidR="00F751BA" w:rsidRPr="00A4198B" w:rsidRDefault="00F751BA" w:rsidP="00F751BA">
      <w:pPr>
        <w:spacing w:before="60"/>
        <w:rPr>
          <w:iCs/>
          <w:sz w:val="26"/>
          <w:szCs w:val="26"/>
          <w:lang w:val="vi-VN"/>
        </w:rPr>
      </w:pPr>
    </w:p>
    <w:p w:rsidR="00F751BA" w:rsidRPr="00A4198B" w:rsidRDefault="00F751BA" w:rsidP="00F751BA">
      <w:pPr>
        <w:spacing w:before="60"/>
        <w:ind w:firstLine="357"/>
        <w:jc w:val="right"/>
        <w:rPr>
          <w:iCs/>
          <w:sz w:val="26"/>
          <w:szCs w:val="26"/>
          <w:lang w:val="vi-VN"/>
        </w:rPr>
      </w:pPr>
      <w:r w:rsidRPr="00A4198B">
        <w:rPr>
          <w:b/>
          <w:iCs/>
          <w:sz w:val="26"/>
          <w:szCs w:val="26"/>
          <w:lang w:val="vi-VN"/>
        </w:rPr>
        <w:br w:type="page"/>
      </w:r>
      <w:r w:rsidRPr="00A4198B">
        <w:rPr>
          <w:b/>
          <w:iCs/>
          <w:sz w:val="26"/>
          <w:szCs w:val="26"/>
          <w:lang w:val="vi-VN"/>
        </w:rPr>
        <w:lastRenderedPageBreak/>
        <w:t xml:space="preserve"> Mẫu số 33</w:t>
      </w:r>
    </w:p>
    <w:p w:rsidR="00F751BA" w:rsidRPr="00A4198B" w:rsidRDefault="00F751BA" w:rsidP="00F751BA">
      <w:pPr>
        <w:keepNext/>
        <w:spacing w:before="60"/>
        <w:jc w:val="center"/>
        <w:outlineLvl w:val="0"/>
        <w:rPr>
          <w:b/>
          <w:bCs/>
          <w:kern w:val="32"/>
          <w:sz w:val="26"/>
          <w:szCs w:val="26"/>
          <w:lang w:val="vi-VN"/>
        </w:rPr>
      </w:pPr>
      <w:r w:rsidRPr="00A4198B">
        <w:rPr>
          <w:b/>
          <w:bCs/>
          <w:kern w:val="32"/>
          <w:sz w:val="26"/>
          <w:szCs w:val="26"/>
          <w:lang w:val="vi-VN"/>
        </w:rPr>
        <w:t>(TÊN TỔ CHỨC ĐỀ NGHỊ CẤP PHÉP)</w:t>
      </w:r>
    </w:p>
    <w:p w:rsidR="00F751BA" w:rsidRPr="00A4198B" w:rsidRDefault="00F751BA" w:rsidP="00F751BA">
      <w:pPr>
        <w:keepNext/>
        <w:spacing w:before="60"/>
        <w:jc w:val="center"/>
        <w:outlineLvl w:val="0"/>
        <w:rPr>
          <w:b/>
          <w:bCs/>
          <w:kern w:val="32"/>
          <w:sz w:val="26"/>
          <w:szCs w:val="26"/>
          <w:lang w:val="vi-VN"/>
        </w:rPr>
      </w:pPr>
      <w:r w:rsidRPr="00A4198B">
        <w:rPr>
          <w:iCs/>
          <w:sz w:val="26"/>
          <w:szCs w:val="26"/>
          <w:lang w:val="vi-VN"/>
        </w:rPr>
        <w:t xml:space="preserve"> (Trang bìa trong)</w:t>
      </w: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p>
    <w:p w:rsidR="00F751BA" w:rsidRPr="00A4198B" w:rsidRDefault="00F751BA" w:rsidP="00F751BA">
      <w:pPr>
        <w:spacing w:before="60"/>
        <w:jc w:val="center"/>
        <w:rPr>
          <w:b/>
          <w:bCs/>
          <w:sz w:val="26"/>
          <w:szCs w:val="26"/>
          <w:lang w:val="vi-VN"/>
        </w:rPr>
      </w:pPr>
      <w:r w:rsidRPr="00A4198B">
        <w:rPr>
          <w:b/>
          <w:bCs/>
          <w:sz w:val="26"/>
          <w:szCs w:val="26"/>
          <w:lang w:val="vi-VN"/>
        </w:rPr>
        <w:t xml:space="preserve">BÁO CÁO </w:t>
      </w:r>
    </w:p>
    <w:p w:rsidR="00F751BA" w:rsidRPr="00A4198B" w:rsidRDefault="00F751BA" w:rsidP="00F751BA">
      <w:pPr>
        <w:spacing w:before="60"/>
        <w:jc w:val="center"/>
        <w:rPr>
          <w:b/>
          <w:bCs/>
          <w:sz w:val="26"/>
          <w:szCs w:val="26"/>
          <w:lang w:val="vi-VN"/>
        </w:rPr>
      </w:pPr>
      <w:r w:rsidRPr="00A4198B">
        <w:rPr>
          <w:b/>
          <w:bCs/>
          <w:sz w:val="26"/>
          <w:szCs w:val="26"/>
          <w:lang w:val="vi-VN"/>
        </w:rPr>
        <w:t>HIỆN TRẠNG KHAI THÁC, SỬ DỤNG NƯỚC BIỂN</w:t>
      </w:r>
    </w:p>
    <w:p w:rsidR="00F751BA" w:rsidRPr="00A4198B" w:rsidRDefault="00F751BA" w:rsidP="00F751BA">
      <w:pPr>
        <w:spacing w:before="60"/>
        <w:jc w:val="center"/>
        <w:rPr>
          <w:sz w:val="26"/>
          <w:szCs w:val="26"/>
          <w:lang w:val="vi-VN"/>
        </w:rPr>
      </w:pPr>
      <w:r w:rsidRPr="00A4198B">
        <w:rPr>
          <w:sz w:val="26"/>
          <w:szCs w:val="26"/>
          <w:lang w:val="vi-VN"/>
        </w:rPr>
        <w:t>................................................................................</w:t>
      </w:r>
      <w:r w:rsidRPr="00A4198B">
        <w:rPr>
          <w:iCs/>
          <w:sz w:val="26"/>
          <w:szCs w:val="26"/>
          <w:lang w:val="vi-VN"/>
        </w:rPr>
        <w:t>.(1)</w:t>
      </w:r>
    </w:p>
    <w:p w:rsidR="00F751BA" w:rsidRPr="00A4198B" w:rsidRDefault="00F751BA" w:rsidP="00F751BA">
      <w:pPr>
        <w:spacing w:before="60"/>
        <w:jc w:val="center"/>
        <w:rPr>
          <w:b/>
          <w:sz w:val="26"/>
          <w:szCs w:val="26"/>
          <w:lang w:val="vi-VN"/>
        </w:rPr>
      </w:pPr>
    </w:p>
    <w:p w:rsidR="00F751BA" w:rsidRPr="00A4198B" w:rsidRDefault="00F751BA" w:rsidP="00F751BA">
      <w:pPr>
        <w:spacing w:before="60"/>
        <w:jc w:val="center"/>
        <w:rPr>
          <w:b/>
          <w:sz w:val="26"/>
          <w:szCs w:val="26"/>
          <w:lang w:val="vi-VN"/>
        </w:rPr>
      </w:pPr>
      <w:r w:rsidRPr="00A4198B">
        <w:rPr>
          <w:b/>
          <w:sz w:val="26"/>
          <w:szCs w:val="26"/>
          <w:lang w:val="vi-VN"/>
        </w:rPr>
        <w:t>(đối với trường hợp đã có công trình khai thác)</w:t>
      </w:r>
    </w:p>
    <w:p w:rsidR="00F751BA" w:rsidRPr="00A4198B" w:rsidRDefault="00F751BA" w:rsidP="00F751BA">
      <w:pPr>
        <w:spacing w:before="60"/>
        <w:rPr>
          <w:b/>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jc w:val="center"/>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F751BA" w:rsidRPr="001B5C1E" w:rsidTr="00406370">
        <w:tc>
          <w:tcPr>
            <w:tcW w:w="4644" w:type="dxa"/>
          </w:tcPr>
          <w:p w:rsidR="00F751BA" w:rsidRPr="00A4198B" w:rsidRDefault="00F751BA" w:rsidP="00406370">
            <w:pPr>
              <w:spacing w:before="60"/>
              <w:jc w:val="center"/>
              <w:rPr>
                <w:sz w:val="26"/>
                <w:szCs w:val="26"/>
                <w:lang w:val="vi-VN"/>
              </w:rPr>
            </w:pPr>
            <w:r w:rsidRPr="00A4198B">
              <w:rPr>
                <w:sz w:val="26"/>
                <w:szCs w:val="26"/>
                <w:lang w:val="vi-VN"/>
              </w:rPr>
              <w:t xml:space="preserve">TỔ CHỨC/CÁ NHÂN </w:t>
            </w:r>
          </w:p>
          <w:p w:rsidR="00F751BA" w:rsidRPr="00A4198B" w:rsidRDefault="00F751BA" w:rsidP="00406370">
            <w:pPr>
              <w:spacing w:before="60"/>
              <w:jc w:val="center"/>
              <w:rPr>
                <w:sz w:val="26"/>
                <w:szCs w:val="26"/>
                <w:lang w:val="vi-VN"/>
              </w:rPr>
            </w:pPr>
            <w:r w:rsidRPr="00A4198B">
              <w:rPr>
                <w:sz w:val="26"/>
                <w:szCs w:val="26"/>
                <w:lang w:val="vi-VN"/>
              </w:rPr>
              <w:t>ĐỀ NGHỊ CẤP PHÉP</w:t>
            </w:r>
          </w:p>
          <w:p w:rsidR="00F751BA" w:rsidRPr="00A4198B" w:rsidRDefault="00F751BA" w:rsidP="00406370">
            <w:pPr>
              <w:spacing w:before="60"/>
              <w:jc w:val="center"/>
              <w:rPr>
                <w:sz w:val="26"/>
                <w:szCs w:val="26"/>
                <w:lang w:val="vi-VN"/>
              </w:rPr>
            </w:pPr>
            <w:r w:rsidRPr="00A4198B">
              <w:rPr>
                <w:sz w:val="26"/>
                <w:szCs w:val="26"/>
                <w:lang w:val="vi-VN"/>
              </w:rPr>
              <w:t>Ký (đóng dấu nếu có)</w:t>
            </w:r>
          </w:p>
        </w:tc>
        <w:tc>
          <w:tcPr>
            <w:tcW w:w="4644" w:type="dxa"/>
          </w:tcPr>
          <w:p w:rsidR="00F751BA" w:rsidRPr="00A4198B" w:rsidRDefault="00F751BA" w:rsidP="00406370">
            <w:pPr>
              <w:spacing w:before="60"/>
              <w:jc w:val="center"/>
              <w:rPr>
                <w:sz w:val="26"/>
                <w:szCs w:val="26"/>
                <w:lang w:val="vi-VN"/>
              </w:rPr>
            </w:pPr>
            <w:r w:rsidRPr="00A4198B">
              <w:rPr>
                <w:sz w:val="26"/>
                <w:szCs w:val="26"/>
                <w:lang w:val="vi-VN"/>
              </w:rPr>
              <w:t>ĐƠN VỊ LẬP BÁO CÁO</w:t>
            </w:r>
          </w:p>
          <w:p w:rsidR="00F751BA" w:rsidRPr="00A4198B" w:rsidRDefault="00F751BA" w:rsidP="00406370">
            <w:pPr>
              <w:spacing w:before="60"/>
              <w:jc w:val="center"/>
              <w:rPr>
                <w:sz w:val="26"/>
                <w:szCs w:val="26"/>
                <w:lang w:val="vi-VN"/>
              </w:rPr>
            </w:pPr>
            <w:r w:rsidRPr="00A4198B">
              <w:rPr>
                <w:sz w:val="26"/>
                <w:szCs w:val="26"/>
                <w:lang w:val="vi-VN"/>
              </w:rPr>
              <w:t xml:space="preserve"> Ký, đóng dấu</w:t>
            </w:r>
          </w:p>
        </w:tc>
      </w:tr>
    </w:tbl>
    <w:p w:rsidR="00F751BA" w:rsidRPr="00A4198B" w:rsidRDefault="00F751BA" w:rsidP="00F751BA">
      <w:pPr>
        <w:spacing w:before="60"/>
        <w:jc w:val="center"/>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F751BA" w:rsidP="00F751BA">
      <w:pPr>
        <w:spacing w:before="60"/>
        <w:rPr>
          <w:sz w:val="26"/>
          <w:szCs w:val="26"/>
          <w:lang w:val="vi-VN"/>
        </w:rPr>
      </w:pPr>
    </w:p>
    <w:p w:rsidR="00F751BA" w:rsidRPr="00A4198B" w:rsidRDefault="00437785" w:rsidP="00F751BA">
      <w:pPr>
        <w:spacing w:before="60"/>
        <w:jc w:val="center"/>
        <w:rPr>
          <w:sz w:val="26"/>
          <w:szCs w:val="26"/>
          <w:lang w:val="vi-VN"/>
        </w:rPr>
      </w:pPr>
      <w:r>
        <w:rPr>
          <w:noProof/>
        </w:rPr>
        <mc:AlternateContent>
          <mc:Choice Requires="wps">
            <w:drawing>
              <wp:anchor distT="4294967293" distB="4294967293" distL="114300" distR="114300" simplePos="0" relativeHeight="251678720" behindDoc="0" locked="0" layoutInCell="1" allowOverlap="1">
                <wp:simplePos x="0" y="0"/>
                <wp:positionH relativeFrom="column">
                  <wp:posOffset>55245</wp:posOffset>
                </wp:positionH>
                <wp:positionV relativeFrom="paragraph">
                  <wp:posOffset>263524</wp:posOffset>
                </wp:positionV>
                <wp:extent cx="4564380" cy="0"/>
                <wp:effectExtent l="0" t="0" r="26670" b="19050"/>
                <wp:wrapNone/>
                <wp:docPr id="213" name="AutoShap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6" o:spid="_x0000_s1026" type="#_x0000_t32" style="position:absolute;margin-left:4.35pt;margin-top:20.75pt;width:359.4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c0IwIAAEA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"/>
            </w:pict>
          </mc:Fallback>
        </mc:AlternateContent>
      </w:r>
      <w:r w:rsidR="00F751BA" w:rsidRPr="00A4198B">
        <w:rPr>
          <w:sz w:val="26"/>
          <w:szCs w:val="26"/>
          <w:lang w:val="vi-VN"/>
        </w:rPr>
        <w:t>Địa danh, tháng…./năm…..</w:t>
      </w:r>
    </w:p>
    <w:p w:rsidR="00F751BA" w:rsidRPr="00A4198B" w:rsidRDefault="00F751BA" w:rsidP="00F751BA">
      <w:pPr>
        <w:spacing w:before="60"/>
        <w:jc w:val="center"/>
        <w:rPr>
          <w:sz w:val="26"/>
          <w:szCs w:val="26"/>
          <w:lang w:val="vi-VN"/>
        </w:rPr>
      </w:pPr>
    </w:p>
    <w:p w:rsidR="00F751BA" w:rsidRDefault="00F751BA" w:rsidP="00F751BA">
      <w:pPr>
        <w:spacing w:before="60"/>
        <w:rPr>
          <w:iCs/>
          <w:sz w:val="26"/>
          <w:szCs w:val="26"/>
        </w:r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 </w:t>
      </w:r>
    </w:p>
    <w:p w:rsidR="007D4AD4" w:rsidRDefault="007D4AD4" w:rsidP="00F751BA">
      <w:pPr>
        <w:spacing w:before="60"/>
        <w:rPr>
          <w:iCs/>
          <w:sz w:val="26"/>
          <w:szCs w:val="26"/>
        </w:rPr>
      </w:pPr>
    </w:p>
    <w:p w:rsidR="007D4AD4" w:rsidRPr="005B0645" w:rsidRDefault="007D4AD4" w:rsidP="007D4AD4">
      <w:pPr>
        <w:spacing w:before="60"/>
        <w:jc w:val="center"/>
        <w:rPr>
          <w:b/>
          <w:sz w:val="24"/>
          <w:szCs w:val="24"/>
          <w:lang w:val="vi-VN"/>
        </w:rPr>
      </w:pPr>
      <w:r w:rsidRPr="005B0645">
        <w:rPr>
          <w:b/>
          <w:sz w:val="24"/>
          <w:szCs w:val="24"/>
          <w:lang w:val="vi-VN"/>
        </w:rPr>
        <w:t xml:space="preserve">HƯỚNG DẪN </w:t>
      </w:r>
    </w:p>
    <w:p w:rsidR="007D4AD4" w:rsidRPr="005B0645" w:rsidRDefault="007D4AD4" w:rsidP="007D4AD4">
      <w:pPr>
        <w:spacing w:before="60"/>
        <w:jc w:val="center"/>
        <w:rPr>
          <w:b/>
          <w:sz w:val="24"/>
          <w:szCs w:val="24"/>
          <w:lang w:val="vi-VN"/>
        </w:rPr>
      </w:pPr>
      <w:r w:rsidRPr="005B0645">
        <w:rPr>
          <w:b/>
          <w:sz w:val="24"/>
          <w:szCs w:val="24"/>
          <w:lang w:val="vi-VN"/>
        </w:rPr>
        <w:lastRenderedPageBreak/>
        <w:t>LẬP BÁO CÁO HIỆN TRẠNG KHAI THÁC, SỬ DỤNG NƯỚC BIỂN</w:t>
      </w:r>
    </w:p>
    <w:p w:rsidR="007D4AD4" w:rsidRPr="005B0645" w:rsidRDefault="007D4AD4" w:rsidP="007D4AD4">
      <w:pPr>
        <w:spacing w:before="60"/>
        <w:jc w:val="center"/>
        <w:rPr>
          <w:sz w:val="24"/>
          <w:szCs w:val="24"/>
          <w:lang w:val="vi-VN"/>
        </w:rPr>
      </w:pPr>
      <w:r w:rsidRPr="005B0645">
        <w:rPr>
          <w:sz w:val="24"/>
          <w:szCs w:val="24"/>
          <w:lang w:val="vi-VN"/>
        </w:rPr>
        <w:t>(đối với trường hợp đã có công trình khai thác)</w:t>
      </w:r>
    </w:p>
    <w:p w:rsidR="007D4AD4" w:rsidRPr="005B0645" w:rsidRDefault="007D4AD4" w:rsidP="007D4AD4">
      <w:pPr>
        <w:spacing w:before="60"/>
        <w:rPr>
          <w:b/>
          <w:sz w:val="24"/>
          <w:szCs w:val="24"/>
          <w:lang w:val="vi-VN"/>
        </w:rPr>
      </w:pPr>
      <w:r w:rsidRPr="005B0645">
        <w:rPr>
          <w:b/>
          <w:sz w:val="24"/>
          <w:szCs w:val="24"/>
          <w:lang w:val="vi-VN"/>
        </w:rPr>
        <w:t>MỞ ĐẦU</w:t>
      </w:r>
    </w:p>
    <w:p w:rsidR="007D4AD4" w:rsidRPr="005B0645" w:rsidRDefault="007D4AD4" w:rsidP="007D4AD4">
      <w:pPr>
        <w:spacing w:before="60"/>
        <w:ind w:firstLine="697"/>
        <w:jc w:val="both"/>
        <w:rPr>
          <w:sz w:val="24"/>
          <w:szCs w:val="24"/>
          <w:lang w:val="vi-VN"/>
        </w:rPr>
      </w:pPr>
      <w:r w:rsidRPr="005B0645">
        <w:rPr>
          <w:sz w:val="24"/>
          <w:szCs w:val="24"/>
          <w:lang w:val="vi-VN"/>
        </w:rPr>
        <w:t>1. Trình bày tóm tắt thông tin của tổ chức/cá nhân đề nghị cấp giấy phép khai thác, sử dụng nước biển (tên,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 xml:space="preserve">2. Trình bày khái quát về phạm vi, </w:t>
      </w:r>
      <w:r w:rsidRPr="005B0645">
        <w:rPr>
          <w:bCs/>
          <w:sz w:val="24"/>
          <w:szCs w:val="24"/>
          <w:lang w:val="vi-VN"/>
        </w:rPr>
        <w:t xml:space="preserve">quy mô và các </w:t>
      </w:r>
      <w:r w:rsidRPr="005B0645">
        <w:rPr>
          <w:sz w:val="24"/>
          <w:szCs w:val="24"/>
          <w:lang w:val="vi-VN"/>
        </w:rPr>
        <w:t>hoạt động sản xuất, kinh doanh, dịch vụ chủ yếu liên quan đến</w:t>
      </w:r>
      <w:r w:rsidRPr="005B0645">
        <w:rPr>
          <w:bCs/>
          <w:sz w:val="24"/>
          <w:szCs w:val="24"/>
          <w:lang w:val="vi-VN"/>
        </w:rPr>
        <w:t xml:space="preserve"> nhu cầu khai thác, sử dụng nước biển </w:t>
      </w:r>
      <w:r w:rsidRPr="005B0645">
        <w:rPr>
          <w:sz w:val="24"/>
          <w:szCs w:val="24"/>
          <w:lang w:val="vi-VN"/>
        </w:rPr>
        <w:t>của tổ chức/cá nhân đề nghị cấp giấy phép</w:t>
      </w:r>
      <w:r w:rsidRPr="005B0645">
        <w:rPr>
          <w:bCs/>
          <w:sz w:val="24"/>
          <w:szCs w:val="24"/>
          <w:lang w:val="vi-VN"/>
        </w:rPr>
        <w:t>.</w:t>
      </w:r>
    </w:p>
    <w:p w:rsidR="007D4AD4" w:rsidRPr="005B0645" w:rsidRDefault="007D4AD4" w:rsidP="007D4AD4">
      <w:pPr>
        <w:pStyle w:val="BodyText"/>
        <w:widowControl w:val="0"/>
        <w:spacing w:before="60"/>
        <w:ind w:firstLine="697"/>
        <w:rPr>
          <w:rFonts w:ascii="Times New Roman" w:hAnsi="Times New Roman"/>
          <w:bCs/>
          <w:sz w:val="24"/>
          <w:szCs w:val="24"/>
          <w:lang w:val="vi-VN"/>
        </w:rPr>
      </w:pPr>
      <w:r w:rsidRPr="005B0645">
        <w:rPr>
          <w:rFonts w:ascii="Times New Roman" w:hAnsi="Times New Roman"/>
          <w:bCs/>
          <w:sz w:val="24"/>
          <w:szCs w:val="24"/>
          <w:lang w:val="vi-VN"/>
        </w:rPr>
        <w:t>3. Trình bày tóm tắt về công trình khai thác, sử dụng nước xin cấp phép, với các thông tin chủ yếu sau:</w:t>
      </w:r>
    </w:p>
    <w:p w:rsidR="007D4AD4" w:rsidRPr="005B0645" w:rsidRDefault="007D4AD4" w:rsidP="007D4AD4">
      <w:pPr>
        <w:spacing w:before="60"/>
        <w:ind w:firstLine="720"/>
        <w:jc w:val="both"/>
        <w:rPr>
          <w:bCs/>
          <w:sz w:val="24"/>
          <w:szCs w:val="24"/>
          <w:lang w:val="vi-VN"/>
        </w:rPr>
      </w:pPr>
      <w:r w:rsidRPr="005B0645">
        <w:rPr>
          <w:bCs/>
          <w:sz w:val="24"/>
          <w:szCs w:val="24"/>
          <w:lang w:val="vi-VN"/>
        </w:rPr>
        <w:t>- Thời gian bắt đầu khai thác, sử dụng nước biển.</w:t>
      </w:r>
    </w:p>
    <w:p w:rsidR="007D4AD4" w:rsidRPr="005B0645" w:rsidRDefault="007D4AD4" w:rsidP="007D4AD4">
      <w:pPr>
        <w:widowControl w:val="0"/>
        <w:tabs>
          <w:tab w:val="left" w:pos="720"/>
        </w:tabs>
        <w:spacing w:before="60"/>
        <w:jc w:val="both"/>
        <w:rPr>
          <w:sz w:val="24"/>
          <w:szCs w:val="24"/>
          <w:lang w:val="vi-VN"/>
        </w:rPr>
      </w:pPr>
      <w:r w:rsidRPr="005B0645">
        <w:rPr>
          <w:bCs/>
          <w:sz w:val="24"/>
          <w:szCs w:val="24"/>
          <w:lang w:val="vi-VN"/>
        </w:rPr>
        <w:tab/>
        <w:t xml:space="preserve">- Vị trí </w:t>
      </w:r>
      <w:r w:rsidRPr="005B0645">
        <w:rPr>
          <w:sz w:val="24"/>
          <w:szCs w:val="24"/>
          <w:lang w:val="vi-VN"/>
        </w:rPr>
        <w:t>lấy nước biển: địa danh hành chính thôn/ấp, xã/phường, huyện/quận, tỉnh/thành phố; toạ độ tim cửa lấy nước (theo hệ toạ độ VN2000,</w:t>
      </w:r>
      <w:r w:rsidRPr="005B0645">
        <w:rPr>
          <w:iCs/>
          <w:sz w:val="24"/>
          <w:szCs w:val="24"/>
          <w:lang w:val="vi-VN"/>
        </w:rPr>
        <w:t xml:space="preserve"> kinh tuyến trục…,</w:t>
      </w:r>
      <w:r w:rsidRPr="005B0645">
        <w:rPr>
          <w:sz w:val="24"/>
          <w:szCs w:val="24"/>
          <w:lang w:val="vi-VN"/>
        </w:rPr>
        <w:t xml:space="preserve"> múi chiếu…).</w:t>
      </w:r>
    </w:p>
    <w:p w:rsidR="007D4AD4" w:rsidRPr="005B0645" w:rsidRDefault="007D4AD4" w:rsidP="007D4AD4">
      <w:pPr>
        <w:widowControl w:val="0"/>
        <w:tabs>
          <w:tab w:val="left" w:pos="720"/>
        </w:tabs>
        <w:spacing w:before="60"/>
        <w:jc w:val="both"/>
        <w:rPr>
          <w:iCs/>
          <w:sz w:val="24"/>
          <w:szCs w:val="24"/>
          <w:lang w:val="vi-VN"/>
        </w:rPr>
      </w:pPr>
      <w:r w:rsidRPr="005B0645">
        <w:rPr>
          <w:sz w:val="24"/>
          <w:szCs w:val="24"/>
          <w:lang w:val="vi-VN"/>
        </w:rPr>
        <w:tab/>
      </w:r>
      <w:r w:rsidRPr="005B0645">
        <w:rPr>
          <w:iCs/>
          <w:sz w:val="24"/>
          <w:szCs w:val="24"/>
          <w:lang w:val="vi-VN"/>
        </w:rPr>
        <w:t xml:space="preserve">- Vị trí xả nước biển sau khi sử dụng: </w:t>
      </w:r>
      <w:r w:rsidRPr="005B0645">
        <w:rPr>
          <w:sz w:val="24"/>
          <w:szCs w:val="24"/>
          <w:lang w:val="vi-VN"/>
        </w:rPr>
        <w:t>địa danh hành chính thôn/ấp, xã/phường, huyện/quận, tỉnh/thành phố;</w:t>
      </w:r>
      <w:r w:rsidRPr="005B0645">
        <w:rPr>
          <w:iCs/>
          <w:sz w:val="24"/>
          <w:szCs w:val="24"/>
          <w:lang w:val="vi-VN"/>
        </w:rPr>
        <w:t xml:space="preserve"> tọa độ tim cửa xả nước (theo hệ tọa độ VN2000, kinh tuyến trục, múi chiếu); n</w:t>
      </w:r>
      <w:r w:rsidRPr="005B0645">
        <w:rPr>
          <w:bCs/>
          <w:sz w:val="24"/>
          <w:szCs w:val="24"/>
          <w:lang w:val="vi-VN"/>
        </w:rPr>
        <w:t xml:space="preserve">guồn nước tiếp nhận nước biển sau khi sử dụng </w:t>
      </w:r>
      <w:r w:rsidRPr="005B0645">
        <w:rPr>
          <w:sz w:val="24"/>
          <w:szCs w:val="24"/>
          <w:lang w:val="vi-VN"/>
        </w:rPr>
        <w:t>(</w:t>
      </w:r>
      <w:r w:rsidRPr="005B0645">
        <w:rPr>
          <w:bCs/>
          <w:sz w:val="24"/>
          <w:szCs w:val="24"/>
          <w:lang w:val="vi-VN"/>
        </w:rPr>
        <w:t>vùng biển ven bờ, sông, kênh, rạch, hồ, ao, đầm, phá).</w:t>
      </w:r>
    </w:p>
    <w:p w:rsidR="007D4AD4" w:rsidRPr="005B0645" w:rsidRDefault="007D4AD4" w:rsidP="007D4AD4">
      <w:pPr>
        <w:widowControl w:val="0"/>
        <w:tabs>
          <w:tab w:val="left" w:pos="851"/>
        </w:tabs>
        <w:spacing w:before="60"/>
        <w:jc w:val="both"/>
        <w:rPr>
          <w:iCs/>
          <w:sz w:val="24"/>
          <w:szCs w:val="24"/>
          <w:lang w:val="vi-VN"/>
        </w:rPr>
      </w:pPr>
      <w:r w:rsidRPr="005B0645">
        <w:rPr>
          <w:sz w:val="24"/>
          <w:szCs w:val="24"/>
          <w:lang w:val="vi-VN"/>
        </w:rPr>
        <w:t xml:space="preserve">           - Vị trí khu vực sử dụng nước biển trên đất liền: địa danh hành chính thôn/ấp, xã/phường, huyện/quận, tỉnh/thành phố;</w:t>
      </w:r>
      <w:r w:rsidRPr="005B0645">
        <w:rPr>
          <w:iCs/>
          <w:sz w:val="24"/>
          <w:szCs w:val="24"/>
          <w:lang w:val="vi-VN"/>
        </w:rPr>
        <w:t xml:space="preserve"> tọa độ tim nhà máy/tọa độ các góc khu vực sử dụng nước biển trên đất liền (theo hệ tọa độ VN2000, kinh tuyến trục, múi chiếu).</w:t>
      </w:r>
    </w:p>
    <w:p w:rsidR="007D4AD4" w:rsidRPr="005B0645" w:rsidRDefault="007D4AD4" w:rsidP="007D4AD4">
      <w:pPr>
        <w:widowControl w:val="0"/>
        <w:tabs>
          <w:tab w:val="left" w:pos="720"/>
        </w:tabs>
        <w:spacing w:before="60"/>
        <w:jc w:val="both"/>
        <w:rPr>
          <w:bCs/>
          <w:sz w:val="24"/>
          <w:szCs w:val="24"/>
          <w:lang w:val="vi-VN"/>
        </w:rPr>
      </w:pPr>
      <w:r w:rsidRPr="005B0645">
        <w:rPr>
          <w:iCs/>
          <w:sz w:val="24"/>
          <w:szCs w:val="24"/>
          <w:lang w:val="vi-VN"/>
        </w:rPr>
        <w:tab/>
      </w:r>
      <w:r w:rsidRPr="005B0645">
        <w:rPr>
          <w:bCs/>
          <w:sz w:val="24"/>
          <w:szCs w:val="24"/>
          <w:lang w:val="vi-VN"/>
        </w:rPr>
        <w:t xml:space="preserve"> - Mục đích khai thác, sử dụng nước biển (trường hợp khai thác, sử dụng nước biển cho nhiều mục đích thì nêu rõ từng mục đích sử dụng theo thứ tự ưu tiên).</w:t>
      </w:r>
    </w:p>
    <w:p w:rsidR="007D4AD4" w:rsidRPr="005B0645" w:rsidRDefault="007D4AD4" w:rsidP="007D4AD4">
      <w:pPr>
        <w:widowControl w:val="0"/>
        <w:spacing w:before="60"/>
        <w:ind w:firstLine="720"/>
        <w:jc w:val="both"/>
        <w:rPr>
          <w:bCs/>
          <w:sz w:val="24"/>
          <w:szCs w:val="24"/>
          <w:lang w:val="vi-VN"/>
        </w:rPr>
      </w:pPr>
      <w:r w:rsidRPr="005B0645">
        <w:rPr>
          <w:bCs/>
          <w:sz w:val="24"/>
          <w:szCs w:val="24"/>
          <w:lang w:val="vi-VN"/>
        </w:rPr>
        <w:t>- Phương thức khai thác, sử dụng nước biển: trình bày các hạng mục chính của công trình và cách thức lấy nước, dẫn nước, sử dụng nước, xả nước biển sau khi sử dụng (trạm bơm, đường ống, kênh dẫn nước, ao, hồ chứa nước,…).</w:t>
      </w:r>
    </w:p>
    <w:p w:rsidR="007D4AD4" w:rsidRPr="005B0645" w:rsidRDefault="007D4AD4" w:rsidP="007D4AD4">
      <w:pPr>
        <w:spacing w:before="60"/>
        <w:ind w:firstLine="720"/>
        <w:jc w:val="both"/>
        <w:rPr>
          <w:bCs/>
          <w:sz w:val="24"/>
          <w:szCs w:val="24"/>
          <w:lang w:val="vi-VN"/>
        </w:rPr>
      </w:pPr>
      <w:r w:rsidRPr="005B0645">
        <w:rPr>
          <w:bCs/>
          <w:sz w:val="24"/>
          <w:szCs w:val="24"/>
          <w:lang w:val="vi-VN"/>
        </w:rPr>
        <w:t>- Lưu lượng và lượng nước khai thác và xả nước sau khi sử dụng trung bình, lớn nhất, nhỏ nhất trong từng thời kỳ (ngày, tháng) trong năm cho từng mục đích sử dụng; Tổng lượng nước khai thác trung bình, lớn nhất, nhỏ nhất năm.</w:t>
      </w:r>
    </w:p>
    <w:p w:rsidR="007D4AD4" w:rsidRPr="005B0645" w:rsidRDefault="007D4AD4" w:rsidP="007D4AD4">
      <w:pPr>
        <w:widowControl w:val="0"/>
        <w:tabs>
          <w:tab w:val="left" w:pos="720"/>
        </w:tabs>
        <w:spacing w:before="60"/>
        <w:jc w:val="both"/>
        <w:rPr>
          <w:b/>
          <w:sz w:val="24"/>
          <w:szCs w:val="24"/>
          <w:lang w:val="vi-VN"/>
        </w:rPr>
      </w:pPr>
      <w:r w:rsidRPr="005B0645">
        <w:rPr>
          <w:iCs/>
          <w:sz w:val="24"/>
          <w:szCs w:val="24"/>
          <w:lang w:val="vi-VN"/>
        </w:rPr>
        <w:tab/>
      </w:r>
      <w:r w:rsidRPr="005B0645">
        <w:rPr>
          <w:bCs/>
          <w:sz w:val="24"/>
          <w:szCs w:val="24"/>
          <w:lang w:val="vi-VN"/>
        </w:rPr>
        <w:t>- Bảng t</w:t>
      </w:r>
      <w:r w:rsidRPr="005B0645">
        <w:rPr>
          <w:bCs/>
          <w:spacing w:val="-4"/>
          <w:sz w:val="24"/>
          <w:szCs w:val="24"/>
          <w:lang w:val="vi-VN"/>
        </w:rPr>
        <w:t>hông số kỹ thuật cơ bản của công trình khai thác, sử dụng nước biển.</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4. Trình bày các căn cứ, thông tin, số liệu sử dụng để lập báo cáo.</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 Liệt kê các v</w:t>
      </w:r>
      <w:r w:rsidRPr="005B0645">
        <w:rPr>
          <w:bCs/>
          <w:sz w:val="24"/>
          <w:szCs w:val="24"/>
          <w:lang w:val="vi-VN"/>
        </w:rPr>
        <w:t>ăn bản pháp lý liên quan</w:t>
      </w:r>
      <w:r w:rsidRPr="005B0645">
        <w:rPr>
          <w:sz w:val="24"/>
          <w:szCs w:val="24"/>
          <w:lang w:val="vi-VN"/>
        </w:rPr>
        <w:t xml:space="preserve"> đến xây dựng, quản lý, vận hành công trình; các tiêu chuẩn, quy chuẩn kỹ thuật áp dụng trong lập báo cáo.</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 Thuyết minh nguồn gốc, mức độ đầy đủ, tin cậy của tài liệu, thông tin, số liệu sử dụng lập báo cáo.</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5. Thông tin về tổ chức, cá nhân lập báo cáo: thuyết minh lĩnh vực hoạt động, điều kiện năng lực, kinh nghiệm của tổ chức/cá nhân lập báo cáo; danh sách, trình độ chuyên môn của các thành viên tham gia lập báo cáo.</w:t>
      </w:r>
    </w:p>
    <w:p w:rsidR="007D4AD4" w:rsidRPr="005B0645" w:rsidRDefault="007D4AD4" w:rsidP="007D4AD4">
      <w:pPr>
        <w:pStyle w:val="NormalWeb"/>
        <w:spacing w:before="60" w:beforeAutospacing="0" w:after="0" w:afterAutospacing="0"/>
        <w:jc w:val="center"/>
        <w:rPr>
          <w:b/>
          <w:bCs/>
        </w:rPr>
      </w:pPr>
      <w:r w:rsidRPr="005B0645">
        <w:rPr>
          <w:b/>
          <w:bCs/>
        </w:rPr>
        <w:t>Chương I</w:t>
      </w:r>
    </w:p>
    <w:p w:rsidR="007D4AD4" w:rsidRPr="005B0645" w:rsidRDefault="007D4AD4" w:rsidP="007D4AD4">
      <w:pPr>
        <w:pStyle w:val="NormalWeb"/>
        <w:spacing w:before="60" w:beforeAutospacing="0" w:after="0" w:afterAutospacing="0"/>
        <w:jc w:val="center"/>
        <w:rPr>
          <w:b/>
          <w:bCs/>
        </w:rPr>
      </w:pPr>
      <w:r w:rsidRPr="005B0645">
        <w:rPr>
          <w:b/>
          <w:bCs/>
        </w:rPr>
        <w:t xml:space="preserve"> ĐẶC ĐIỂM TỰ NHIÊN, KINH TẾ - XÃ HỘI </w:t>
      </w:r>
    </w:p>
    <w:p w:rsidR="007D4AD4" w:rsidRPr="005B0645" w:rsidRDefault="007D4AD4" w:rsidP="007D4AD4">
      <w:pPr>
        <w:pStyle w:val="NormalWeb"/>
        <w:spacing w:before="60" w:beforeAutospacing="0" w:after="0" w:afterAutospacing="0"/>
        <w:jc w:val="center"/>
        <w:rPr>
          <w:b/>
          <w:bCs/>
        </w:rPr>
      </w:pPr>
      <w:r w:rsidRPr="005B0645">
        <w:rPr>
          <w:b/>
          <w:bCs/>
        </w:rPr>
        <w:t>KHU VỰC KHAI THÁC, SỬ DỤNG NƯỚC BIỂN</w:t>
      </w:r>
    </w:p>
    <w:p w:rsidR="007D4AD4" w:rsidRPr="005B0645" w:rsidRDefault="007D4AD4" w:rsidP="007D4AD4">
      <w:pPr>
        <w:pStyle w:val="Heading110"/>
        <w:spacing w:before="60"/>
        <w:ind w:firstLine="720"/>
        <w:rPr>
          <w:b/>
          <w:sz w:val="24"/>
          <w:szCs w:val="24"/>
          <w:lang w:val="vi-VN"/>
        </w:rPr>
      </w:pPr>
      <w:r w:rsidRPr="005B0645">
        <w:rPr>
          <w:b/>
          <w:sz w:val="24"/>
          <w:szCs w:val="24"/>
          <w:lang w:val="vi-VN"/>
        </w:rPr>
        <w:t>I. Đặc điểm tự nhiên</w:t>
      </w:r>
    </w:p>
    <w:p w:rsidR="007D4AD4" w:rsidRPr="005B0645" w:rsidRDefault="007D4AD4" w:rsidP="007D4AD4">
      <w:pPr>
        <w:pStyle w:val="ListParagraph"/>
        <w:widowControl w:val="0"/>
        <w:spacing w:before="60"/>
        <w:ind w:left="0" w:firstLine="720"/>
        <w:jc w:val="both"/>
        <w:rPr>
          <w:sz w:val="24"/>
          <w:szCs w:val="24"/>
          <w:lang w:val="vi-VN"/>
        </w:rPr>
      </w:pPr>
      <w:r w:rsidRPr="005B0645">
        <w:rPr>
          <w:bCs/>
          <w:sz w:val="24"/>
          <w:szCs w:val="24"/>
          <w:lang w:val="vi-VN"/>
        </w:rPr>
        <w:t xml:space="preserve">1. </w:t>
      </w:r>
      <w:r w:rsidRPr="005B0645">
        <w:rPr>
          <w:sz w:val="24"/>
          <w:szCs w:val="24"/>
          <w:lang w:val="vi-VN"/>
        </w:rPr>
        <w:t>Trình bày khái quát đặc điểm địa hình, địa chất, thổ nhưỡng, tài nguyên khoáng sản, rừng và thảm phủ thực vật, cảnh quan môi trường khu vực ven biển.</w:t>
      </w:r>
    </w:p>
    <w:p w:rsidR="007D4AD4" w:rsidRPr="005B0645" w:rsidRDefault="007D4AD4" w:rsidP="007D4AD4">
      <w:pPr>
        <w:pStyle w:val="ListParagraph"/>
        <w:widowControl w:val="0"/>
        <w:spacing w:before="60"/>
        <w:ind w:left="0" w:firstLine="720"/>
        <w:jc w:val="both"/>
        <w:rPr>
          <w:sz w:val="24"/>
          <w:szCs w:val="24"/>
          <w:lang w:val="vi-VN"/>
        </w:rPr>
      </w:pPr>
      <w:r w:rsidRPr="005B0645">
        <w:rPr>
          <w:sz w:val="24"/>
          <w:szCs w:val="24"/>
          <w:lang w:val="vi-VN"/>
        </w:rPr>
        <w:t xml:space="preserve">2. Mô tả hệ thống sông, hồ, đầm, phá, kênh, rạch, các tầng chứa nước dưới đất vùng </w:t>
      </w:r>
      <w:r w:rsidRPr="005B0645">
        <w:rPr>
          <w:sz w:val="24"/>
          <w:szCs w:val="24"/>
          <w:lang w:val="vi-VN"/>
        </w:rPr>
        <w:lastRenderedPageBreak/>
        <w:t>cửa sông, ven biển khu vực khai thác nước.</w:t>
      </w:r>
    </w:p>
    <w:p w:rsidR="007D4AD4" w:rsidRPr="005B0645" w:rsidRDefault="007D4AD4" w:rsidP="007D4AD4">
      <w:pPr>
        <w:spacing w:before="60"/>
        <w:ind w:firstLine="697"/>
        <w:jc w:val="both"/>
        <w:rPr>
          <w:sz w:val="24"/>
          <w:szCs w:val="24"/>
          <w:lang w:val="vi-VN"/>
        </w:rPr>
      </w:pPr>
      <w:r w:rsidRPr="005B0645">
        <w:rPr>
          <w:sz w:val="24"/>
          <w:szCs w:val="24"/>
          <w:lang w:val="vi-VN"/>
        </w:rPr>
        <w:t>3. Trình bày đặc điểm hệ sinh thái thủy sinh vùng cửa sông, ven biển,</w:t>
      </w:r>
      <w:r w:rsidRPr="005B0645">
        <w:rPr>
          <w:bCs/>
          <w:sz w:val="24"/>
          <w:szCs w:val="24"/>
          <w:lang w:val="vi-VN"/>
        </w:rPr>
        <w:t xml:space="preserve"> n</w:t>
      </w:r>
      <w:r w:rsidRPr="005B0645">
        <w:rPr>
          <w:rStyle w:val="newsdetailcontent"/>
          <w:sz w:val="24"/>
          <w:szCs w:val="24"/>
          <w:lang w:val="vi-VN"/>
        </w:rPr>
        <w:t>hu cầu phát triển và bảo tồn các hệ sinh thái dưới nước, ven bờ</w:t>
      </w:r>
      <w:r w:rsidRPr="005B0645">
        <w:rPr>
          <w:sz w:val="24"/>
          <w:szCs w:val="24"/>
          <w:lang w:val="vi-VN"/>
        </w:rPr>
        <w:t>.</w:t>
      </w:r>
    </w:p>
    <w:p w:rsidR="007D4AD4" w:rsidRPr="005B0645" w:rsidRDefault="007D4AD4" w:rsidP="007D4AD4">
      <w:pPr>
        <w:pStyle w:val="Heading110"/>
        <w:spacing w:before="60"/>
        <w:ind w:firstLine="720"/>
        <w:rPr>
          <w:b/>
          <w:sz w:val="24"/>
          <w:szCs w:val="24"/>
          <w:lang w:val="vi-VN"/>
        </w:rPr>
      </w:pPr>
      <w:r w:rsidRPr="005B0645">
        <w:rPr>
          <w:b/>
          <w:sz w:val="24"/>
          <w:szCs w:val="24"/>
          <w:lang w:val="vi-VN"/>
        </w:rPr>
        <w:t>II. Đặc điểm thủy, hải văn</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1. Mô tả tình hình mạng lưới trạm quan trắc khí tượng, thủy văn, hải văn, mạng lưới quan trắc chất lượng nước trong khu vực, các yếu tố quan trắc và chế độ quan trắc; đánh giá độ tin cậy của số liệu.</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2. Trình bày kết quả phân tích, xử lý số liệu khí tượng, thủy văn, hải văn (phục vụ tính toán).</w:t>
      </w:r>
    </w:p>
    <w:p w:rsidR="007D4AD4" w:rsidRPr="005B0645" w:rsidRDefault="007D4AD4" w:rsidP="007D4AD4">
      <w:pPr>
        <w:widowControl w:val="0"/>
        <w:spacing w:before="60"/>
        <w:ind w:firstLine="720"/>
        <w:jc w:val="both"/>
        <w:rPr>
          <w:spacing w:val="-2"/>
          <w:sz w:val="24"/>
          <w:szCs w:val="24"/>
          <w:lang w:val="vi-VN"/>
        </w:rPr>
      </w:pPr>
      <w:r w:rsidRPr="005B0645">
        <w:rPr>
          <w:spacing w:val="-2"/>
          <w:sz w:val="24"/>
          <w:szCs w:val="24"/>
          <w:lang w:val="vi-VN"/>
        </w:rPr>
        <w:t>3. Trình bày đặc điểm, chế độ mưa, bốc hơi, nhiệt độ, gió, bão (tháng, mùa, năm).</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4. Trình bày đặc trưng thủy triều khu vực khai thác (chế độ thủy triều, mực nước đỉnh triều, mực nước chân triều, biên độ triều trung bình, lớn nhất, nhỏ nhất, vận tốc dòng triều và chu kỳ triều), mực nước tổng cộng, hoàn lưu nước.</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5. Trình bày đặc điểm và chế độ dòng chảy của sông, kênh, rạch trong vùng cửa sông, ven biển khu vực lấy nước của công trình (tháng, mùa, năm).</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6. Trình bày đặc điểm và chế độ dòng chảy bùn cát trong sông, kênh, rạch trong vùng cửa sông, ven biển khu vực lấy nước (tháng, mùa, năm).</w:t>
      </w:r>
    </w:p>
    <w:p w:rsidR="007D4AD4" w:rsidRPr="005B0645" w:rsidRDefault="007D4AD4" w:rsidP="007D4AD4">
      <w:pPr>
        <w:pStyle w:val="Heading110"/>
        <w:spacing w:before="60"/>
        <w:ind w:firstLine="720"/>
        <w:rPr>
          <w:b/>
          <w:sz w:val="24"/>
          <w:szCs w:val="24"/>
          <w:lang w:val="vi-VN"/>
        </w:rPr>
      </w:pPr>
      <w:r w:rsidRPr="005B0645">
        <w:rPr>
          <w:b/>
          <w:sz w:val="24"/>
          <w:szCs w:val="24"/>
          <w:lang w:val="vi-VN"/>
        </w:rPr>
        <w:t>III. Tình hình khai thác, sử dụng nước trong khu vực</w:t>
      </w:r>
    </w:p>
    <w:p w:rsidR="007D4AD4" w:rsidRPr="005B0645" w:rsidRDefault="007D4AD4" w:rsidP="007D4AD4">
      <w:pPr>
        <w:pStyle w:val="ListParagraph"/>
        <w:widowControl w:val="0"/>
        <w:spacing w:before="60"/>
        <w:ind w:left="0" w:firstLine="720"/>
        <w:jc w:val="both"/>
        <w:rPr>
          <w:spacing w:val="2"/>
          <w:sz w:val="24"/>
          <w:szCs w:val="24"/>
          <w:lang w:val="vi-VN"/>
        </w:rPr>
      </w:pPr>
      <w:r w:rsidRPr="005B0645">
        <w:rPr>
          <w:spacing w:val="2"/>
          <w:sz w:val="24"/>
          <w:szCs w:val="24"/>
          <w:lang w:val="vi-VN"/>
        </w:rPr>
        <w:t>1. Trình bày tổng quan tình hình phát triển kinh tế- xã hội trong khu vực, gồm: phân bố dân cư, thực trạng phát triển các ngành công nghiệp, nông nghiệp, khai khoáng, giao thông thủy, du lịch, giải trí, hệ thống đê biển, đê cửa sông, các công trình bảo vệ bờ, đê bao ven đầm, phá và các công trình lớn xây dựng trên đê cửa sông, ven biển…</w:t>
      </w:r>
    </w:p>
    <w:p w:rsidR="007D4AD4" w:rsidRPr="005B0645" w:rsidRDefault="007D4AD4" w:rsidP="007D4AD4">
      <w:pPr>
        <w:pStyle w:val="ListParagraph"/>
        <w:widowControl w:val="0"/>
        <w:spacing w:before="60"/>
        <w:ind w:left="0" w:firstLine="720"/>
        <w:jc w:val="both"/>
        <w:rPr>
          <w:spacing w:val="2"/>
          <w:sz w:val="24"/>
          <w:szCs w:val="24"/>
          <w:lang w:val="vi-VN"/>
        </w:rPr>
      </w:pPr>
      <w:r w:rsidRPr="005B0645">
        <w:rPr>
          <w:spacing w:val="2"/>
          <w:sz w:val="24"/>
          <w:szCs w:val="24"/>
          <w:lang w:val="vi-VN"/>
        </w:rPr>
        <w:t>2. Trình bày tổng quan tình hình khai thác, sử dụng nước mặt, nước dưới đất, nước biển khu vực cửa sông, ven biển (nêu rõ vị trí, nhiệm vụ, mục đích sử dụng, chế độ và phương thức khai thác, sử dụng nước của các công trình có liên quan).</w:t>
      </w:r>
    </w:p>
    <w:p w:rsidR="007D4AD4" w:rsidRPr="005B0645" w:rsidRDefault="007D4AD4" w:rsidP="007D4AD4">
      <w:pPr>
        <w:pStyle w:val="ListParagraph"/>
        <w:widowControl w:val="0"/>
        <w:spacing w:before="60"/>
        <w:ind w:left="0" w:firstLine="720"/>
        <w:jc w:val="both"/>
        <w:rPr>
          <w:sz w:val="24"/>
          <w:szCs w:val="24"/>
          <w:lang w:val="vi-VN"/>
        </w:rPr>
      </w:pPr>
      <w:r w:rsidRPr="005B0645">
        <w:rPr>
          <w:sz w:val="24"/>
          <w:szCs w:val="24"/>
          <w:lang w:val="vi-VN"/>
        </w:rPr>
        <w:t>3. Mô tả hoạt động giao thông thủy, bến cảng; các thông số cơ bản của bến cảng, khu neo đậu tàu thuyền, các thông số của luồng tàu, các hoạt động giao thông thủy vùng cửa sông, ven biển trong khu vực khai thác.</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4. Đánh giá ảnh hưởng của các hoạt động sản xuất, kinh doanh,  du lịch, giải trí, nuôi trồng thủy sản,… khu vực cửa sông, ven biển đến việc khai thác, sử dụng nước của dự án.</w:t>
      </w:r>
    </w:p>
    <w:p w:rsidR="007D4AD4" w:rsidRPr="005B0645" w:rsidRDefault="007D4AD4" w:rsidP="007D4AD4">
      <w:pPr>
        <w:widowControl w:val="0"/>
        <w:autoSpaceDE w:val="0"/>
        <w:autoSpaceDN w:val="0"/>
        <w:spacing w:before="60"/>
        <w:ind w:right="-6"/>
        <w:jc w:val="both"/>
        <w:rPr>
          <w:sz w:val="24"/>
          <w:szCs w:val="24"/>
          <w:lang w:val="vi-VN"/>
        </w:rPr>
      </w:pPr>
    </w:p>
    <w:p w:rsidR="007D4AD4" w:rsidRPr="005B0645" w:rsidRDefault="007D4AD4" w:rsidP="007D4AD4">
      <w:pPr>
        <w:widowControl w:val="0"/>
        <w:spacing w:before="60"/>
        <w:jc w:val="center"/>
        <w:rPr>
          <w:b/>
          <w:sz w:val="24"/>
          <w:szCs w:val="24"/>
          <w:lang w:val="vi-VN"/>
        </w:rPr>
      </w:pPr>
      <w:r w:rsidRPr="005B0645">
        <w:rPr>
          <w:b/>
          <w:sz w:val="24"/>
          <w:szCs w:val="24"/>
          <w:lang w:val="vi-VN"/>
        </w:rPr>
        <w:t>Chương II</w:t>
      </w:r>
    </w:p>
    <w:p w:rsidR="007D4AD4" w:rsidRPr="005B0645" w:rsidRDefault="007D4AD4" w:rsidP="007D4AD4">
      <w:pPr>
        <w:widowControl w:val="0"/>
        <w:spacing w:before="60"/>
        <w:jc w:val="center"/>
        <w:rPr>
          <w:b/>
          <w:sz w:val="24"/>
          <w:szCs w:val="24"/>
          <w:lang w:val="vi-VN"/>
        </w:rPr>
      </w:pPr>
      <w:r w:rsidRPr="005B0645">
        <w:rPr>
          <w:b/>
          <w:sz w:val="24"/>
          <w:szCs w:val="24"/>
          <w:lang w:val="vi-VN"/>
        </w:rPr>
        <w:t xml:space="preserve"> TÌNH HÌNH KHAI THÁC, SỬ DỤNG NƯỚC BIỂN CỦA CÔNG TRÌNH</w:t>
      </w:r>
    </w:p>
    <w:p w:rsidR="007D4AD4" w:rsidRPr="005B0645" w:rsidRDefault="007D4AD4" w:rsidP="007D4AD4">
      <w:pPr>
        <w:widowControl w:val="0"/>
        <w:tabs>
          <w:tab w:val="left" w:pos="709"/>
        </w:tabs>
        <w:spacing w:before="60"/>
        <w:ind w:firstLine="720"/>
        <w:jc w:val="both"/>
        <w:rPr>
          <w:b/>
          <w:sz w:val="24"/>
          <w:szCs w:val="24"/>
          <w:lang w:val="vi-VN"/>
        </w:rPr>
      </w:pPr>
      <w:r w:rsidRPr="005B0645">
        <w:rPr>
          <w:b/>
          <w:sz w:val="24"/>
          <w:szCs w:val="24"/>
          <w:lang w:val="vi-VN"/>
        </w:rPr>
        <w:t xml:space="preserve">I. Hiện trạng công trình </w:t>
      </w:r>
    </w:p>
    <w:p w:rsidR="007D4AD4" w:rsidRPr="005B0645" w:rsidRDefault="007D4AD4" w:rsidP="007D4AD4">
      <w:pPr>
        <w:widowControl w:val="0"/>
        <w:tabs>
          <w:tab w:val="left" w:pos="709"/>
        </w:tabs>
        <w:spacing w:before="60"/>
        <w:jc w:val="both"/>
        <w:rPr>
          <w:bCs/>
          <w:sz w:val="24"/>
          <w:szCs w:val="24"/>
          <w:lang w:val="vi-VN"/>
        </w:rPr>
      </w:pPr>
      <w:r w:rsidRPr="005B0645">
        <w:rPr>
          <w:bCs/>
          <w:sz w:val="24"/>
          <w:szCs w:val="24"/>
          <w:lang w:val="vi-VN"/>
        </w:rPr>
        <w:tab/>
        <w:t>1. Trình bày cụ thể mục đích khai thác, sử dụng nước biển của công trình (trường hợp khai thác, sử dụng nước biển cho nhiều mục đích thì nêu rõ từng mục đích sử dụng theo thứ tự ưu tiên).</w:t>
      </w:r>
    </w:p>
    <w:p w:rsidR="007D4AD4" w:rsidRPr="005B0645" w:rsidRDefault="007D4AD4" w:rsidP="007D4AD4">
      <w:pPr>
        <w:widowControl w:val="0"/>
        <w:tabs>
          <w:tab w:val="left" w:pos="709"/>
        </w:tabs>
        <w:spacing w:before="60"/>
        <w:jc w:val="both"/>
        <w:rPr>
          <w:bCs/>
          <w:sz w:val="24"/>
          <w:szCs w:val="24"/>
          <w:lang w:val="vi-VN"/>
        </w:rPr>
      </w:pPr>
      <w:r w:rsidRPr="005B0645">
        <w:rPr>
          <w:bCs/>
          <w:sz w:val="24"/>
          <w:szCs w:val="24"/>
          <w:lang w:val="vi-VN"/>
        </w:rPr>
        <w:tab/>
        <w:t>2. Mô tả chi tiết vị trí lấy nước, dẫn nước, xả nước của công trình.</w:t>
      </w:r>
    </w:p>
    <w:p w:rsidR="007D4AD4" w:rsidRPr="005B0645" w:rsidRDefault="007D4AD4" w:rsidP="007D4AD4">
      <w:pPr>
        <w:widowControl w:val="0"/>
        <w:tabs>
          <w:tab w:val="left" w:pos="709"/>
        </w:tabs>
        <w:spacing w:before="60"/>
        <w:jc w:val="both"/>
        <w:rPr>
          <w:sz w:val="24"/>
          <w:szCs w:val="24"/>
          <w:lang w:val="vi-VN"/>
        </w:rPr>
      </w:pPr>
      <w:r w:rsidRPr="005B0645">
        <w:rPr>
          <w:bCs/>
          <w:sz w:val="24"/>
          <w:szCs w:val="24"/>
          <w:lang w:val="vi-VN"/>
        </w:rPr>
        <w:tab/>
        <w:t xml:space="preserve">- Vị trí </w:t>
      </w:r>
      <w:r w:rsidRPr="005B0645">
        <w:rPr>
          <w:sz w:val="24"/>
          <w:szCs w:val="24"/>
          <w:lang w:val="vi-VN"/>
        </w:rPr>
        <w:t>lấy nước biển: địa danh hành chính thôn/ấp, xã/phường, huyện/quận, tỉnh/thành phố; toạ độ tim cửa lấy nước (theo hệ toạ độ VN2000,</w:t>
      </w:r>
      <w:r w:rsidRPr="005B0645">
        <w:rPr>
          <w:iCs/>
          <w:sz w:val="24"/>
          <w:szCs w:val="24"/>
          <w:lang w:val="vi-VN"/>
        </w:rPr>
        <w:t xml:space="preserve"> kinh tuyến trục,</w:t>
      </w:r>
      <w:r w:rsidRPr="005B0645">
        <w:rPr>
          <w:sz w:val="24"/>
          <w:szCs w:val="24"/>
          <w:lang w:val="vi-VN"/>
        </w:rPr>
        <w:t xml:space="preserve"> múi chiếu).</w:t>
      </w:r>
    </w:p>
    <w:p w:rsidR="007D4AD4" w:rsidRPr="005B0645" w:rsidRDefault="007D4AD4" w:rsidP="007D4AD4">
      <w:pPr>
        <w:widowControl w:val="0"/>
        <w:tabs>
          <w:tab w:val="left" w:pos="709"/>
        </w:tabs>
        <w:spacing w:before="60"/>
        <w:jc w:val="both"/>
        <w:rPr>
          <w:iCs/>
          <w:sz w:val="24"/>
          <w:szCs w:val="24"/>
          <w:lang w:val="vi-VN"/>
        </w:rPr>
      </w:pPr>
      <w:r w:rsidRPr="005B0645">
        <w:rPr>
          <w:sz w:val="24"/>
          <w:szCs w:val="24"/>
          <w:lang w:val="vi-VN"/>
        </w:rPr>
        <w:tab/>
      </w:r>
      <w:r w:rsidRPr="005B0645">
        <w:rPr>
          <w:iCs/>
          <w:sz w:val="24"/>
          <w:szCs w:val="24"/>
          <w:lang w:val="vi-VN"/>
        </w:rPr>
        <w:t xml:space="preserve">- Vị trí xả nước biển sau khi sử dụng: </w:t>
      </w:r>
      <w:r w:rsidRPr="005B0645">
        <w:rPr>
          <w:sz w:val="24"/>
          <w:szCs w:val="24"/>
          <w:lang w:val="vi-VN"/>
        </w:rPr>
        <w:t>địa danh hành chính thôn/ấp, xã/phường, huyện/quận, tỉnh/thành phố;</w:t>
      </w:r>
      <w:r w:rsidRPr="005B0645">
        <w:rPr>
          <w:iCs/>
          <w:sz w:val="24"/>
          <w:szCs w:val="24"/>
          <w:lang w:val="vi-VN"/>
        </w:rPr>
        <w:t xml:space="preserve"> tọa độ tim cửa xả nước (theo hệ tọa độ VN2000, kinh tuyến trục, múi chiếu); Nêu rõ n</w:t>
      </w:r>
      <w:r w:rsidRPr="005B0645">
        <w:rPr>
          <w:bCs/>
          <w:sz w:val="24"/>
          <w:szCs w:val="24"/>
          <w:lang w:val="vi-VN"/>
        </w:rPr>
        <w:t xml:space="preserve">guồn nước tiếp nhận nước biển sau khi sử dụng </w:t>
      </w:r>
      <w:r w:rsidRPr="005B0645">
        <w:rPr>
          <w:sz w:val="24"/>
          <w:szCs w:val="24"/>
          <w:lang w:val="vi-VN"/>
        </w:rPr>
        <w:t>(</w:t>
      </w:r>
      <w:r w:rsidRPr="005B0645">
        <w:rPr>
          <w:bCs/>
          <w:sz w:val="24"/>
          <w:szCs w:val="24"/>
          <w:lang w:val="vi-VN"/>
        </w:rPr>
        <w:t xml:space="preserve">vùng biển ven bờ/sông, kênh, rạch, hồ, ao, đầm, phá). </w:t>
      </w:r>
    </w:p>
    <w:p w:rsidR="007D4AD4" w:rsidRPr="005B0645" w:rsidRDefault="007D4AD4" w:rsidP="007D4AD4">
      <w:pPr>
        <w:widowControl w:val="0"/>
        <w:tabs>
          <w:tab w:val="left" w:pos="709"/>
          <w:tab w:val="left" w:pos="851"/>
        </w:tabs>
        <w:spacing w:before="60"/>
        <w:jc w:val="both"/>
        <w:rPr>
          <w:iCs/>
          <w:sz w:val="24"/>
          <w:szCs w:val="24"/>
          <w:lang w:val="vi-VN"/>
        </w:rPr>
      </w:pPr>
      <w:r w:rsidRPr="005B0645">
        <w:rPr>
          <w:sz w:val="24"/>
          <w:szCs w:val="24"/>
          <w:lang w:val="vi-VN"/>
        </w:rPr>
        <w:t xml:space="preserve">           - Vị trí khu vực sử dụng nước biển trên đất liền: địa danh hành chính thôn/ấp, </w:t>
      </w:r>
      <w:r w:rsidRPr="005B0645">
        <w:rPr>
          <w:sz w:val="24"/>
          <w:szCs w:val="24"/>
          <w:lang w:val="vi-VN"/>
        </w:rPr>
        <w:lastRenderedPageBreak/>
        <w:t>xã/phường, huyện/quận, tỉnh/thành phố;</w:t>
      </w:r>
      <w:r w:rsidRPr="005B0645">
        <w:rPr>
          <w:iCs/>
          <w:sz w:val="24"/>
          <w:szCs w:val="24"/>
          <w:lang w:val="vi-VN"/>
        </w:rPr>
        <w:t xml:space="preserve"> tọa độ tim nhà máy/tọa độ các góc khu vực sử dụng nước biển trên đất liền (theo hệ tọa độ VN2000, kinh tuyến trục, múi chiếu).</w:t>
      </w:r>
    </w:p>
    <w:p w:rsidR="007D4AD4" w:rsidRPr="005B0645" w:rsidRDefault="007D4AD4" w:rsidP="007D4AD4">
      <w:pPr>
        <w:widowControl w:val="0"/>
        <w:tabs>
          <w:tab w:val="left" w:pos="709"/>
          <w:tab w:val="left" w:pos="851"/>
        </w:tabs>
        <w:spacing w:before="60"/>
        <w:jc w:val="both"/>
        <w:rPr>
          <w:bCs/>
          <w:sz w:val="24"/>
          <w:szCs w:val="24"/>
          <w:lang w:val="vi-VN"/>
        </w:rPr>
      </w:pPr>
      <w:r w:rsidRPr="005B0645">
        <w:rPr>
          <w:iCs/>
          <w:sz w:val="24"/>
          <w:szCs w:val="24"/>
          <w:lang w:val="vi-VN"/>
        </w:rPr>
        <w:tab/>
        <w:t>3.</w:t>
      </w:r>
      <w:r w:rsidRPr="005B0645">
        <w:rPr>
          <w:sz w:val="24"/>
          <w:szCs w:val="24"/>
          <w:lang w:val="vi-VN"/>
        </w:rPr>
        <w:t xml:space="preserve"> Trình bày phương thức</w:t>
      </w:r>
      <w:r w:rsidRPr="005B0645">
        <w:rPr>
          <w:bCs/>
          <w:sz w:val="24"/>
          <w:szCs w:val="24"/>
          <w:lang w:val="vi-VN"/>
        </w:rPr>
        <w:t xml:space="preserve"> khai thác, sử dụng nước biển: các hạng mục chính của công trình và cách thức lấy nước, dẫn nước, sử dụng nước, xả nước biển sau khi sử dụng (trạm bơm, đường ống, kênh dẫn nước, ao, hồ chứa nước,…), những thay đổi của công trình trong suốt quá trình vận hành (nếu có).</w:t>
      </w:r>
    </w:p>
    <w:p w:rsidR="007D4AD4" w:rsidRPr="005B0645" w:rsidRDefault="007D4AD4" w:rsidP="007D4AD4">
      <w:pPr>
        <w:widowControl w:val="0"/>
        <w:tabs>
          <w:tab w:val="left" w:pos="709"/>
          <w:tab w:val="left" w:pos="851"/>
        </w:tabs>
        <w:spacing w:before="60"/>
        <w:jc w:val="both"/>
        <w:rPr>
          <w:bCs/>
          <w:spacing w:val="-4"/>
          <w:sz w:val="24"/>
          <w:szCs w:val="24"/>
          <w:lang w:val="vi-VN"/>
        </w:rPr>
      </w:pPr>
      <w:r w:rsidRPr="005B0645">
        <w:rPr>
          <w:bCs/>
          <w:sz w:val="24"/>
          <w:szCs w:val="24"/>
          <w:lang w:val="vi-VN"/>
        </w:rPr>
        <w:tab/>
        <w:t>4. Các t</w:t>
      </w:r>
      <w:r w:rsidRPr="005B0645">
        <w:rPr>
          <w:bCs/>
          <w:spacing w:val="-4"/>
          <w:sz w:val="24"/>
          <w:szCs w:val="24"/>
          <w:lang w:val="vi-VN"/>
        </w:rPr>
        <w:t>hông số kỹ thuật cơ bản của công trình khai thác, sử dụng nước biển.</w:t>
      </w:r>
    </w:p>
    <w:p w:rsidR="007D4AD4" w:rsidRPr="005B0645" w:rsidRDefault="007D4AD4" w:rsidP="007D4AD4">
      <w:pPr>
        <w:widowControl w:val="0"/>
        <w:tabs>
          <w:tab w:val="left" w:pos="709"/>
        </w:tabs>
        <w:spacing w:before="60"/>
        <w:jc w:val="both"/>
        <w:rPr>
          <w:b/>
          <w:sz w:val="24"/>
          <w:szCs w:val="24"/>
          <w:lang w:val="vi-VN"/>
        </w:rPr>
      </w:pPr>
      <w:r w:rsidRPr="005B0645">
        <w:rPr>
          <w:b/>
          <w:bCs/>
          <w:sz w:val="24"/>
          <w:szCs w:val="24"/>
          <w:lang w:val="vi-VN"/>
        </w:rPr>
        <w:tab/>
        <w:t>II. Tình hình khai thác, sử dụng nước biển của công trình</w:t>
      </w:r>
    </w:p>
    <w:p w:rsidR="007D4AD4" w:rsidRPr="005B0645" w:rsidRDefault="007D4AD4" w:rsidP="007D4AD4">
      <w:pPr>
        <w:widowControl w:val="0"/>
        <w:tabs>
          <w:tab w:val="left" w:pos="709"/>
        </w:tabs>
        <w:spacing w:before="60"/>
        <w:ind w:firstLine="720"/>
        <w:jc w:val="both"/>
        <w:rPr>
          <w:bCs/>
          <w:sz w:val="24"/>
          <w:szCs w:val="24"/>
          <w:lang w:val="vi-VN"/>
        </w:rPr>
      </w:pPr>
      <w:r w:rsidRPr="005B0645">
        <w:rPr>
          <w:bCs/>
          <w:sz w:val="24"/>
          <w:szCs w:val="24"/>
          <w:lang w:val="vi-VN"/>
        </w:rPr>
        <w:t>1. Trình bày thời gian hoạt động của công trình (tháng, năm bắt đầu khai thác, thời gian hoạt động trong từng năm).</w:t>
      </w:r>
    </w:p>
    <w:p w:rsidR="007D4AD4" w:rsidRPr="005B0645" w:rsidRDefault="007D4AD4" w:rsidP="007D4AD4">
      <w:pPr>
        <w:widowControl w:val="0"/>
        <w:tabs>
          <w:tab w:val="left" w:pos="709"/>
        </w:tabs>
        <w:spacing w:before="60"/>
        <w:jc w:val="both"/>
        <w:rPr>
          <w:bCs/>
          <w:sz w:val="24"/>
          <w:szCs w:val="24"/>
          <w:lang w:val="vi-VN"/>
        </w:rPr>
      </w:pPr>
      <w:r w:rsidRPr="005B0645">
        <w:rPr>
          <w:sz w:val="24"/>
          <w:szCs w:val="24"/>
          <w:lang w:val="vi-VN"/>
        </w:rPr>
        <w:tab/>
        <w:t>2. Trình bày</w:t>
      </w:r>
      <w:r w:rsidRPr="005B0645">
        <w:rPr>
          <w:bCs/>
          <w:sz w:val="24"/>
          <w:szCs w:val="24"/>
          <w:lang w:val="vi-VN"/>
        </w:rPr>
        <w:t xml:space="preserve"> chế độ khai thác, lưu lượng và lượng nước khai thác, xả nước sau khi sử dụng trung bình, lớn nhất, nhỏ nhất từng thời kỳ trong năm và diễn biến qua các năm vận hành.</w:t>
      </w:r>
    </w:p>
    <w:p w:rsidR="007D4AD4" w:rsidRPr="005B0645" w:rsidRDefault="007D4AD4" w:rsidP="007D4AD4">
      <w:pPr>
        <w:widowControl w:val="0"/>
        <w:tabs>
          <w:tab w:val="left" w:pos="709"/>
        </w:tabs>
        <w:spacing w:before="60"/>
        <w:ind w:firstLine="720"/>
        <w:jc w:val="both"/>
        <w:rPr>
          <w:sz w:val="24"/>
          <w:szCs w:val="24"/>
          <w:lang w:val="vi-VN"/>
        </w:rPr>
      </w:pPr>
      <w:r w:rsidRPr="005B0645">
        <w:rPr>
          <w:sz w:val="24"/>
          <w:szCs w:val="24"/>
          <w:lang w:val="vi-VN"/>
        </w:rPr>
        <w:t>3. Thuyết minh diễn biến nguồn nước tiếp nhận nước xả sau khi sử dụng trong thời gian vận hành công trình (biến đổi chế độ dòng chảy, chế độ phù sa, các chỉ tiêu chất lượng nước,…).</w:t>
      </w:r>
    </w:p>
    <w:p w:rsidR="007D4AD4" w:rsidRPr="005B0645" w:rsidRDefault="007D4AD4" w:rsidP="007D4AD4">
      <w:pPr>
        <w:pStyle w:val="BodyText"/>
        <w:widowControl w:val="0"/>
        <w:tabs>
          <w:tab w:val="left" w:pos="709"/>
        </w:tabs>
        <w:spacing w:before="60"/>
        <w:ind w:firstLine="720"/>
        <w:rPr>
          <w:rFonts w:ascii="Times New Roman" w:hAnsi="Times New Roman"/>
          <w:bCs/>
          <w:spacing w:val="-4"/>
          <w:sz w:val="24"/>
          <w:szCs w:val="24"/>
          <w:lang w:val="vi-VN"/>
        </w:rPr>
      </w:pPr>
      <w:r w:rsidRPr="005B0645">
        <w:rPr>
          <w:rFonts w:ascii="Times New Roman" w:hAnsi="Times New Roman"/>
          <w:bCs/>
          <w:spacing w:val="-4"/>
          <w:sz w:val="24"/>
          <w:szCs w:val="24"/>
          <w:lang w:val="vi-VN"/>
        </w:rPr>
        <w:t>4. Trình bày cụ thể các vị trí quan trắc và nội dung, phương pháp, chế độ, thiết bị quan trắc, giám sát trong quá trình khai thác, sử dụng nước biển; các kết quả quan trắc.</w:t>
      </w:r>
    </w:p>
    <w:p w:rsidR="007D4AD4" w:rsidRPr="005B0645" w:rsidRDefault="007D4AD4" w:rsidP="007D4AD4">
      <w:pPr>
        <w:pStyle w:val="BodyText"/>
        <w:widowControl w:val="0"/>
        <w:tabs>
          <w:tab w:val="left" w:pos="709"/>
        </w:tabs>
        <w:spacing w:before="60"/>
        <w:ind w:firstLine="720"/>
        <w:rPr>
          <w:rFonts w:ascii="Times New Roman" w:hAnsi="Times New Roman"/>
          <w:bCs/>
          <w:sz w:val="24"/>
          <w:szCs w:val="24"/>
          <w:lang w:val="vi-VN"/>
        </w:rPr>
      </w:pPr>
      <w:r w:rsidRPr="005B0645">
        <w:rPr>
          <w:rFonts w:ascii="Times New Roman" w:hAnsi="Times New Roman"/>
          <w:spacing w:val="-2"/>
          <w:sz w:val="24"/>
          <w:szCs w:val="24"/>
          <w:lang w:val="vi-VN"/>
        </w:rPr>
        <w:t>(Đính kèm sơ đồ khu vực và vị trí công trình khai thác, sử dụng</w:t>
      </w:r>
      <w:r w:rsidRPr="005B0645">
        <w:rPr>
          <w:rFonts w:ascii="Times New Roman" w:hAnsi="Times New Roman"/>
          <w:sz w:val="24"/>
          <w:szCs w:val="24"/>
          <w:lang w:val="vi-VN"/>
        </w:rPr>
        <w:t xml:space="preserve"> nước biển,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liên quan trong khu vực; khu vực sinh thái, rừng ngập mặn, các công trình bảo vệ bờ, các bến cảng, các khu neo đậu tàu thuyền - nếu có). </w:t>
      </w:r>
    </w:p>
    <w:p w:rsidR="007D4AD4" w:rsidRPr="005B0645" w:rsidRDefault="007D4AD4" w:rsidP="007D4AD4">
      <w:pPr>
        <w:widowControl w:val="0"/>
        <w:spacing w:before="60"/>
        <w:jc w:val="center"/>
        <w:rPr>
          <w:b/>
          <w:sz w:val="24"/>
          <w:szCs w:val="24"/>
          <w:lang w:val="vi-VN"/>
        </w:rPr>
      </w:pPr>
      <w:r w:rsidRPr="005B0645">
        <w:rPr>
          <w:b/>
          <w:sz w:val="24"/>
          <w:szCs w:val="24"/>
          <w:lang w:val="vi-VN"/>
        </w:rPr>
        <w:t>Chương III</w:t>
      </w:r>
    </w:p>
    <w:p w:rsidR="007D4AD4" w:rsidRPr="005B0645" w:rsidRDefault="007D4AD4" w:rsidP="007D4AD4">
      <w:pPr>
        <w:widowControl w:val="0"/>
        <w:spacing w:before="60"/>
        <w:jc w:val="center"/>
        <w:rPr>
          <w:b/>
          <w:sz w:val="24"/>
          <w:szCs w:val="24"/>
          <w:lang w:val="vi-VN"/>
        </w:rPr>
      </w:pPr>
      <w:r w:rsidRPr="005B0645">
        <w:rPr>
          <w:b/>
          <w:sz w:val="24"/>
          <w:szCs w:val="24"/>
          <w:lang w:val="vi-VN"/>
        </w:rPr>
        <w:t xml:space="preserve"> KẾ HOẠCH KHAI THÁC, SỬ DỤNG NƯỚC BIỂN</w:t>
      </w:r>
    </w:p>
    <w:p w:rsidR="007D4AD4" w:rsidRPr="005B0645" w:rsidRDefault="007D4AD4" w:rsidP="007D4AD4">
      <w:pPr>
        <w:widowControl w:val="0"/>
        <w:spacing w:before="60"/>
        <w:jc w:val="center"/>
        <w:rPr>
          <w:b/>
          <w:sz w:val="24"/>
          <w:szCs w:val="24"/>
          <w:lang w:val="vi-VN"/>
        </w:rPr>
      </w:pPr>
      <w:r w:rsidRPr="005B0645">
        <w:rPr>
          <w:b/>
          <w:sz w:val="24"/>
          <w:szCs w:val="24"/>
          <w:lang w:val="vi-VN"/>
        </w:rPr>
        <w:t xml:space="preserve">VÀ BIỆN PHÁP GIÁM THIỂU TÁC ĐỘNG  </w:t>
      </w:r>
    </w:p>
    <w:p w:rsidR="007D4AD4" w:rsidRPr="005B0645" w:rsidRDefault="007D4AD4" w:rsidP="007D4AD4">
      <w:pPr>
        <w:pStyle w:val="List"/>
        <w:widowControl w:val="0"/>
        <w:spacing w:before="60"/>
        <w:rPr>
          <w:sz w:val="24"/>
          <w:szCs w:val="24"/>
          <w:lang w:val="vi-VN"/>
        </w:rPr>
      </w:pPr>
      <w:r w:rsidRPr="005B0645">
        <w:rPr>
          <w:sz w:val="24"/>
          <w:szCs w:val="24"/>
          <w:lang w:val="vi-VN"/>
        </w:rPr>
        <w:t>I. Nhu cầu khai thác, sử dụng nước biển trong thời gian đề nghị cấp phép</w:t>
      </w:r>
    </w:p>
    <w:p w:rsidR="007D4AD4" w:rsidRPr="005B0645" w:rsidRDefault="007D4AD4" w:rsidP="007D4AD4">
      <w:pPr>
        <w:pStyle w:val="BodyText"/>
        <w:widowControl w:val="0"/>
        <w:spacing w:before="60"/>
        <w:ind w:firstLine="720"/>
        <w:rPr>
          <w:rFonts w:ascii="Times New Roman" w:hAnsi="Times New Roman"/>
          <w:bCs/>
          <w:sz w:val="24"/>
          <w:szCs w:val="24"/>
          <w:lang w:val="vi-VN"/>
        </w:rPr>
      </w:pPr>
      <w:r w:rsidRPr="005B0645">
        <w:rPr>
          <w:rFonts w:ascii="Times New Roman" w:hAnsi="Times New Roman"/>
          <w:bCs/>
          <w:sz w:val="24"/>
          <w:szCs w:val="24"/>
          <w:lang w:val="vi-VN"/>
        </w:rPr>
        <w:t xml:space="preserve">Thuyết minh cụ thể nhu cầu, kế hoạch, chế độ và lượng nước biển khai thác, sử dụng </w:t>
      </w:r>
      <w:r w:rsidRPr="005B0645">
        <w:rPr>
          <w:rFonts w:ascii="Times New Roman" w:hAnsi="Times New Roman"/>
          <w:sz w:val="24"/>
          <w:szCs w:val="24"/>
          <w:lang w:val="vi-VN"/>
        </w:rPr>
        <w:t>t</w:t>
      </w:r>
      <w:r w:rsidRPr="005B0645">
        <w:rPr>
          <w:rFonts w:ascii="Times New Roman" w:hAnsi="Times New Roman"/>
          <w:spacing w:val="-2"/>
          <w:sz w:val="24"/>
          <w:szCs w:val="24"/>
          <w:lang w:val="vi-VN"/>
        </w:rPr>
        <w:t>rung bình, lớn nhất, nhỏ nhất</w:t>
      </w:r>
      <w:r w:rsidRPr="005B0645">
        <w:rPr>
          <w:rFonts w:ascii="Times New Roman" w:hAnsi="Times New Roman"/>
          <w:sz w:val="24"/>
          <w:szCs w:val="24"/>
          <w:lang w:val="vi-VN"/>
        </w:rPr>
        <w:t xml:space="preserve"> (</w:t>
      </w:r>
      <w:r w:rsidRPr="005B0645">
        <w:rPr>
          <w:rFonts w:ascii="Times New Roman" w:hAnsi="Times New Roman"/>
          <w:spacing w:val="-2"/>
          <w:sz w:val="24"/>
          <w:szCs w:val="24"/>
          <w:lang w:val="vi-VN"/>
        </w:rPr>
        <w:t>m</w:t>
      </w:r>
      <w:r w:rsidRPr="005B0645">
        <w:rPr>
          <w:rFonts w:ascii="Times New Roman" w:hAnsi="Times New Roman"/>
          <w:spacing w:val="-2"/>
          <w:sz w:val="24"/>
          <w:szCs w:val="24"/>
          <w:vertAlign w:val="superscript"/>
          <w:lang w:val="vi-VN"/>
        </w:rPr>
        <w:t>3</w:t>
      </w:r>
      <w:r w:rsidRPr="005B0645">
        <w:rPr>
          <w:rFonts w:ascii="Times New Roman" w:hAnsi="Times New Roman"/>
          <w:spacing w:val="-2"/>
          <w:sz w:val="24"/>
          <w:szCs w:val="24"/>
          <w:lang w:val="vi-VN"/>
        </w:rPr>
        <w:t>/ngày đêm) và tổng lượng nước khai thác (m</w:t>
      </w:r>
      <w:r w:rsidRPr="005B0645">
        <w:rPr>
          <w:rFonts w:ascii="Times New Roman" w:hAnsi="Times New Roman"/>
          <w:spacing w:val="-2"/>
          <w:sz w:val="24"/>
          <w:szCs w:val="24"/>
          <w:vertAlign w:val="superscript"/>
          <w:lang w:val="vi-VN"/>
        </w:rPr>
        <w:t>3</w:t>
      </w:r>
      <w:r w:rsidRPr="005B0645">
        <w:rPr>
          <w:rFonts w:ascii="Times New Roman" w:hAnsi="Times New Roman"/>
          <w:spacing w:val="-2"/>
          <w:sz w:val="24"/>
          <w:szCs w:val="24"/>
          <w:lang w:val="vi-VN"/>
        </w:rPr>
        <w:t xml:space="preserve">) </w:t>
      </w:r>
      <w:r w:rsidRPr="005B0645">
        <w:rPr>
          <w:rFonts w:ascii="Times New Roman" w:hAnsi="Times New Roman"/>
          <w:bCs/>
          <w:sz w:val="24"/>
          <w:szCs w:val="24"/>
          <w:lang w:val="vi-VN"/>
        </w:rPr>
        <w:t>cho từng thời kỳ trong năm, trong thời gian đề nghị cấp phép.</w:t>
      </w:r>
    </w:p>
    <w:p w:rsidR="007D4AD4" w:rsidRPr="005B0645" w:rsidRDefault="007D4AD4" w:rsidP="007D4AD4">
      <w:pPr>
        <w:pStyle w:val="List"/>
        <w:widowControl w:val="0"/>
        <w:tabs>
          <w:tab w:val="left" w:pos="993"/>
        </w:tabs>
        <w:spacing w:before="60"/>
        <w:ind w:firstLine="0"/>
        <w:rPr>
          <w:bCs/>
          <w:sz w:val="24"/>
          <w:szCs w:val="24"/>
          <w:lang w:val="vi-VN"/>
        </w:rPr>
      </w:pPr>
      <w:r w:rsidRPr="005B0645">
        <w:rPr>
          <w:bCs/>
          <w:sz w:val="24"/>
          <w:szCs w:val="24"/>
          <w:lang w:val="vi-VN"/>
        </w:rPr>
        <w:t xml:space="preserve">          II. Đánh giá tác động của việc khai thác, sử dụng nước biển đến nguồn nước, môi trường và các đối tượng sử dụng nước khác trong khu vực và biện pháp khắc phục, giảm thiểu</w:t>
      </w:r>
    </w:p>
    <w:p w:rsidR="007D4AD4" w:rsidRPr="005B0645" w:rsidRDefault="007D4AD4" w:rsidP="007D4AD4">
      <w:pPr>
        <w:pStyle w:val="List"/>
        <w:widowControl w:val="0"/>
        <w:spacing w:before="60"/>
        <w:rPr>
          <w:rFonts w:eastAsia="Calibri"/>
          <w:b/>
          <w:bCs/>
          <w:sz w:val="24"/>
          <w:szCs w:val="24"/>
          <w:lang w:val="vi-VN"/>
        </w:rPr>
      </w:pPr>
      <w:r w:rsidRPr="005B0645">
        <w:rPr>
          <w:rFonts w:eastAsia="Calibri"/>
          <w:b/>
          <w:bCs/>
          <w:sz w:val="24"/>
          <w:szCs w:val="24"/>
          <w:lang w:val="vi-VN"/>
        </w:rPr>
        <w:t>1. Tác động đến chế độ dòng chảy vùng cửa sông, ven biển.</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a) Đánh giá tác động do việc lấy nước và xả nước của công trình tới dòng chảy tại khu vực khai thác trong một kỳ triều (14 ngày).</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b) Đánh giá tác động do việc lấy nước và xả nước của công trình tới dao động mực nước tại khu vực khai thác trong một kỳ triều.</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c) Đánh giá tác động đến chế độ dòng chảy các sông, kênh, rạch chịu ảnh hưởng do việc vận hành của công trình.</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d) Thuyết minh về các biện pháp, phương án khắc phục, giảm thiểu tác động và lộ trình thực hiện của công trình.</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2. Tác động đến chất lượng nguồn nước.</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 xml:space="preserve">a) Đánh giá, xác định phạm vi, mức độ nhiễm mặn và ô nhiễm nguồn nước mặt, nước dưới đất trong khu vực do vận hành công trình.  </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 xml:space="preserve">b) Đối với hoạt động khai thác, sử dụng nước biển để làm mát phải đánh giá, xác định phạm vi, mức độ lan truyền nhiệt trong nguồn nước vùng cửa sông, ven biển theo chế độ vận hành của công trình.  </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lastRenderedPageBreak/>
        <w:t>c) Thuyết minh về các biện pháp, phương án khắc phục, giảm thiểu tác động và lộ trình thực hiện của công trình.</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3. Tác động đến hệ sinh thái thủy sinh, rừng ngập mặn ven biển.</w:t>
      </w:r>
    </w:p>
    <w:p w:rsidR="007D4AD4" w:rsidRPr="005B0645" w:rsidRDefault="007D4AD4" w:rsidP="007D4AD4">
      <w:pPr>
        <w:widowControl w:val="0"/>
        <w:spacing w:before="60"/>
        <w:ind w:firstLine="720"/>
        <w:jc w:val="both"/>
        <w:rPr>
          <w:spacing w:val="-2"/>
          <w:sz w:val="24"/>
          <w:szCs w:val="24"/>
          <w:lang w:val="vi-VN"/>
        </w:rPr>
      </w:pPr>
      <w:r w:rsidRPr="005B0645">
        <w:rPr>
          <w:spacing w:val="-2"/>
          <w:sz w:val="24"/>
          <w:szCs w:val="24"/>
          <w:lang w:val="vi-VN"/>
        </w:rPr>
        <w:t>a) Đánh giá tác động trước mắt và lâu dài của việc lấy nước, dẫn nước, sử dụng nước, xả nước của công trình đến hệ sinh thái thủy sinh và rừng ngập mặn trong khu vực.</w:t>
      </w:r>
    </w:p>
    <w:p w:rsidR="007D4AD4" w:rsidRPr="005B0645" w:rsidRDefault="007D4AD4" w:rsidP="007D4AD4">
      <w:pPr>
        <w:pStyle w:val="List"/>
        <w:widowControl w:val="0"/>
        <w:spacing w:before="60"/>
        <w:rPr>
          <w:rFonts w:eastAsia="Calibri"/>
          <w:b/>
          <w:bCs/>
          <w:sz w:val="24"/>
          <w:szCs w:val="24"/>
          <w:lang w:val="vi-VN"/>
        </w:rPr>
      </w:pPr>
      <w:r w:rsidRPr="005B0645">
        <w:rPr>
          <w:rFonts w:eastAsia="Calibri"/>
          <w:b/>
          <w:bCs/>
          <w:sz w:val="24"/>
          <w:szCs w:val="24"/>
          <w:lang w:val="vi-VN"/>
        </w:rPr>
        <w:t>b) Thuyết minh các biện pháp, phương án khắc phục, giảm thiểu tác động và lộ trình thực hiện</w:t>
      </w:r>
      <w:r w:rsidRPr="005B0645">
        <w:rPr>
          <w:b/>
          <w:sz w:val="24"/>
          <w:szCs w:val="24"/>
          <w:lang w:val="vi-VN"/>
        </w:rPr>
        <w:t xml:space="preserve"> của công trình</w:t>
      </w:r>
      <w:r w:rsidRPr="005B0645">
        <w:rPr>
          <w:rFonts w:eastAsia="Calibri"/>
          <w:b/>
          <w:bCs/>
          <w:sz w:val="24"/>
          <w:szCs w:val="24"/>
          <w:lang w:val="vi-VN"/>
        </w:rPr>
        <w:t xml:space="preserve">. </w:t>
      </w:r>
    </w:p>
    <w:p w:rsidR="007D4AD4" w:rsidRPr="005B0645" w:rsidRDefault="007D4AD4" w:rsidP="007D4AD4">
      <w:pPr>
        <w:pStyle w:val="List"/>
        <w:widowControl w:val="0"/>
        <w:spacing w:before="60"/>
        <w:rPr>
          <w:b/>
          <w:sz w:val="24"/>
          <w:szCs w:val="24"/>
          <w:lang w:val="vi-VN"/>
        </w:rPr>
      </w:pPr>
      <w:r w:rsidRPr="005B0645">
        <w:rPr>
          <w:b/>
          <w:sz w:val="24"/>
          <w:szCs w:val="24"/>
          <w:lang w:val="vi-VN"/>
        </w:rPr>
        <w:t>4. Tác động tới hệ thống đê biển, đê cửa sông, các công trình bảo vệ bờ.</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a) Đánh giá tác động của việc lấy nước, dẫn nước, sử dụng nước biển và xả nước sau khi sử dụng đến hệ thống đê biển, cửa sông và các công trình bảo vệ bờ, đê bao vùng đầm phá.</w:t>
      </w:r>
    </w:p>
    <w:p w:rsidR="007D4AD4" w:rsidRPr="005B0645" w:rsidRDefault="007D4AD4" w:rsidP="007D4AD4">
      <w:pPr>
        <w:pStyle w:val="List"/>
        <w:widowControl w:val="0"/>
        <w:spacing w:before="60"/>
        <w:rPr>
          <w:rFonts w:eastAsia="Calibri"/>
          <w:b/>
          <w:bCs/>
          <w:sz w:val="24"/>
          <w:szCs w:val="24"/>
          <w:lang w:val="vi-VN"/>
        </w:rPr>
      </w:pPr>
      <w:r w:rsidRPr="005B0645">
        <w:rPr>
          <w:rFonts w:eastAsia="Calibri"/>
          <w:b/>
          <w:bCs/>
          <w:sz w:val="24"/>
          <w:szCs w:val="24"/>
          <w:lang w:val="vi-VN"/>
        </w:rPr>
        <w:t>b) Thuyết minh các biện pháp, phương án khắc phục, giảm thiểu tác động và lộ trình thực hiện</w:t>
      </w:r>
      <w:r w:rsidRPr="005B0645">
        <w:rPr>
          <w:b/>
          <w:sz w:val="24"/>
          <w:szCs w:val="24"/>
          <w:lang w:val="vi-VN"/>
        </w:rPr>
        <w:t xml:space="preserve"> của công trình</w:t>
      </w:r>
      <w:r w:rsidRPr="005B0645">
        <w:rPr>
          <w:rFonts w:eastAsia="Calibri"/>
          <w:b/>
          <w:bCs/>
          <w:sz w:val="24"/>
          <w:szCs w:val="24"/>
          <w:lang w:val="vi-VN"/>
        </w:rPr>
        <w:t xml:space="preserve">. </w:t>
      </w:r>
    </w:p>
    <w:p w:rsidR="007D4AD4" w:rsidRPr="005B0645" w:rsidRDefault="007D4AD4" w:rsidP="007D4AD4">
      <w:pPr>
        <w:pStyle w:val="NormalWeb"/>
        <w:widowControl w:val="0"/>
        <w:autoSpaceDE w:val="0"/>
        <w:autoSpaceDN w:val="0"/>
        <w:spacing w:before="60" w:beforeAutospacing="0" w:after="0" w:afterAutospacing="0"/>
        <w:ind w:right="-6" w:firstLine="720"/>
        <w:jc w:val="both"/>
      </w:pPr>
      <w:r w:rsidRPr="005B0645">
        <w:t>5. Tác động tới hoạt động giao thông thủy.</w:t>
      </w:r>
    </w:p>
    <w:p w:rsidR="007D4AD4" w:rsidRPr="005B0645" w:rsidRDefault="007D4AD4" w:rsidP="007D4AD4">
      <w:pPr>
        <w:widowControl w:val="0"/>
        <w:autoSpaceDE w:val="0"/>
        <w:autoSpaceDN w:val="0"/>
        <w:spacing w:before="60"/>
        <w:ind w:right="-6" w:firstLine="720"/>
        <w:jc w:val="both"/>
        <w:rPr>
          <w:sz w:val="24"/>
          <w:szCs w:val="24"/>
          <w:lang w:val="vi-VN"/>
        </w:rPr>
      </w:pPr>
      <w:r w:rsidRPr="005B0645">
        <w:rPr>
          <w:sz w:val="24"/>
          <w:szCs w:val="24"/>
          <w:lang w:val="vi-VN"/>
        </w:rPr>
        <w:t>a) Đánh giá tác động đến hoạt động của các luồng giao thông thủy và bến cảng vùng cửa sông, ven biển trong khu vực, đánh giá mức độ bồi xói của luồng tàu do khai thác, sử dụng nước biển của công trình.</w:t>
      </w:r>
    </w:p>
    <w:p w:rsidR="007D4AD4" w:rsidRPr="005B0645" w:rsidRDefault="007D4AD4" w:rsidP="007D4AD4">
      <w:pPr>
        <w:pStyle w:val="List"/>
        <w:widowControl w:val="0"/>
        <w:spacing w:before="60"/>
        <w:rPr>
          <w:rFonts w:eastAsia="Calibri"/>
          <w:b/>
          <w:bCs/>
          <w:sz w:val="24"/>
          <w:szCs w:val="24"/>
          <w:lang w:val="vi-VN"/>
        </w:rPr>
      </w:pPr>
      <w:r w:rsidRPr="005B0645">
        <w:rPr>
          <w:rFonts w:eastAsia="Calibri"/>
          <w:b/>
          <w:bCs/>
          <w:sz w:val="24"/>
          <w:szCs w:val="24"/>
          <w:lang w:val="vi-VN"/>
        </w:rPr>
        <w:t>b) Thuyết minh các biện pháp, phương án khắc phục, giảm thiểu tác động và lộ trình thực hiện</w:t>
      </w:r>
      <w:r w:rsidRPr="005B0645">
        <w:rPr>
          <w:b/>
          <w:sz w:val="24"/>
          <w:szCs w:val="24"/>
          <w:lang w:val="vi-VN"/>
        </w:rPr>
        <w:t xml:space="preserve"> của công trình</w:t>
      </w:r>
      <w:r w:rsidRPr="005B0645">
        <w:rPr>
          <w:rFonts w:eastAsia="Calibri"/>
          <w:b/>
          <w:bCs/>
          <w:sz w:val="24"/>
          <w:szCs w:val="24"/>
          <w:lang w:val="vi-VN"/>
        </w:rPr>
        <w:t xml:space="preserve">. </w:t>
      </w:r>
    </w:p>
    <w:p w:rsidR="007D4AD4" w:rsidRPr="005B0645" w:rsidRDefault="007D4AD4" w:rsidP="007D4AD4">
      <w:pPr>
        <w:pStyle w:val="NormalWeb"/>
        <w:widowControl w:val="0"/>
        <w:autoSpaceDE w:val="0"/>
        <w:autoSpaceDN w:val="0"/>
        <w:spacing w:before="60" w:beforeAutospacing="0" w:after="0" w:afterAutospacing="0"/>
        <w:ind w:right="-6" w:firstLine="720"/>
        <w:jc w:val="both"/>
      </w:pPr>
      <w:r w:rsidRPr="005B0645">
        <w:t>6. Tác động đến các hoạt động khác trong khu vực:</w:t>
      </w:r>
    </w:p>
    <w:p w:rsidR="007D4AD4" w:rsidRPr="005B0645" w:rsidRDefault="007D4AD4" w:rsidP="007D4AD4">
      <w:pPr>
        <w:pStyle w:val="NormalWeb"/>
        <w:widowControl w:val="0"/>
        <w:autoSpaceDE w:val="0"/>
        <w:autoSpaceDN w:val="0"/>
        <w:spacing w:before="60" w:beforeAutospacing="0" w:after="0" w:afterAutospacing="0"/>
        <w:ind w:right="-6" w:firstLine="720"/>
        <w:jc w:val="both"/>
      </w:pPr>
      <w:r w:rsidRPr="005B0645">
        <w:t xml:space="preserve">a) Đánhgiá tác động đến việc khai thác, sử dụng nước phục vụ cấp nước cho sinh hoạt, sản xuất, kinh doanh, du lịch, giải trí, đánh bắt và nuôi trồng thủy, hải sản,… trong khu vực.  </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b) Đánh giá tác động của việc lấy nước, dẫn nước, sử dụng nước biển và xả nước của công trình đến các hoạt động kinh tế- xã hội, cảnh quan môi trường trong khu vực.</w:t>
      </w:r>
    </w:p>
    <w:p w:rsidR="007D4AD4" w:rsidRPr="005B0645" w:rsidRDefault="007D4AD4" w:rsidP="007D4AD4">
      <w:pPr>
        <w:pStyle w:val="List"/>
        <w:widowControl w:val="0"/>
        <w:spacing w:before="60"/>
        <w:rPr>
          <w:rFonts w:eastAsia="Calibri"/>
          <w:b/>
          <w:bCs/>
          <w:sz w:val="24"/>
          <w:szCs w:val="24"/>
          <w:lang w:val="vi-VN"/>
        </w:rPr>
      </w:pPr>
      <w:r w:rsidRPr="005B0645">
        <w:rPr>
          <w:rFonts w:eastAsia="Calibri"/>
          <w:b/>
          <w:bCs/>
          <w:sz w:val="24"/>
          <w:szCs w:val="24"/>
          <w:lang w:val="vi-VN"/>
        </w:rPr>
        <w:t>c) Thuyết minh các biện pháp, phương án khắc phục, giảm thiểu tác động và lộ trình thực hiện</w:t>
      </w:r>
      <w:r w:rsidRPr="005B0645">
        <w:rPr>
          <w:b/>
          <w:sz w:val="24"/>
          <w:szCs w:val="24"/>
          <w:lang w:val="vi-VN"/>
        </w:rPr>
        <w:t xml:space="preserve"> của công trình</w:t>
      </w:r>
      <w:r w:rsidRPr="005B0645">
        <w:rPr>
          <w:rFonts w:eastAsia="Calibri"/>
          <w:b/>
          <w:bCs/>
          <w:sz w:val="24"/>
          <w:szCs w:val="24"/>
          <w:lang w:val="vi-VN"/>
        </w:rPr>
        <w:t xml:space="preserve">. </w:t>
      </w:r>
    </w:p>
    <w:p w:rsidR="007D4AD4" w:rsidRPr="005B0645" w:rsidRDefault="007D4AD4" w:rsidP="007D4AD4">
      <w:pPr>
        <w:pStyle w:val="List"/>
        <w:widowControl w:val="0"/>
        <w:tabs>
          <w:tab w:val="left" w:pos="993"/>
        </w:tabs>
        <w:spacing w:before="60"/>
        <w:ind w:firstLine="0"/>
        <w:rPr>
          <w:bCs/>
          <w:sz w:val="24"/>
          <w:szCs w:val="24"/>
          <w:lang w:val="vi-VN"/>
        </w:rPr>
      </w:pPr>
      <w:r w:rsidRPr="005B0645">
        <w:rPr>
          <w:bCs/>
          <w:sz w:val="24"/>
          <w:szCs w:val="24"/>
          <w:lang w:val="vi-VN"/>
        </w:rPr>
        <w:t xml:space="preserve">          III. Biện pháp quan trắc, giám sát trong quá trình khai thác, sử dụng nước biển </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1. Thuyết minh vị trí quan trắc, giám sát và yếu tố, phương pháp, tần suất, thời điểm, thiết bị quan trắc, giám sát trong quá trình khai thác, sử dụng nước biển và xả nước sau khi sử dụng.</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 xml:space="preserve">2. Trình bày phương án bố trí nhân lực quan trắc, giám sát khai thác, sử dụng nước biển và xả nước sau khi sử dụng.  </w:t>
      </w:r>
    </w:p>
    <w:p w:rsidR="007D4AD4" w:rsidRPr="005B0645" w:rsidRDefault="007D4AD4" w:rsidP="007D4AD4">
      <w:pPr>
        <w:widowControl w:val="0"/>
        <w:spacing w:before="60"/>
        <w:rPr>
          <w:b/>
          <w:sz w:val="24"/>
          <w:szCs w:val="24"/>
          <w:lang w:val="vi-VN"/>
        </w:rPr>
      </w:pPr>
      <w:r w:rsidRPr="005B0645">
        <w:rPr>
          <w:b/>
          <w:sz w:val="24"/>
          <w:szCs w:val="24"/>
          <w:lang w:val="vi-VN"/>
        </w:rPr>
        <w:t>KIẾN NGHỊ VÀ CAM KẾT</w:t>
      </w:r>
    </w:p>
    <w:p w:rsidR="007D4AD4" w:rsidRPr="005B0645" w:rsidRDefault="007D4AD4" w:rsidP="007D4AD4">
      <w:pPr>
        <w:widowControl w:val="0"/>
        <w:spacing w:before="60"/>
        <w:ind w:firstLine="720"/>
        <w:jc w:val="both"/>
        <w:rPr>
          <w:sz w:val="24"/>
          <w:szCs w:val="24"/>
          <w:lang w:val="vi-VN"/>
        </w:rPr>
      </w:pPr>
      <w:r w:rsidRPr="005B0645">
        <w:rPr>
          <w:sz w:val="24"/>
          <w:szCs w:val="24"/>
          <w:lang w:val="vi-VN"/>
        </w:rPr>
        <w:t>1. Các kiến nghị liên quan đến việc cấp phép khai thác, sử dụng nước biển.</w:t>
      </w:r>
    </w:p>
    <w:p w:rsidR="007D4AD4" w:rsidRPr="005B0645" w:rsidRDefault="007D4AD4" w:rsidP="007D4AD4">
      <w:pPr>
        <w:widowControl w:val="0"/>
        <w:spacing w:before="60"/>
        <w:ind w:firstLine="357"/>
        <w:jc w:val="both"/>
        <w:rPr>
          <w:sz w:val="24"/>
          <w:szCs w:val="24"/>
          <w:lang w:val="vi-VN"/>
        </w:rPr>
      </w:pPr>
      <w:r w:rsidRPr="005B0645">
        <w:rPr>
          <w:sz w:val="24"/>
          <w:szCs w:val="24"/>
          <w:lang w:val="vi-VN"/>
        </w:rPr>
        <w:tab/>
        <w:t>2. Cam kết của tổ chức/cá nhân đề nghị cấp phép (về tính chí</w:t>
      </w:r>
      <w:bookmarkStart w:id="0" w:name="_GoBack"/>
      <w:bookmarkEnd w:id="0"/>
      <w:r w:rsidRPr="005B0645">
        <w:rPr>
          <w:sz w:val="24"/>
          <w:szCs w:val="24"/>
          <w:lang w:val="vi-VN"/>
        </w:rPr>
        <w:t>nh xác, trung thực của tài liệu, thông tin, số liệu trong báo cáo; nghiêm túc thực hiện các biện pháp, phương án phòng ngừa, giảm thiểu tác động của công trình khai thác, sử dụng nước và lộ trình thực hiện).</w:t>
      </w:r>
    </w:p>
    <w:p w:rsidR="007D4AD4" w:rsidRPr="005B0645" w:rsidRDefault="00437785" w:rsidP="007D4AD4">
      <w:pPr>
        <w:keepNext/>
        <w:spacing w:before="60"/>
        <w:jc w:val="both"/>
        <w:outlineLvl w:val="0"/>
        <w:rPr>
          <w:b/>
          <w:bCs/>
          <w:kern w:val="32"/>
          <w:sz w:val="24"/>
          <w:szCs w:val="24"/>
          <w:lang w:val="vi-VN"/>
        </w:rPr>
      </w:pPr>
      <w:r>
        <w:rPr>
          <w:noProof/>
          <w:sz w:val="24"/>
          <w:szCs w:val="24"/>
        </w:rPr>
        <mc:AlternateContent>
          <mc:Choice Requires="wps">
            <w:drawing>
              <wp:anchor distT="4294967293" distB="4294967293" distL="114300" distR="114300" simplePos="0" relativeHeight="251680768" behindDoc="0" locked="0" layoutInCell="1" allowOverlap="1">
                <wp:simplePos x="0" y="0"/>
                <wp:positionH relativeFrom="column">
                  <wp:posOffset>7620</wp:posOffset>
                </wp:positionH>
                <wp:positionV relativeFrom="paragraph">
                  <wp:posOffset>233044</wp:posOffset>
                </wp:positionV>
                <wp:extent cx="3006090" cy="0"/>
                <wp:effectExtent l="0" t="0" r="22860" b="19050"/>
                <wp:wrapNone/>
                <wp:docPr id="212" name="AutoShap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7" o:spid="_x0000_s1026" type="#_x0000_t32" style="position:absolute;margin-left:.6pt;margin-top:18.35pt;width:236.7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OVIQIAAEA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"/>
            </w:pict>
          </mc:Fallback>
        </mc:AlternateContent>
      </w:r>
      <w:r w:rsidR="007D4AD4" w:rsidRPr="005B0645">
        <w:rPr>
          <w:b/>
          <w:bCs/>
          <w:kern w:val="32"/>
          <w:sz w:val="24"/>
          <w:szCs w:val="24"/>
          <w:lang w:val="vi-VN"/>
        </w:rPr>
        <w:t>Phụ lục kèm theo Báo cáo:</w:t>
      </w:r>
    </w:p>
    <w:p w:rsidR="007D4AD4" w:rsidRPr="005B0645" w:rsidRDefault="007D4AD4" w:rsidP="007D4AD4">
      <w:pPr>
        <w:keepNext/>
        <w:spacing w:before="60"/>
        <w:jc w:val="both"/>
        <w:outlineLvl w:val="0"/>
        <w:rPr>
          <w:bCs/>
          <w:sz w:val="22"/>
          <w:szCs w:val="22"/>
          <w:lang w:val="vi-VN"/>
        </w:rPr>
      </w:pPr>
      <w:r w:rsidRPr="005B0645">
        <w:rPr>
          <w:bCs/>
          <w:sz w:val="22"/>
          <w:szCs w:val="22"/>
          <w:lang w:val="vi-VN"/>
        </w:rPr>
        <w:t xml:space="preserve">1. Bản sao các văn bản pháp lý liên quan tới việc xin phép khai thác, sử dụng nước biển: quyết định thành lập tổ chức/giấy phép đăng ký kinh doanh; quyết định phê duyệt quy hoạch chuyên ngành liên quan đến xây dựng công trình và các quyết định </w:t>
      </w:r>
      <w:r w:rsidRPr="005B0645">
        <w:rPr>
          <w:sz w:val="22"/>
          <w:szCs w:val="22"/>
          <w:lang w:val="vi-VN"/>
        </w:rPr>
        <w:t>phê duyệt đầu tư, xây dựng công trình, vận hành công trình (nếu có).</w:t>
      </w:r>
    </w:p>
    <w:p w:rsidR="007D4AD4" w:rsidRPr="005B0645" w:rsidRDefault="007D4AD4" w:rsidP="007D4AD4">
      <w:pPr>
        <w:spacing w:before="60"/>
        <w:rPr>
          <w:iCs/>
          <w:sz w:val="24"/>
          <w:szCs w:val="24"/>
          <w:lang w:val="vi-VN"/>
        </w:rPr>
      </w:pPr>
      <w:r w:rsidRPr="005B0645">
        <w:rPr>
          <w:bCs/>
          <w:sz w:val="22"/>
          <w:szCs w:val="22"/>
          <w:lang w:val="vi-VN"/>
        </w:rPr>
        <w:t>2. Phụ lục thông tin, số liệu về khí tượng, thủy, hải văn; sổ vận hành công trình (ít nhất là 3 năm gần nhất tính đến thời điểm lập Báo cáo) và các tài liệu liên quan sử dụng để lập Báo cáo</w:t>
      </w:r>
    </w:p>
    <w:p w:rsidR="007D4AD4" w:rsidRPr="007D4AD4" w:rsidRDefault="007D4AD4" w:rsidP="00F751BA">
      <w:pPr>
        <w:spacing w:before="60"/>
        <w:rPr>
          <w:iCs/>
          <w:sz w:val="26"/>
          <w:szCs w:val="26"/>
        </w:rPr>
        <w:sectPr w:rsidR="007D4AD4" w:rsidRPr="007D4AD4" w:rsidSect="001F5EB6">
          <w:pgSz w:w="11909" w:h="16834" w:code="9"/>
          <w:pgMar w:top="1138" w:right="1138" w:bottom="1138" w:left="1699" w:header="680" w:footer="680" w:gutter="0"/>
          <w:cols w:space="720"/>
          <w:titlePg/>
          <w:docGrid w:linePitch="360"/>
        </w:sectPr>
      </w:pPr>
    </w:p>
    <w:p w:rsidR="00F751BA" w:rsidRPr="00A4198B" w:rsidRDefault="00F751BA" w:rsidP="00F751BA">
      <w:pPr>
        <w:spacing w:before="60"/>
        <w:rPr>
          <w:bCs/>
          <w:sz w:val="26"/>
          <w:szCs w:val="26"/>
          <w:lang w:val="vi-VN"/>
        </w:rPr>
      </w:pPr>
    </w:p>
    <w:p w:rsidR="00F751BA" w:rsidRPr="00A4198B" w:rsidRDefault="00F751BA" w:rsidP="00F751BA">
      <w:pPr>
        <w:spacing w:before="60"/>
        <w:rPr>
          <w:bCs/>
          <w:sz w:val="26"/>
          <w:szCs w:val="26"/>
          <w:lang w:val="vi-VN"/>
        </w:rPr>
      </w:pPr>
    </w:p>
    <w:sectPr w:rsidR="00F751BA" w:rsidRPr="00A4198B" w:rsidSect="006C7251">
      <w:pgSz w:w="12240" w:h="15840" w:code="1"/>
      <w:pgMar w:top="1440" w:right="1440" w:bottom="1440" w:left="1440" w:header="720" w:footer="720" w:gutter="0"/>
      <w:cols w:space="708"/>
      <w:vAlign w:val="both"/>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F6" w:rsidRDefault="00BC63F6">
      <w:r>
        <w:separator/>
      </w:r>
    </w:p>
  </w:endnote>
  <w:endnote w:type="continuationSeparator" w:id="0">
    <w:p w:rsidR="00BC63F6" w:rsidRDefault="00BC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Lucida sans">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altName w:val="Courier New"/>
    <w:charset w:val="00"/>
    <w:family w:val="swiss"/>
    <w:pitch w:val="variable"/>
    <w:sig w:usb0="00000003" w:usb1="00000000" w:usb2="00000000" w:usb3="00000000" w:csb0="00000001" w:csb1="00000000"/>
  </w:font>
  <w:font w:name="DejaVu Sans">
    <w:altName w:val="Times New Roman"/>
    <w:charset w:val="A3"/>
    <w:family w:val="swiss"/>
    <w:pitch w:val="variable"/>
    <w:sig w:usb0="E7003EFF" w:usb1="D200FDFF" w:usb2="00042029" w:usb3="00000000" w:csb0="8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B2" w:rsidRPr="00747456" w:rsidRDefault="00F751BA">
    <w:pPr>
      <w:pStyle w:val="Footer"/>
      <w:framePr w:wrap="around" w:vAnchor="text" w:hAnchor="margin" w:xAlign="center" w:y="1"/>
      <w:rPr>
        <w:rStyle w:val="PageNumber"/>
        <w:rFonts w:ascii="Calibri" w:hAnsi="Calibri" w:cs="Calibri"/>
      </w:rPr>
    </w:pPr>
    <w:r w:rsidRPr="00747456">
      <w:rPr>
        <w:rStyle w:val="PageNumber"/>
        <w:rFonts w:ascii="Calibri" w:hAnsi="Calibri" w:cs="Calibri"/>
      </w:rPr>
      <w:fldChar w:fldCharType="begin"/>
    </w:r>
    <w:r w:rsidRPr="00747456">
      <w:rPr>
        <w:rStyle w:val="PageNumber"/>
        <w:rFonts w:ascii="Calibri" w:hAnsi="Calibri" w:cs="Calibri"/>
      </w:rPr>
      <w:instrText xml:space="preserve">PAGE  </w:instrText>
    </w:r>
    <w:r w:rsidRPr="00747456">
      <w:rPr>
        <w:rStyle w:val="PageNumber"/>
        <w:rFonts w:ascii="Calibri" w:hAnsi="Calibri" w:cs="Calibri"/>
      </w:rPr>
      <w:fldChar w:fldCharType="end"/>
    </w:r>
  </w:p>
  <w:p w:rsidR="00B173B2" w:rsidRPr="00747456" w:rsidRDefault="00BC63F6">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B2" w:rsidRPr="00747456" w:rsidRDefault="00F751BA">
    <w:pPr>
      <w:pStyle w:val="Footer"/>
      <w:framePr w:wrap="around" w:vAnchor="text" w:hAnchor="margin" w:xAlign="center" w:y="1"/>
      <w:rPr>
        <w:rStyle w:val="PageNumber"/>
        <w:rFonts w:ascii="Calibri" w:hAnsi="Calibri" w:cs="Calibri"/>
      </w:rPr>
    </w:pPr>
    <w:r w:rsidRPr="00747456">
      <w:rPr>
        <w:rStyle w:val="PageNumber"/>
        <w:rFonts w:ascii="Calibri" w:hAnsi="Calibri" w:cs="Calibri"/>
      </w:rPr>
      <w:fldChar w:fldCharType="begin"/>
    </w:r>
    <w:r w:rsidRPr="00747456">
      <w:rPr>
        <w:rStyle w:val="PageNumber"/>
        <w:rFonts w:ascii="Calibri" w:hAnsi="Calibri" w:cs="Calibri"/>
      </w:rPr>
      <w:instrText xml:space="preserve">PAGE  </w:instrText>
    </w:r>
    <w:r w:rsidRPr="00747456">
      <w:rPr>
        <w:rStyle w:val="PageNumber"/>
        <w:rFonts w:ascii="Calibri" w:hAnsi="Calibri" w:cs="Calibri"/>
      </w:rPr>
      <w:fldChar w:fldCharType="end"/>
    </w:r>
  </w:p>
  <w:p w:rsidR="00B173B2" w:rsidRPr="00747456" w:rsidRDefault="00BC63F6">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F6" w:rsidRDefault="00BC63F6">
      <w:r>
        <w:separator/>
      </w:r>
    </w:p>
  </w:footnote>
  <w:footnote w:type="continuationSeparator" w:id="0">
    <w:p w:rsidR="00BC63F6" w:rsidRDefault="00BC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F75303"/>
    <w:multiLevelType w:val="hybridMultilevel"/>
    <w:tmpl w:val="4D8A163C"/>
    <w:lvl w:ilvl="0" w:tplc="4336D55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5575"/>
    <w:multiLevelType w:val="hybridMultilevel"/>
    <w:tmpl w:val="E15E9034"/>
    <w:lvl w:ilvl="0" w:tplc="8F24D988">
      <w:numFmt w:val="bullet"/>
      <w:lvlText w:val="-"/>
      <w:lvlJc w:val="left"/>
      <w:pPr>
        <w:ind w:left="1080" w:hanging="360"/>
      </w:pPr>
      <w:rPr>
        <w:rFonts w:ascii="Cambria" w:eastAsia="Times New Roman" w:hAnsi="Cambria" w:cs="Cambri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070BC"/>
    <w:multiLevelType w:val="hybridMultilevel"/>
    <w:tmpl w:val="81D64CAA"/>
    <w:lvl w:ilvl="0" w:tplc="BA5836AA">
      <w:start w:val="1"/>
      <w:numFmt w:val="lowerLetter"/>
      <w:lvlText w:val="%1)"/>
      <w:lvlJc w:val="left"/>
      <w:pPr>
        <w:ind w:left="1725" w:hanging="1005"/>
      </w:pPr>
      <w:rPr>
        <w:rFonts w:hint="default"/>
        <w:b/>
        <w:i/>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86282"/>
    <w:multiLevelType w:val="multilevel"/>
    <w:tmpl w:val="FB6AAD8C"/>
    <w:lvl w:ilvl="0">
      <w:start w:val="1"/>
      <w:numFmt w:val="upperRoman"/>
      <w:lvlText w:val="%1."/>
      <w:lvlJc w:val="left"/>
      <w:pPr>
        <w:tabs>
          <w:tab w:val="num" w:pos="1440"/>
        </w:tabs>
        <w:ind w:left="1100" w:hanging="380"/>
      </w:pPr>
      <w:rPr>
        <w:rFonts w:ascii="Times New Roman" w:hAnsi="Times New Roman" w:cs="Times New Roman" w:hint="default"/>
        <w:b/>
        <w:i w:val="0"/>
        <w:sz w:val="26"/>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6EA1207"/>
    <w:multiLevelType w:val="hybridMultilevel"/>
    <w:tmpl w:val="E928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04CD5"/>
    <w:multiLevelType w:val="hybridMultilevel"/>
    <w:tmpl w:val="7C2AFDFA"/>
    <w:lvl w:ilvl="0" w:tplc="48A42F7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29B704F0"/>
    <w:multiLevelType w:val="hybridMultilevel"/>
    <w:tmpl w:val="B3BA78AE"/>
    <w:lvl w:ilvl="0" w:tplc="C226E5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ADF63C7"/>
    <w:multiLevelType w:val="hybridMultilevel"/>
    <w:tmpl w:val="325C5CB2"/>
    <w:lvl w:ilvl="0" w:tplc="040A52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C44A8"/>
    <w:multiLevelType w:val="hybridMultilevel"/>
    <w:tmpl w:val="E7AE816E"/>
    <w:lvl w:ilvl="0" w:tplc="D89C97A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E791E"/>
    <w:multiLevelType w:val="hybridMultilevel"/>
    <w:tmpl w:val="3BA82252"/>
    <w:lvl w:ilvl="0" w:tplc="ED40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F12D2"/>
    <w:multiLevelType w:val="hybridMultilevel"/>
    <w:tmpl w:val="7068ADFC"/>
    <w:lvl w:ilvl="0" w:tplc="4A7625A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81DD9"/>
    <w:multiLevelType w:val="hybridMultilevel"/>
    <w:tmpl w:val="EF588D62"/>
    <w:lvl w:ilvl="0" w:tplc="396430A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63872"/>
    <w:multiLevelType w:val="hybridMultilevel"/>
    <w:tmpl w:val="E71CA744"/>
    <w:lvl w:ilvl="0" w:tplc="5F4EA84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A1CEA"/>
    <w:multiLevelType w:val="hybridMultilevel"/>
    <w:tmpl w:val="426EDE6C"/>
    <w:lvl w:ilvl="0" w:tplc="784430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76FE"/>
    <w:multiLevelType w:val="hybridMultilevel"/>
    <w:tmpl w:val="188CF972"/>
    <w:lvl w:ilvl="0" w:tplc="4118C1C2">
      <w:start w:val="1"/>
      <w:numFmt w:val="decimal"/>
      <w:lvlText w:val="(%1)"/>
      <w:lvlJc w:val="left"/>
      <w:pPr>
        <w:ind w:left="420" w:hanging="360"/>
      </w:pPr>
      <w:rPr>
        <w:rFonts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495560B"/>
    <w:multiLevelType w:val="hybridMultilevel"/>
    <w:tmpl w:val="E026CC96"/>
    <w:lvl w:ilvl="0" w:tplc="469AD188">
      <w:start w:val="4"/>
      <w:numFmt w:val="bullet"/>
      <w:lvlText w:val="-"/>
      <w:lvlJc w:val="left"/>
      <w:pPr>
        <w:ind w:left="1069" w:hanging="360"/>
      </w:pPr>
      <w:rPr>
        <w:rFonts w:ascii="Cambria" w:eastAsia="Times New Roman" w:hAnsi="Cambria" w:cs="Cambri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A4E4B2B"/>
    <w:multiLevelType w:val="hybridMultilevel"/>
    <w:tmpl w:val="A1780C60"/>
    <w:lvl w:ilvl="0" w:tplc="2072232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3CE8"/>
    <w:multiLevelType w:val="hybridMultilevel"/>
    <w:tmpl w:val="C6F4F95C"/>
    <w:lvl w:ilvl="0" w:tplc="274284D0">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18EB"/>
    <w:multiLevelType w:val="hybridMultilevel"/>
    <w:tmpl w:val="0030B1FC"/>
    <w:lvl w:ilvl="0" w:tplc="17F8F7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054CDE"/>
    <w:multiLevelType w:val="hybridMultilevel"/>
    <w:tmpl w:val="4EFEFEA4"/>
    <w:lvl w:ilvl="0" w:tplc="4AFE47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9780B"/>
    <w:multiLevelType w:val="hybridMultilevel"/>
    <w:tmpl w:val="E864E35C"/>
    <w:lvl w:ilvl="0" w:tplc="6EC01A7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3C13E8B"/>
    <w:multiLevelType w:val="hybridMultilevel"/>
    <w:tmpl w:val="AAF4C1FA"/>
    <w:lvl w:ilvl="0" w:tplc="97C2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175D22"/>
    <w:multiLevelType w:val="hybridMultilevel"/>
    <w:tmpl w:val="029ED692"/>
    <w:lvl w:ilvl="0" w:tplc="9C90D1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5217D1B"/>
    <w:multiLevelType w:val="hybridMultilevel"/>
    <w:tmpl w:val="C3E48182"/>
    <w:lvl w:ilvl="0" w:tplc="9BEC56A0">
      <w:numFmt w:val="bullet"/>
      <w:lvlText w:val="-"/>
      <w:lvlJc w:val="left"/>
      <w:pPr>
        <w:ind w:left="1080" w:hanging="360"/>
      </w:pPr>
      <w:rPr>
        <w:rFonts w:ascii="Cambria" w:eastAsia="Times New Roman" w:hAnsi="Cambria" w:cs="Cambri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932"/>
        </w:tabs>
        <w:ind w:left="93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7ED2B5C"/>
    <w:multiLevelType w:val="hybridMultilevel"/>
    <w:tmpl w:val="B7DE6372"/>
    <w:lvl w:ilvl="0" w:tplc="BD807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B44A3B"/>
    <w:multiLevelType w:val="hybridMultilevel"/>
    <w:tmpl w:val="D046B592"/>
    <w:lvl w:ilvl="0" w:tplc="844E39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ABE3BE7"/>
    <w:multiLevelType w:val="hybridMultilevel"/>
    <w:tmpl w:val="E772B75C"/>
    <w:lvl w:ilvl="0" w:tplc="CA50E258">
      <w:start w:val="9"/>
      <w:numFmt w:val="decimal"/>
      <w:lvlText w:val="%1."/>
      <w:lvlJc w:val="left"/>
      <w:pPr>
        <w:ind w:left="720" w:hanging="360"/>
      </w:pPr>
      <w:rPr>
        <w:rFonts w:ascii="Times New Roman Bold" w:eastAsia="Calibri"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8150B"/>
    <w:multiLevelType w:val="hybridMultilevel"/>
    <w:tmpl w:val="2F68F370"/>
    <w:lvl w:ilvl="0" w:tplc="C1741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C648BF"/>
    <w:multiLevelType w:val="hybridMultilevel"/>
    <w:tmpl w:val="6D64F6D2"/>
    <w:lvl w:ilvl="0" w:tplc="9A10C94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C931DFC"/>
    <w:multiLevelType w:val="hybridMultilevel"/>
    <w:tmpl w:val="42C4ADAC"/>
    <w:lvl w:ilvl="0" w:tplc="7D941D4C">
      <w:start w:val="1"/>
      <w:numFmt w:val="lowerRoman"/>
      <w:lvlText w:val="%1."/>
      <w:lvlJc w:val="left"/>
      <w:pPr>
        <w:ind w:left="1288" w:hanging="720"/>
      </w:pPr>
      <w:rPr>
        <w:rFonts w:hint="default"/>
        <w:b/>
        <w:i/>
        <w:color w:val="auto"/>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732C2826"/>
    <w:multiLevelType w:val="hybridMultilevel"/>
    <w:tmpl w:val="8520C52A"/>
    <w:lvl w:ilvl="0" w:tplc="64AA4FB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2128"/>
    <w:multiLevelType w:val="hybridMultilevel"/>
    <w:tmpl w:val="F4BEBC76"/>
    <w:lvl w:ilvl="0" w:tplc="F6D84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A57B1D"/>
    <w:multiLevelType w:val="hybridMultilevel"/>
    <w:tmpl w:val="BD3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56EE7"/>
    <w:multiLevelType w:val="hybridMultilevel"/>
    <w:tmpl w:val="FE9E9116"/>
    <w:lvl w:ilvl="0" w:tplc="6E36A770">
      <w:numFmt w:val="bullet"/>
      <w:lvlText w:val="-"/>
      <w:lvlJc w:val="left"/>
      <w:pPr>
        <w:ind w:left="1080" w:hanging="360"/>
      </w:pPr>
      <w:rPr>
        <w:rFonts w:ascii="Cambria" w:eastAsia="Times New Roman" w:hAnsi="Cambria" w:cs="Cambri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2E74D4"/>
    <w:multiLevelType w:val="hybridMultilevel"/>
    <w:tmpl w:val="46B05030"/>
    <w:lvl w:ilvl="0" w:tplc="B8E814D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85B70"/>
    <w:multiLevelType w:val="hybridMultilevel"/>
    <w:tmpl w:val="EE26B93E"/>
    <w:lvl w:ilvl="0" w:tplc="291EC29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5"/>
  </w:num>
  <w:num w:numId="4">
    <w:abstractNumId w:val="7"/>
  </w:num>
  <w:num w:numId="5">
    <w:abstractNumId w:val="5"/>
  </w:num>
  <w:num w:numId="6">
    <w:abstractNumId w:val="19"/>
  </w:num>
  <w:num w:numId="7">
    <w:abstractNumId w:val="3"/>
  </w:num>
  <w:num w:numId="8">
    <w:abstractNumId w:val="35"/>
  </w:num>
  <w:num w:numId="9">
    <w:abstractNumId w:val="20"/>
  </w:num>
  <w:num w:numId="10">
    <w:abstractNumId w:val="26"/>
  </w:num>
  <w:num w:numId="11">
    <w:abstractNumId w:val="37"/>
  </w:num>
  <w:num w:numId="12">
    <w:abstractNumId w:val="2"/>
  </w:num>
  <w:num w:numId="13">
    <w:abstractNumId w:val="16"/>
  </w:num>
  <w:num w:numId="14">
    <w:abstractNumId w:val="10"/>
  </w:num>
  <w:num w:numId="15">
    <w:abstractNumId w:val="6"/>
  </w:num>
  <w:num w:numId="16">
    <w:abstractNumId w:val="18"/>
  </w:num>
  <w:num w:numId="17">
    <w:abstractNumId w:val="12"/>
  </w:num>
  <w:num w:numId="18">
    <w:abstractNumId w:val="1"/>
  </w:num>
  <w:num w:numId="19">
    <w:abstractNumId w:val="32"/>
  </w:num>
  <w:num w:numId="20">
    <w:abstractNumId w:val="4"/>
  </w:num>
  <w:num w:numId="21">
    <w:abstractNumId w:val="27"/>
  </w:num>
  <w:num w:numId="22">
    <w:abstractNumId w:val="0"/>
  </w:num>
  <w:num w:numId="23">
    <w:abstractNumId w:val="23"/>
  </w:num>
  <w:num w:numId="24">
    <w:abstractNumId w:val="30"/>
  </w:num>
  <w:num w:numId="25">
    <w:abstractNumId w:val="9"/>
  </w:num>
  <w:num w:numId="26">
    <w:abstractNumId w:val="11"/>
  </w:num>
  <w:num w:numId="27">
    <w:abstractNumId w:val="39"/>
  </w:num>
  <w:num w:numId="28">
    <w:abstractNumId w:val="17"/>
  </w:num>
  <w:num w:numId="29">
    <w:abstractNumId w:val="38"/>
  </w:num>
  <w:num w:numId="30">
    <w:abstractNumId w:val="13"/>
  </w:num>
  <w:num w:numId="31">
    <w:abstractNumId w:val="29"/>
  </w:num>
  <w:num w:numId="32">
    <w:abstractNumId w:val="14"/>
  </w:num>
  <w:num w:numId="33">
    <w:abstractNumId w:val="15"/>
  </w:num>
  <w:num w:numId="34">
    <w:abstractNumId w:val="36"/>
  </w:num>
  <w:num w:numId="35">
    <w:abstractNumId w:val="22"/>
  </w:num>
  <w:num w:numId="36">
    <w:abstractNumId w:val="33"/>
  </w:num>
  <w:num w:numId="37">
    <w:abstractNumId w:val="31"/>
  </w:num>
  <w:num w:numId="38">
    <w:abstractNumId w:val="8"/>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BA"/>
    <w:rsid w:val="00437785"/>
    <w:rsid w:val="006C7251"/>
    <w:rsid w:val="007D4AD4"/>
    <w:rsid w:val="00881F82"/>
    <w:rsid w:val="00A8482A"/>
    <w:rsid w:val="00B850D3"/>
    <w:rsid w:val="00B93A5D"/>
    <w:rsid w:val="00BC63F6"/>
    <w:rsid w:val="00BD781E"/>
    <w:rsid w:val="00CC6869"/>
    <w:rsid w:val="00D1474F"/>
    <w:rsid w:val="00D22958"/>
    <w:rsid w:val="00ED04A9"/>
    <w:rsid w:val="00F75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List Bullet" w:uiPriority="0"/>
    <w:lsdException w:name="Title" w:semiHidden="0" w:unhideWhenUsed="0" w:qFormat="1"/>
    <w:lsdException w:name="Default Paragraph Font" w:uiPriority="1"/>
    <w:lsdException w:name="Subtitle" w:semiHidden="0" w:unhideWhenUsed="0" w:qFormat="1"/>
    <w:lsdException w:name="Body Text First Indent" w:uiPriority="0"/>
    <w:lsdException w:name="Strong" w:semiHidden="0" w:unhideWhenUsed="0" w:qFormat="1"/>
    <w:lsdException w:name="Emphasis" w:semiHidden="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751BA"/>
    <w:rPr>
      <w:rFonts w:eastAsia="Times New Roman"/>
    </w:rPr>
  </w:style>
  <w:style w:type="paragraph" w:styleId="Heading1">
    <w:name w:val="heading 1"/>
    <w:aliases w:val="1 ghost,g"/>
    <w:basedOn w:val="Normal"/>
    <w:next w:val="Normal"/>
    <w:link w:val="Heading1Char"/>
    <w:uiPriority w:val="99"/>
    <w:qFormat/>
    <w:rsid w:val="00F751BA"/>
    <w:pPr>
      <w:keepNext/>
      <w:outlineLvl w:val="0"/>
    </w:pPr>
    <w:rPr>
      <w:rFonts w:ascii=".VnTimeH" w:hAnsi=".VnTimeH"/>
      <w:b/>
    </w:rPr>
  </w:style>
  <w:style w:type="paragraph" w:styleId="Heading2">
    <w:name w:val="heading 2"/>
    <w:aliases w:val="BVI2,Heading 2-BVI,RepHead2,MyHeading2,Mystyle2,Mystyle21,Mystyle22,Mystyle23,Mystyle211,Mystyle221,Trích yếu,l2,H2,HeadB"/>
    <w:basedOn w:val="Normal"/>
    <w:next w:val="Normal"/>
    <w:link w:val="Heading2Char"/>
    <w:uiPriority w:val="99"/>
    <w:qFormat/>
    <w:rsid w:val="00F751BA"/>
    <w:pPr>
      <w:keepNext/>
      <w:spacing w:before="120" w:after="240"/>
      <w:ind w:left="5580" w:right="255"/>
      <w:outlineLvl w:val="1"/>
    </w:pPr>
    <w:rPr>
      <w:b/>
      <w:bCs/>
      <w:i/>
      <w:iCs/>
      <w:sz w:val="24"/>
      <w:szCs w:val="24"/>
      <w:lang w:val="pt-BR"/>
    </w:rPr>
  </w:style>
  <w:style w:type="paragraph" w:styleId="Heading3">
    <w:name w:val="heading 3"/>
    <w:aliases w:val="Char, Char,Überschrift 3 Char1,Überschrift 3 Char Char,Überschrift 3 Char1 Char Char,Überschrift 3 Char Char Char Char,Überschrift 3 Char1 Char Char Char Char,Überschrift 3 Char Char Char Char Char Char,Überschrift 3 Char"/>
    <w:basedOn w:val="Normal"/>
    <w:next w:val="Normal"/>
    <w:link w:val="Heading3Char"/>
    <w:uiPriority w:val="99"/>
    <w:qFormat/>
    <w:rsid w:val="00F751BA"/>
    <w:pPr>
      <w:keepNext/>
      <w:ind w:left="6300" w:hanging="432"/>
      <w:outlineLvl w:val="2"/>
    </w:pPr>
    <w:rPr>
      <w:b/>
      <w:bCs/>
    </w:rPr>
  </w:style>
  <w:style w:type="paragraph" w:styleId="Heading4">
    <w:name w:val="heading 4"/>
    <w:basedOn w:val="Normal"/>
    <w:next w:val="Normal"/>
    <w:link w:val="Heading4Char"/>
    <w:uiPriority w:val="99"/>
    <w:qFormat/>
    <w:rsid w:val="00F751BA"/>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uiPriority w:val="99"/>
    <w:qFormat/>
    <w:rsid w:val="00F751BA"/>
    <w:pPr>
      <w:spacing w:before="240" w:after="60"/>
      <w:ind w:left="6588" w:hanging="432"/>
      <w:outlineLvl w:val="4"/>
    </w:pPr>
    <w:rPr>
      <w:b/>
      <w:bCs/>
      <w:i/>
      <w:iCs/>
      <w:sz w:val="26"/>
      <w:szCs w:val="26"/>
    </w:rPr>
  </w:style>
  <w:style w:type="paragraph" w:styleId="Heading6">
    <w:name w:val="heading 6"/>
    <w:basedOn w:val="Normal"/>
    <w:next w:val="Normal"/>
    <w:link w:val="Heading6Char"/>
    <w:qFormat/>
    <w:rsid w:val="00F751BA"/>
    <w:pPr>
      <w:keepNext/>
      <w:ind w:left="6732" w:hanging="432"/>
      <w:jc w:val="center"/>
      <w:outlineLvl w:val="5"/>
    </w:pPr>
    <w:rPr>
      <w:rFonts w:ascii=".VnTimeH" w:hAnsi=".VnTimeH"/>
      <w:b/>
      <w:bCs/>
      <w:sz w:val="24"/>
      <w:szCs w:val="24"/>
      <w:lang w:val="pt-BR"/>
    </w:rPr>
  </w:style>
  <w:style w:type="paragraph" w:styleId="Heading7">
    <w:name w:val="heading 7"/>
    <w:basedOn w:val="Normal"/>
    <w:next w:val="Normal"/>
    <w:link w:val="Heading7Char"/>
    <w:uiPriority w:val="99"/>
    <w:qFormat/>
    <w:rsid w:val="00F751BA"/>
    <w:pPr>
      <w:spacing w:before="240" w:after="60"/>
      <w:ind w:left="6876" w:hanging="288"/>
      <w:outlineLvl w:val="6"/>
    </w:pPr>
    <w:rPr>
      <w:sz w:val="24"/>
      <w:szCs w:val="24"/>
    </w:rPr>
  </w:style>
  <w:style w:type="paragraph" w:styleId="Heading8">
    <w:name w:val="heading 8"/>
    <w:basedOn w:val="Normal"/>
    <w:next w:val="Normal"/>
    <w:link w:val="Heading8Char"/>
    <w:uiPriority w:val="99"/>
    <w:qFormat/>
    <w:rsid w:val="00F751BA"/>
    <w:pPr>
      <w:keepNext/>
      <w:ind w:left="-108" w:right="-48"/>
      <w:jc w:val="center"/>
      <w:outlineLvl w:val="7"/>
    </w:pPr>
    <w:rPr>
      <w:b/>
      <w:color w:val="000000"/>
    </w:rPr>
  </w:style>
  <w:style w:type="paragraph" w:styleId="Heading9">
    <w:name w:val="heading 9"/>
    <w:basedOn w:val="Normal"/>
    <w:next w:val="Normal"/>
    <w:link w:val="Heading9Char"/>
    <w:uiPriority w:val="99"/>
    <w:qFormat/>
    <w:rsid w:val="00F751BA"/>
    <w:pPr>
      <w:keepNext/>
      <w:ind w:left="7164" w:hanging="144"/>
      <w:jc w:val="center"/>
      <w:outlineLvl w:val="8"/>
    </w:pPr>
    <w:rPr>
      <w:rFonts w:ascii=".VnTimeH" w:hAnsi=".VnTimeH"/>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1,g Char1"/>
    <w:basedOn w:val="DefaultParagraphFont"/>
    <w:link w:val="Heading1"/>
    <w:uiPriority w:val="99"/>
    <w:rsid w:val="00F751BA"/>
    <w:rPr>
      <w:rFonts w:ascii=".VnTimeH" w:eastAsia="Times New Roman" w:hAnsi=".VnTimeH"/>
      <w:b/>
    </w:rPr>
  </w:style>
  <w:style w:type="character" w:customStyle="1" w:styleId="Heading2Char">
    <w:name w:val="Heading 2 Char"/>
    <w:aliases w:val="BVI2 Char1,Heading 2-BVI Char1,RepHead2 Char1,MyHeading2 Char1,Mystyle2 Char1,Mystyle21 Char1,Mystyle22 Char1,Mystyle23 Char1,Mystyle211 Char1,Mystyle221 Char1,Trích yếu Char1,l2 Char2,H2 Char2,HeadB Char"/>
    <w:basedOn w:val="DefaultParagraphFont"/>
    <w:link w:val="Heading2"/>
    <w:uiPriority w:val="99"/>
    <w:rsid w:val="00F751BA"/>
    <w:rPr>
      <w:rFonts w:eastAsia="Times New Roman"/>
      <w:b/>
      <w:bCs/>
      <w:i/>
      <w:iCs/>
      <w:sz w:val="24"/>
      <w:szCs w:val="24"/>
      <w:lang w:val="pt-BR"/>
    </w:rPr>
  </w:style>
  <w:style w:type="character" w:customStyle="1" w:styleId="Heading3Char">
    <w:name w:val="Heading 3 Char"/>
    <w:aliases w:val="Char Char, Char Char,Überschrift 3 Char1 Char,Überschrift 3 Char Char Char,Überschrift 3 Char1 Char Char Char,Überschrift 3 Char Char Char Char Char,Überschrift 3 Char1 Char Char Char Char Char,Überschrift 3 Char Char1"/>
    <w:basedOn w:val="DefaultParagraphFont"/>
    <w:link w:val="Heading3"/>
    <w:uiPriority w:val="99"/>
    <w:rsid w:val="00F751BA"/>
    <w:rPr>
      <w:rFonts w:eastAsia="Times New Roman"/>
      <w:b/>
      <w:bCs/>
    </w:rPr>
  </w:style>
  <w:style w:type="character" w:customStyle="1" w:styleId="Heading4Char">
    <w:name w:val="Heading 4 Char"/>
    <w:basedOn w:val="DefaultParagraphFont"/>
    <w:link w:val="Heading4"/>
    <w:uiPriority w:val="99"/>
    <w:rsid w:val="00F751BA"/>
    <w:rPr>
      <w:rFonts w:ascii=".VnTime" w:eastAsia="Times New Roman" w:hAnsi=".VnTime"/>
      <w:b/>
      <w:sz w:val="27"/>
    </w:rPr>
  </w:style>
  <w:style w:type="character" w:customStyle="1" w:styleId="Heading5Char">
    <w:name w:val="Heading 5 Char"/>
    <w:aliases w:val="Heading 5 Char Char Char Char Char"/>
    <w:basedOn w:val="DefaultParagraphFont"/>
    <w:link w:val="Heading5"/>
    <w:uiPriority w:val="99"/>
    <w:rsid w:val="00F751BA"/>
    <w:rPr>
      <w:rFonts w:eastAsia="Times New Roman"/>
      <w:b/>
      <w:bCs/>
      <w:i/>
      <w:iCs/>
      <w:sz w:val="26"/>
      <w:szCs w:val="26"/>
    </w:rPr>
  </w:style>
  <w:style w:type="character" w:customStyle="1" w:styleId="Heading6Char">
    <w:name w:val="Heading 6 Char"/>
    <w:basedOn w:val="DefaultParagraphFont"/>
    <w:link w:val="Heading6"/>
    <w:rsid w:val="00F751BA"/>
    <w:rPr>
      <w:rFonts w:ascii=".VnTimeH" w:eastAsia="Times New Roman" w:hAnsi=".VnTimeH"/>
      <w:b/>
      <w:bCs/>
      <w:sz w:val="24"/>
      <w:szCs w:val="24"/>
      <w:lang w:val="pt-BR"/>
    </w:rPr>
  </w:style>
  <w:style w:type="character" w:customStyle="1" w:styleId="Heading7Char">
    <w:name w:val="Heading 7 Char"/>
    <w:basedOn w:val="DefaultParagraphFont"/>
    <w:link w:val="Heading7"/>
    <w:uiPriority w:val="99"/>
    <w:rsid w:val="00F751BA"/>
    <w:rPr>
      <w:rFonts w:eastAsia="Times New Roman"/>
      <w:sz w:val="24"/>
      <w:szCs w:val="24"/>
    </w:rPr>
  </w:style>
  <w:style w:type="character" w:customStyle="1" w:styleId="Heading8Char">
    <w:name w:val="Heading 8 Char"/>
    <w:basedOn w:val="DefaultParagraphFont"/>
    <w:link w:val="Heading8"/>
    <w:uiPriority w:val="99"/>
    <w:rsid w:val="00F751BA"/>
    <w:rPr>
      <w:rFonts w:eastAsia="Times New Roman"/>
      <w:b/>
      <w:color w:val="000000"/>
    </w:rPr>
  </w:style>
  <w:style w:type="character" w:customStyle="1" w:styleId="Heading9Char">
    <w:name w:val="Heading 9 Char"/>
    <w:basedOn w:val="DefaultParagraphFont"/>
    <w:link w:val="Heading9"/>
    <w:uiPriority w:val="99"/>
    <w:rsid w:val="00F751BA"/>
    <w:rPr>
      <w:rFonts w:ascii=".VnTimeH" w:eastAsia="Times New Roman" w:hAnsi=".VnTimeH"/>
      <w:b/>
      <w:bCs/>
      <w:sz w:val="26"/>
      <w:szCs w:val="26"/>
      <w:lang w:val="pt-BR"/>
    </w:rPr>
  </w:style>
  <w:style w:type="paragraph" w:styleId="BodyText">
    <w:name w:val="Body Text"/>
    <w:aliases w:val="Body Text Char Char Char Char Char,Body Text Char Char Char Char Char Char Char Char,Body Text Char Char,Body Text Char Char Char,Body Text Char1,bt"/>
    <w:basedOn w:val="Normal"/>
    <w:link w:val="BodyTextChar2"/>
    <w:uiPriority w:val="99"/>
    <w:rsid w:val="00F751BA"/>
    <w:pPr>
      <w:spacing w:line="233" w:lineRule="auto"/>
      <w:jc w:val="both"/>
    </w:pPr>
    <w:rPr>
      <w:rFonts w:ascii=".VnTime" w:hAnsi=".VnTime"/>
    </w:rPr>
  </w:style>
  <w:style w:type="character" w:customStyle="1" w:styleId="BodyTextChar">
    <w:name w:val="Body Text Char"/>
    <w:basedOn w:val="DefaultParagraphFont"/>
    <w:uiPriority w:val="99"/>
    <w:semiHidden/>
    <w:rsid w:val="00F751BA"/>
    <w:rPr>
      <w:rFonts w:eastAsia="Times New Roman"/>
    </w:rPr>
  </w:style>
  <w:style w:type="character" w:customStyle="1" w:styleId="BodyTextChar2">
    <w:name w:val="Body Text Char2"/>
    <w:aliases w:val="Body Text Char Char Char Char Char Char,Body Text Char Char Char Char Char Char Char Char Char,Body Text Char Char Char1,Body Text Char Char Char Char,Body Text Char1 Char,bt Char1"/>
    <w:link w:val="BodyText"/>
    <w:uiPriority w:val="99"/>
    <w:rsid w:val="00F751BA"/>
    <w:rPr>
      <w:rFonts w:ascii=".VnTime" w:eastAsia="Times New Roman" w:hAnsi=".VnTime"/>
    </w:rPr>
  </w:style>
  <w:style w:type="paragraph" w:styleId="BodyText2">
    <w:name w:val="Body Text 2"/>
    <w:aliases w:val="Body Text Indent Char1"/>
    <w:basedOn w:val="Normal"/>
    <w:link w:val="BodyText2Char"/>
    <w:uiPriority w:val="99"/>
    <w:rsid w:val="00F751BA"/>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F751BA"/>
    <w:rPr>
      <w:rFonts w:ascii="VNI-Times" w:eastAsia="Times New Roman" w:hAnsi="VNI-Times"/>
      <w:b/>
      <w:bCs/>
      <w:sz w:val="26"/>
      <w:szCs w:val="26"/>
    </w:rPr>
  </w:style>
  <w:style w:type="paragraph" w:styleId="Footer">
    <w:name w:val="footer"/>
    <w:basedOn w:val="Normal"/>
    <w:link w:val="FooterChar"/>
    <w:uiPriority w:val="99"/>
    <w:rsid w:val="00F751BA"/>
    <w:pPr>
      <w:tabs>
        <w:tab w:val="center" w:pos="4320"/>
        <w:tab w:val="right" w:pos="8640"/>
      </w:tabs>
    </w:pPr>
  </w:style>
  <w:style w:type="character" w:customStyle="1" w:styleId="FooterChar">
    <w:name w:val="Footer Char"/>
    <w:basedOn w:val="DefaultParagraphFont"/>
    <w:link w:val="Footer"/>
    <w:uiPriority w:val="99"/>
    <w:rsid w:val="00F751BA"/>
    <w:rPr>
      <w:rFonts w:eastAsia="Times New Roman"/>
    </w:rPr>
  </w:style>
  <w:style w:type="character" w:styleId="PageNumber">
    <w:name w:val="page number"/>
    <w:basedOn w:val="DefaultParagraphFont"/>
    <w:uiPriority w:val="99"/>
    <w:rsid w:val="00F751BA"/>
  </w:style>
  <w:style w:type="paragraph" w:styleId="Header">
    <w:name w:val="header"/>
    <w:basedOn w:val="Normal"/>
    <w:link w:val="HeaderChar1"/>
    <w:uiPriority w:val="99"/>
    <w:rsid w:val="00F751BA"/>
    <w:pPr>
      <w:tabs>
        <w:tab w:val="center" w:pos="4320"/>
        <w:tab w:val="right" w:pos="8640"/>
      </w:tabs>
    </w:pPr>
  </w:style>
  <w:style w:type="character" w:customStyle="1" w:styleId="HeaderChar">
    <w:name w:val="Header Char"/>
    <w:basedOn w:val="DefaultParagraphFont"/>
    <w:uiPriority w:val="99"/>
    <w:rsid w:val="00F751BA"/>
    <w:rPr>
      <w:rFonts w:eastAsia="Times New Roman"/>
    </w:rPr>
  </w:style>
  <w:style w:type="character" w:customStyle="1" w:styleId="HeaderChar1">
    <w:name w:val="Header Char1"/>
    <w:link w:val="Header"/>
    <w:uiPriority w:val="99"/>
    <w:rsid w:val="00F751BA"/>
    <w:rPr>
      <w:rFonts w:eastAsia="Times New Roman"/>
    </w:rPr>
  </w:style>
  <w:style w:type="paragraph" w:styleId="NormalWeb">
    <w:name w:val="Normal (Web)"/>
    <w:aliases w:val="Normal (Web) Char"/>
    <w:basedOn w:val="Normal"/>
    <w:link w:val="NormalWebChar1"/>
    <w:uiPriority w:val="99"/>
    <w:rsid w:val="00F751BA"/>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F751BA"/>
    <w:rPr>
      <w:rFonts w:eastAsia="Times New Roman"/>
      <w:sz w:val="24"/>
      <w:szCs w:val="24"/>
    </w:rPr>
  </w:style>
  <w:style w:type="paragraph" w:customStyle="1" w:styleId="dieu">
    <w:name w:val="dieu"/>
    <w:basedOn w:val="Normal"/>
    <w:uiPriority w:val="99"/>
    <w:rsid w:val="00F751BA"/>
    <w:pPr>
      <w:widowControl w:val="0"/>
      <w:tabs>
        <w:tab w:val="num" w:pos="937"/>
      </w:tabs>
      <w:spacing w:before="120" w:line="340" w:lineRule="exact"/>
      <w:ind w:firstLine="567"/>
      <w:jc w:val="both"/>
    </w:pPr>
    <w:rPr>
      <w:rFonts w:eastAsia="Cambria"/>
      <w:b/>
      <w:bCs/>
      <w:color w:val="000000"/>
      <w:lang w:val="vi-VN"/>
    </w:rPr>
  </w:style>
  <w:style w:type="paragraph" w:customStyle="1" w:styleId="nd">
    <w:name w:val="nd"/>
    <w:basedOn w:val="Normal"/>
    <w:rsid w:val="00F751BA"/>
    <w:pPr>
      <w:spacing w:before="120" w:line="320" w:lineRule="exact"/>
      <w:ind w:firstLine="567"/>
      <w:jc w:val="both"/>
    </w:pPr>
    <w:rPr>
      <w:rFonts w:eastAsia="MS Mincho"/>
      <w:color w:val="000000"/>
      <w:lang w:val="vi-VN" w:eastAsia="ja-JP"/>
    </w:rPr>
  </w:style>
  <w:style w:type="paragraph" w:customStyle="1" w:styleId="Normal1">
    <w:name w:val="Normal1"/>
    <w:basedOn w:val="Normal"/>
    <w:next w:val="Normal"/>
    <w:autoRedefine/>
    <w:uiPriority w:val="99"/>
    <w:rsid w:val="00F751BA"/>
    <w:pPr>
      <w:spacing w:after="160" w:line="240" w:lineRule="exact"/>
    </w:pPr>
    <w:rPr>
      <w:szCs w:val="22"/>
    </w:rPr>
  </w:style>
  <w:style w:type="paragraph" w:styleId="ListParagraph">
    <w:name w:val="List Paragraph"/>
    <w:basedOn w:val="Normal"/>
    <w:uiPriority w:val="99"/>
    <w:qFormat/>
    <w:rsid w:val="00F751BA"/>
    <w:pPr>
      <w:spacing w:after="200" w:line="276" w:lineRule="auto"/>
      <w:ind w:left="720"/>
      <w:contextualSpacing/>
    </w:pPr>
    <w:rPr>
      <w:rFonts w:eastAsia="Calibri"/>
      <w:szCs w:val="22"/>
    </w:rPr>
  </w:style>
  <w:style w:type="paragraph" w:styleId="BalloonText">
    <w:name w:val="Balloon Text"/>
    <w:basedOn w:val="Normal"/>
    <w:link w:val="BalloonTextChar"/>
    <w:uiPriority w:val="99"/>
    <w:unhideWhenUsed/>
    <w:rsid w:val="00F751BA"/>
    <w:rPr>
      <w:rFonts w:ascii="Segoe UI" w:eastAsia="Calibri" w:hAnsi="Segoe UI"/>
      <w:sz w:val="18"/>
      <w:szCs w:val="18"/>
    </w:rPr>
  </w:style>
  <w:style w:type="character" w:customStyle="1" w:styleId="BalloonTextChar">
    <w:name w:val="Balloon Text Char"/>
    <w:basedOn w:val="DefaultParagraphFont"/>
    <w:link w:val="BalloonText"/>
    <w:uiPriority w:val="99"/>
    <w:rsid w:val="00F751BA"/>
    <w:rPr>
      <w:rFonts w:ascii="Segoe UI" w:eastAsia="Calibri" w:hAnsi="Segoe UI"/>
      <w:sz w:val="18"/>
      <w:szCs w:val="18"/>
    </w:rPr>
  </w:style>
  <w:style w:type="paragraph" w:styleId="BodyText3">
    <w:name w:val="Body Text 3"/>
    <w:basedOn w:val="Normal"/>
    <w:link w:val="BodyText3Char"/>
    <w:uiPriority w:val="99"/>
    <w:unhideWhenUsed/>
    <w:rsid w:val="00F751BA"/>
    <w:pPr>
      <w:spacing w:after="120" w:line="259"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F751BA"/>
    <w:rPr>
      <w:rFonts w:ascii="Calibri" w:eastAsia="Calibri" w:hAnsi="Calibri"/>
      <w:sz w:val="16"/>
      <w:szCs w:val="16"/>
    </w:rPr>
  </w:style>
  <w:style w:type="paragraph" w:customStyle="1" w:styleId="Heading90">
    <w:name w:val="Heading9"/>
    <w:basedOn w:val="Normal"/>
    <w:autoRedefine/>
    <w:uiPriority w:val="99"/>
    <w:semiHidden/>
    <w:rsid w:val="00F751BA"/>
    <w:pPr>
      <w:jc w:val="center"/>
    </w:pPr>
    <w:rPr>
      <w:b/>
      <w:bCs/>
      <w:lang w:val="vi-VN"/>
    </w:rPr>
  </w:style>
  <w:style w:type="paragraph" w:styleId="BodyTextIndent2">
    <w:name w:val="Body Text Indent 2"/>
    <w:basedOn w:val="Normal"/>
    <w:link w:val="BodyTextIndent2Char1"/>
    <w:uiPriority w:val="99"/>
    <w:rsid w:val="00F751BA"/>
    <w:pPr>
      <w:spacing w:before="120"/>
      <w:ind w:firstLine="720"/>
      <w:jc w:val="both"/>
    </w:pPr>
    <w:rPr>
      <w:rFonts w:ascii=".VnTime" w:hAnsi=".VnTime" w:cs=".VnTime"/>
      <w:b/>
      <w:bCs/>
    </w:rPr>
  </w:style>
  <w:style w:type="character" w:customStyle="1" w:styleId="BodyTextIndent2Char">
    <w:name w:val="Body Text Indent 2 Char"/>
    <w:basedOn w:val="DefaultParagraphFont"/>
    <w:uiPriority w:val="99"/>
    <w:semiHidden/>
    <w:rsid w:val="00F751BA"/>
    <w:rPr>
      <w:rFonts w:eastAsia="Times New Roman"/>
    </w:rPr>
  </w:style>
  <w:style w:type="character" w:customStyle="1" w:styleId="BodyTextIndent2Char1">
    <w:name w:val="Body Text Indent 2 Char1"/>
    <w:link w:val="BodyTextIndent2"/>
    <w:uiPriority w:val="99"/>
    <w:locked/>
    <w:rsid w:val="00F751BA"/>
    <w:rPr>
      <w:rFonts w:ascii=".VnTime" w:eastAsia="Times New Roman" w:hAnsi=".VnTime" w:cs=".VnTime"/>
      <w:b/>
      <w:bCs/>
    </w:rPr>
  </w:style>
  <w:style w:type="character" w:customStyle="1" w:styleId="McNidungCharChar">
    <w:name w:val="Mục Nội dung Char Char"/>
    <w:link w:val="McNidung"/>
    <w:rsid w:val="00F751BA"/>
    <w:rPr>
      <w:rFonts w:eastAsia="MS Mincho"/>
      <w:szCs w:val="24"/>
      <w:lang w:val="pt-BR"/>
    </w:rPr>
  </w:style>
  <w:style w:type="paragraph" w:customStyle="1" w:styleId="McNidung">
    <w:name w:val="Mục Nội dung"/>
    <w:basedOn w:val="Normal"/>
    <w:link w:val="McNidungCharChar"/>
    <w:rsid w:val="00F751BA"/>
    <w:pPr>
      <w:spacing w:before="80" w:after="80" w:line="336" w:lineRule="auto"/>
      <w:ind w:firstLine="720"/>
      <w:jc w:val="both"/>
    </w:pPr>
    <w:rPr>
      <w:rFonts w:eastAsia="MS Mincho"/>
      <w:szCs w:val="24"/>
      <w:lang w:val="pt-BR"/>
    </w:rPr>
  </w:style>
  <w:style w:type="paragraph" w:styleId="TOC1">
    <w:name w:val="toc 1"/>
    <w:basedOn w:val="Heading1"/>
    <w:next w:val="Normal"/>
    <w:autoRedefine/>
    <w:uiPriority w:val="99"/>
    <w:rsid w:val="00F751BA"/>
    <w:pPr>
      <w:keepNext w:val="0"/>
      <w:jc w:val="center"/>
      <w:outlineLvl w:val="9"/>
    </w:pPr>
    <w:rPr>
      <w:rFonts w:ascii="Times New Roman" w:hAnsi="Times New Roman"/>
      <w:bCs/>
      <w:lang w:val="pt-BR"/>
    </w:rPr>
  </w:style>
  <w:style w:type="character" w:customStyle="1" w:styleId="CharChar13">
    <w:name w:val="Char Char13"/>
    <w:semiHidden/>
    <w:rsid w:val="00F751BA"/>
    <w:rPr>
      <w:rFonts w:ascii=".VnTime" w:hAnsi=".VnTime"/>
      <w:i/>
      <w:sz w:val="28"/>
      <w:szCs w:val="28"/>
      <w:lang w:val="en-US" w:eastAsia="en-US" w:bidi="ar-SA"/>
    </w:rPr>
  </w:style>
  <w:style w:type="character" w:customStyle="1" w:styleId="Heading5CharCharCharCharCharChar">
    <w:name w:val="Heading 5 Char Char Char Char Char Char"/>
    <w:locked/>
    <w:rsid w:val="00F751BA"/>
    <w:rPr>
      <w:b/>
      <w:color w:val="0000FF"/>
      <w:sz w:val="26"/>
      <w:lang w:val="en-US" w:eastAsia="en-US" w:bidi="ar-SA"/>
    </w:rPr>
  </w:style>
  <w:style w:type="paragraph" w:styleId="BlockText">
    <w:name w:val="Block Text"/>
    <w:basedOn w:val="Normal"/>
    <w:uiPriority w:val="99"/>
    <w:rsid w:val="00F751BA"/>
    <w:pPr>
      <w:ind w:left="720" w:right="-107"/>
      <w:jc w:val="both"/>
    </w:pPr>
    <w:rPr>
      <w:rFonts w:ascii=".VnTime" w:hAnsi=".VnTime"/>
      <w:bCs/>
      <w:color w:val="FF6600"/>
      <w:szCs w:val="20"/>
    </w:rPr>
  </w:style>
  <w:style w:type="character" w:styleId="Hyperlink">
    <w:name w:val="Hyperlink"/>
    <w:aliases w:val="MuclucI"/>
    <w:uiPriority w:val="99"/>
    <w:unhideWhenUsed/>
    <w:rsid w:val="00F751BA"/>
    <w:rPr>
      <w:color w:val="0000FF"/>
      <w:u w:val="single"/>
    </w:rPr>
  </w:style>
  <w:style w:type="character" w:customStyle="1" w:styleId="Heading1Char1">
    <w:name w:val="Heading 1 Char1"/>
    <w:aliases w:val="1 ghost Char,g Char"/>
    <w:rsid w:val="00F751BA"/>
    <w:rPr>
      <w:rFonts w:ascii=".VnTimeH" w:hAnsi=".VnTimeH"/>
      <w:b/>
      <w:sz w:val="28"/>
      <w:szCs w:val="28"/>
      <w:lang w:val="en-US" w:eastAsia="en-US" w:bidi="ar-SA"/>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HeadB Char1"/>
    <w:uiPriority w:val="99"/>
    <w:rsid w:val="00F751BA"/>
    <w:rPr>
      <w:rFonts w:ascii=".VnTimeH" w:hAnsi=".VnTimeH"/>
      <w:b/>
      <w:sz w:val="28"/>
      <w:szCs w:val="28"/>
      <w:lang w:val="en-US" w:eastAsia="en-US" w:bidi="ar-SA"/>
    </w:rPr>
  </w:style>
  <w:style w:type="paragraph" w:styleId="BodyTextIndent3">
    <w:name w:val="Body Text Indent 3"/>
    <w:basedOn w:val="Normal"/>
    <w:link w:val="BodyTextIndent3Char"/>
    <w:uiPriority w:val="99"/>
    <w:rsid w:val="00F751BA"/>
    <w:pPr>
      <w:ind w:firstLine="720"/>
      <w:jc w:val="both"/>
    </w:pPr>
    <w:rPr>
      <w:rFonts w:ascii="VNI-Times" w:hAnsi="VNI-Times"/>
    </w:rPr>
  </w:style>
  <w:style w:type="character" w:customStyle="1" w:styleId="BodyTextIndent3Char">
    <w:name w:val="Body Text Indent 3 Char"/>
    <w:basedOn w:val="DefaultParagraphFont"/>
    <w:link w:val="BodyTextIndent3"/>
    <w:uiPriority w:val="99"/>
    <w:rsid w:val="00F751BA"/>
    <w:rPr>
      <w:rFonts w:ascii="VNI-Times" w:eastAsia="Times New Roman" w:hAnsi="VNI-Times"/>
    </w:rPr>
  </w:style>
  <w:style w:type="character" w:customStyle="1" w:styleId="BodyText3Char2">
    <w:name w:val="Body Text 3 Char2"/>
    <w:locked/>
    <w:rsid w:val="00F751BA"/>
    <w:rPr>
      <w:rFonts w:ascii="VNI-Times" w:hAnsi="VNI-Times"/>
      <w:sz w:val="28"/>
      <w:szCs w:val="28"/>
      <w:lang w:val="en-US" w:eastAsia="en-US" w:bidi="ar-SA"/>
    </w:rPr>
  </w:style>
  <w:style w:type="paragraph" w:styleId="BodyTextIndent">
    <w:name w:val="Body Text Indent"/>
    <w:aliases w:val="Body Text Indent Char1 Char Char,Body Text Indent Char1 Char Char Char Char ,ident,Body Text Indent Char Char Char Char,Body Text Indent Char Char Char,Body Text Indent Char Char"/>
    <w:basedOn w:val="Normal"/>
    <w:link w:val="BodyTextIndentChar2"/>
    <w:uiPriority w:val="99"/>
    <w:rsid w:val="00F751BA"/>
    <w:pPr>
      <w:spacing w:before="120" w:after="120"/>
      <w:ind w:firstLine="720"/>
      <w:jc w:val="both"/>
    </w:pPr>
    <w:rPr>
      <w:szCs w:val="24"/>
      <w:lang w:val="vi-VN" w:eastAsia="vi-VN"/>
    </w:rPr>
  </w:style>
  <w:style w:type="character" w:customStyle="1" w:styleId="BodyTextIndentChar">
    <w:name w:val="Body Text Indent Char"/>
    <w:basedOn w:val="DefaultParagraphFont"/>
    <w:uiPriority w:val="99"/>
    <w:rsid w:val="00F751BA"/>
    <w:rPr>
      <w:rFonts w:eastAsia="Times New Roman"/>
    </w:rPr>
  </w:style>
  <w:style w:type="character" w:customStyle="1" w:styleId="BodyTextIndentChar2">
    <w:name w:val="Body Text Indent Char2"/>
    <w:aliases w:val="Body Text Indent Char1 Char Char Char,Body Text Indent Char1 Char Char Char Char  Char,ident Char,Body Text Indent Char Char Char Char Char,Body Text Indent Char Char Char Char1,Body Text Indent Char Char Char1"/>
    <w:link w:val="BodyTextIndent"/>
    <w:uiPriority w:val="99"/>
    <w:rsid w:val="00F751BA"/>
    <w:rPr>
      <w:rFonts w:eastAsia="Times New Roman"/>
      <w:szCs w:val="24"/>
      <w:lang w:val="vi-VN" w:eastAsia="vi-VN"/>
    </w:rPr>
  </w:style>
  <w:style w:type="paragraph" w:customStyle="1" w:styleId="xl24">
    <w:name w:val="xl24"/>
    <w:basedOn w:val="Normal"/>
    <w:uiPriority w:val="99"/>
    <w:rsid w:val="00F751BA"/>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rsid w:val="00F751BA"/>
    <w:pPr>
      <w:spacing w:before="100" w:beforeAutospacing="1" w:after="100" w:afterAutospacing="1"/>
      <w:jc w:val="right"/>
    </w:pPr>
    <w:rPr>
      <w:rFonts w:ascii="Arial Unicode MS" w:eastAsia="Arial Unicode MS" w:hAnsi="Arial Unicode MS"/>
      <w:b/>
      <w:bCs/>
      <w:sz w:val="24"/>
      <w:szCs w:val="24"/>
    </w:rPr>
  </w:style>
  <w:style w:type="character" w:customStyle="1" w:styleId="FooterChar1">
    <w:name w:val="Footer Char1"/>
    <w:rsid w:val="00F751BA"/>
    <w:rPr>
      <w:sz w:val="28"/>
      <w:szCs w:val="28"/>
      <w:lang w:val="en-US" w:eastAsia="en-US" w:bidi="ar-SA"/>
    </w:rPr>
  </w:style>
  <w:style w:type="paragraph" w:styleId="Caption">
    <w:name w:val="caption"/>
    <w:aliases w:val="Caption Char"/>
    <w:basedOn w:val="Normal"/>
    <w:next w:val="Normal"/>
    <w:uiPriority w:val="99"/>
    <w:qFormat/>
    <w:rsid w:val="00F751BA"/>
    <w:pPr>
      <w:spacing w:before="120"/>
      <w:jc w:val="center"/>
    </w:pPr>
    <w:rPr>
      <w:b/>
      <w:bCs/>
    </w:rPr>
  </w:style>
  <w:style w:type="character" w:customStyle="1" w:styleId="BalloonTextChar1">
    <w:name w:val="Balloon Text Char1"/>
    <w:rsid w:val="00F751BA"/>
    <w:rPr>
      <w:rFonts w:ascii="Tahoma" w:hAnsi="Tahoma" w:cs="Tahoma"/>
      <w:sz w:val="16"/>
      <w:szCs w:val="16"/>
      <w:lang w:val="en-US" w:eastAsia="en-US" w:bidi="ar-SA"/>
    </w:rPr>
  </w:style>
  <w:style w:type="character" w:styleId="FollowedHyperlink">
    <w:name w:val="FollowedHyperlink"/>
    <w:uiPriority w:val="99"/>
    <w:rsid w:val="00F751BA"/>
    <w:rPr>
      <w:color w:val="800080"/>
      <w:u w:val="single"/>
    </w:rPr>
  </w:style>
  <w:style w:type="paragraph" w:styleId="Title">
    <w:name w:val="Title"/>
    <w:aliases w:val=" Char Char Char Char Char"/>
    <w:basedOn w:val="Normal"/>
    <w:link w:val="TitleChar"/>
    <w:uiPriority w:val="99"/>
    <w:qFormat/>
    <w:rsid w:val="00F751BA"/>
    <w:pPr>
      <w:jc w:val="center"/>
    </w:pPr>
    <w:rPr>
      <w:rFonts w:ascii="VNI-Times" w:hAnsi="VNI-Times"/>
      <w:szCs w:val="20"/>
      <w:lang w:eastAsia="vi-VN"/>
    </w:rPr>
  </w:style>
  <w:style w:type="character" w:customStyle="1" w:styleId="TitleChar">
    <w:name w:val="Title Char"/>
    <w:aliases w:val=" Char Char Char Char Char Char"/>
    <w:basedOn w:val="DefaultParagraphFont"/>
    <w:link w:val="Title"/>
    <w:uiPriority w:val="99"/>
    <w:rsid w:val="00F751BA"/>
    <w:rPr>
      <w:rFonts w:ascii="VNI-Times" w:eastAsia="Times New Roman" w:hAnsi="VNI-Times"/>
      <w:szCs w:val="20"/>
      <w:lang w:eastAsia="vi-VN"/>
    </w:rPr>
  </w:style>
  <w:style w:type="paragraph" w:customStyle="1" w:styleId="xl44">
    <w:name w:val="xl44"/>
    <w:basedOn w:val="Normal"/>
    <w:rsid w:val="00F751BA"/>
    <w:pPr>
      <w:spacing w:before="100" w:beforeAutospacing="1" w:after="100" w:afterAutospacing="1"/>
      <w:jc w:val="center"/>
    </w:pPr>
    <w:rPr>
      <w:rFonts w:ascii=".VnTimeH" w:hAnsi=".VnTimeH"/>
      <w:b/>
      <w:bCs/>
      <w:sz w:val="22"/>
      <w:szCs w:val="22"/>
    </w:rPr>
  </w:style>
  <w:style w:type="paragraph" w:customStyle="1" w:styleId="font5">
    <w:name w:val="font5"/>
    <w:basedOn w:val="Normal"/>
    <w:rsid w:val="00F751BA"/>
    <w:pPr>
      <w:spacing w:before="100" w:beforeAutospacing="1" w:after="100" w:afterAutospacing="1"/>
    </w:pPr>
    <w:rPr>
      <w:rFonts w:ascii=".VnTimeH" w:hAnsi=".VnTimeH"/>
      <w:b/>
      <w:bCs/>
      <w:sz w:val="22"/>
      <w:szCs w:val="22"/>
    </w:rPr>
  </w:style>
  <w:style w:type="paragraph" w:customStyle="1" w:styleId="123">
    <w:name w:val="123"/>
    <w:basedOn w:val="Normal"/>
    <w:rsid w:val="00F751BA"/>
    <w:pPr>
      <w:spacing w:line="280" w:lineRule="atLeast"/>
      <w:jc w:val="both"/>
    </w:pPr>
    <w:rPr>
      <w:rFonts w:ascii=".VnTime" w:hAnsi=".VnTime"/>
      <w:szCs w:val="20"/>
    </w:rPr>
  </w:style>
  <w:style w:type="paragraph" w:customStyle="1" w:styleId="PageXofY">
    <w:name w:val="Page X of Y"/>
    <w:rsid w:val="00F751BA"/>
    <w:rPr>
      <w:rFonts w:eastAsia="Times New Roman"/>
      <w:sz w:val="24"/>
      <w:szCs w:val="24"/>
    </w:rPr>
  </w:style>
  <w:style w:type="paragraph" w:styleId="CommentText">
    <w:name w:val="annotation text"/>
    <w:basedOn w:val="Normal"/>
    <w:link w:val="CommentTextChar"/>
    <w:uiPriority w:val="99"/>
    <w:rsid w:val="00F751BA"/>
    <w:rPr>
      <w:sz w:val="20"/>
      <w:szCs w:val="20"/>
    </w:rPr>
  </w:style>
  <w:style w:type="character" w:customStyle="1" w:styleId="CommentTextChar">
    <w:name w:val="Comment Text Char"/>
    <w:basedOn w:val="DefaultParagraphFont"/>
    <w:link w:val="CommentText"/>
    <w:uiPriority w:val="99"/>
    <w:rsid w:val="00F751BA"/>
    <w:rPr>
      <w:rFonts w:eastAsia="Times New Roman"/>
      <w:sz w:val="20"/>
      <w:szCs w:val="20"/>
    </w:rPr>
  </w:style>
  <w:style w:type="paragraph" w:styleId="PlainText">
    <w:name w:val="Plain Text"/>
    <w:basedOn w:val="Normal"/>
    <w:link w:val="PlainTextChar"/>
    <w:uiPriority w:val="99"/>
    <w:rsid w:val="00F751BA"/>
    <w:rPr>
      <w:rFonts w:ascii="Courier New" w:hAnsi="Courier New"/>
      <w:sz w:val="20"/>
      <w:szCs w:val="20"/>
    </w:rPr>
  </w:style>
  <w:style w:type="character" w:customStyle="1" w:styleId="PlainTextChar">
    <w:name w:val="Plain Text Char"/>
    <w:basedOn w:val="DefaultParagraphFont"/>
    <w:link w:val="PlainText"/>
    <w:uiPriority w:val="99"/>
    <w:rsid w:val="00F751BA"/>
    <w:rPr>
      <w:rFonts w:ascii="Courier New" w:eastAsia="Times New Roman" w:hAnsi="Courier New"/>
      <w:sz w:val="20"/>
      <w:szCs w:val="20"/>
    </w:rPr>
  </w:style>
  <w:style w:type="character" w:styleId="Strong">
    <w:name w:val="Strong"/>
    <w:uiPriority w:val="99"/>
    <w:qFormat/>
    <w:rsid w:val="00F751BA"/>
    <w:rPr>
      <w:b/>
      <w:bCs/>
    </w:rPr>
  </w:style>
  <w:style w:type="paragraph" w:customStyle="1" w:styleId="bodytext22">
    <w:name w:val="bodytext22"/>
    <w:basedOn w:val="Normal"/>
    <w:rsid w:val="00F751BA"/>
    <w:pPr>
      <w:spacing w:before="100" w:beforeAutospacing="1" w:after="100" w:afterAutospacing="1"/>
    </w:pPr>
  </w:style>
  <w:style w:type="paragraph" w:customStyle="1" w:styleId="Style1">
    <w:name w:val="Style1"/>
    <w:basedOn w:val="Normal"/>
    <w:rsid w:val="00F751BA"/>
    <w:pPr>
      <w:ind w:left="1134" w:right="764" w:firstLine="709"/>
      <w:jc w:val="both"/>
    </w:pPr>
    <w:rPr>
      <w:rFonts w:ascii="VNI-Times" w:hAnsi="VNI-Times"/>
      <w:caps/>
      <w:sz w:val="29"/>
      <w:szCs w:val="29"/>
      <w:lang w:val="vi-VN"/>
    </w:rPr>
  </w:style>
  <w:style w:type="paragraph" w:customStyle="1" w:styleId="clearformatting">
    <w:name w:val="clearformatting"/>
    <w:basedOn w:val="Normal"/>
    <w:rsid w:val="00F751BA"/>
    <w:pPr>
      <w:spacing w:before="100" w:beforeAutospacing="1" w:after="100" w:afterAutospacing="1"/>
    </w:pPr>
  </w:style>
  <w:style w:type="paragraph" w:customStyle="1" w:styleId="n-dieund">
    <w:name w:val="n-dieund"/>
    <w:basedOn w:val="Normal"/>
    <w:uiPriority w:val="99"/>
    <w:rsid w:val="00F751BA"/>
    <w:pPr>
      <w:spacing w:after="120"/>
      <w:ind w:firstLine="709"/>
      <w:jc w:val="both"/>
    </w:pPr>
    <w:rPr>
      <w:rFonts w:ascii=".VnTime" w:hAnsi=".VnTime"/>
      <w:szCs w:val="20"/>
    </w:rPr>
  </w:style>
  <w:style w:type="table" w:styleId="TableGrid">
    <w:name w:val="Table Grid"/>
    <w:basedOn w:val="TableNormal"/>
    <w:rsid w:val="00F751B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uiPriority w:val="99"/>
    <w:rsid w:val="00F751BA"/>
    <w:rPr>
      <w:b/>
      <w:noProof w:val="0"/>
      <w:color w:val="0000FF"/>
      <w:spacing w:val="24"/>
      <w:sz w:val="26"/>
      <w:szCs w:val="26"/>
      <w:lang w:val="en-US" w:eastAsia="en-US" w:bidi="ar-SA"/>
    </w:rPr>
  </w:style>
  <w:style w:type="paragraph" w:customStyle="1" w:styleId="3">
    <w:name w:val="3"/>
    <w:basedOn w:val="Normal"/>
    <w:link w:val="3Char1"/>
    <w:rsid w:val="00F751BA"/>
    <w:pPr>
      <w:spacing w:before="120"/>
      <w:ind w:firstLine="720"/>
    </w:pPr>
    <w:rPr>
      <w:rFonts w:ascii=".VnTime" w:hAnsi=".VnTime"/>
      <w:b/>
      <w:szCs w:val="20"/>
    </w:rPr>
  </w:style>
  <w:style w:type="character" w:customStyle="1" w:styleId="3Char1">
    <w:name w:val="3 Char1"/>
    <w:link w:val="3"/>
    <w:rsid w:val="00F751BA"/>
    <w:rPr>
      <w:rFonts w:ascii=".VnTime" w:eastAsia="Times New Roman" w:hAnsi=".VnTime"/>
      <w:b/>
      <w:szCs w:val="20"/>
    </w:rPr>
  </w:style>
  <w:style w:type="paragraph" w:customStyle="1" w:styleId="1">
    <w:name w:val="1"/>
    <w:basedOn w:val="Normal"/>
    <w:uiPriority w:val="99"/>
    <w:rsid w:val="00F751BA"/>
    <w:pPr>
      <w:spacing w:after="120"/>
      <w:jc w:val="center"/>
    </w:pPr>
    <w:rPr>
      <w:rFonts w:ascii=".VnTimeH" w:hAnsi=".VnTimeH"/>
      <w:b/>
      <w:szCs w:val="20"/>
    </w:rPr>
  </w:style>
  <w:style w:type="paragraph" w:customStyle="1" w:styleId="4">
    <w:name w:val="4"/>
    <w:basedOn w:val="Normal"/>
    <w:rsid w:val="00F751BA"/>
    <w:pPr>
      <w:spacing w:before="120"/>
      <w:ind w:firstLine="720"/>
    </w:pPr>
    <w:rPr>
      <w:rFonts w:ascii=".VnTime" w:hAnsi=".VnTime"/>
      <w:b/>
      <w:szCs w:val="20"/>
    </w:rPr>
  </w:style>
  <w:style w:type="paragraph" w:customStyle="1" w:styleId="5">
    <w:name w:val="5"/>
    <w:basedOn w:val="Normal"/>
    <w:rsid w:val="00F751BA"/>
    <w:pPr>
      <w:spacing w:before="120"/>
      <w:ind w:firstLine="709"/>
      <w:jc w:val="both"/>
    </w:pPr>
    <w:rPr>
      <w:rFonts w:ascii=".VnTime" w:hAnsi=".VnTime"/>
      <w:b/>
      <w:bCs/>
      <w:sz w:val="26"/>
      <w:szCs w:val="26"/>
    </w:rPr>
  </w:style>
  <w:style w:type="paragraph" w:customStyle="1" w:styleId="2">
    <w:name w:val="2"/>
    <w:basedOn w:val="Normal"/>
    <w:rsid w:val="00F751BA"/>
    <w:pPr>
      <w:spacing w:before="120"/>
      <w:ind w:firstLine="720"/>
      <w:jc w:val="both"/>
    </w:pPr>
    <w:rPr>
      <w:rFonts w:ascii=".VnTimeH" w:hAnsi=".VnTimeH"/>
      <w:b/>
      <w:sz w:val="26"/>
      <w:szCs w:val="26"/>
    </w:rPr>
  </w:style>
  <w:style w:type="paragraph" w:customStyle="1" w:styleId="112">
    <w:name w:val="1.1.2."/>
    <w:basedOn w:val="Normal"/>
    <w:rsid w:val="00F751BA"/>
    <w:pPr>
      <w:spacing w:before="240"/>
      <w:jc w:val="both"/>
    </w:pPr>
    <w:rPr>
      <w:rFonts w:ascii=".VnArial" w:hAnsi=".VnArial"/>
      <w:b/>
      <w:sz w:val="30"/>
      <w:szCs w:val="20"/>
    </w:rPr>
  </w:style>
  <w:style w:type="paragraph" w:customStyle="1" w:styleId="xl67">
    <w:name w:val="xl67"/>
    <w:basedOn w:val="Normal"/>
    <w:rsid w:val="00F751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F751BA"/>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F751BA"/>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F751BA"/>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F751BA"/>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F751BA"/>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F751BA"/>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F751BA"/>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F751BA"/>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F751BA"/>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F751BA"/>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F751BA"/>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F751BA"/>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F751BA"/>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F751BA"/>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F751BA"/>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F751BA"/>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F751BA"/>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F751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F751BA"/>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F751BA"/>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F751BA"/>
    <w:pPr>
      <w:spacing w:before="120"/>
      <w:ind w:firstLine="720"/>
      <w:jc w:val="both"/>
    </w:pPr>
    <w:rPr>
      <w:b/>
      <w:lang w:val="vi-VN"/>
    </w:rPr>
  </w:style>
  <w:style w:type="character" w:customStyle="1" w:styleId="13Char">
    <w:name w:val="13 Char"/>
    <w:link w:val="13"/>
    <w:rsid w:val="00F751BA"/>
    <w:rPr>
      <w:rFonts w:eastAsia="Times New Roman"/>
      <w:b/>
      <w:lang w:val="vi-VN"/>
    </w:rPr>
  </w:style>
  <w:style w:type="paragraph" w:customStyle="1" w:styleId="11">
    <w:name w:val="11"/>
    <w:basedOn w:val="4"/>
    <w:rsid w:val="00F751BA"/>
    <w:pPr>
      <w:jc w:val="both"/>
    </w:pPr>
    <w:rPr>
      <w:rFonts w:ascii="Times New Roman" w:hAnsi="Times New Roman"/>
      <w:szCs w:val="28"/>
    </w:rPr>
  </w:style>
  <w:style w:type="paragraph" w:customStyle="1" w:styleId="9">
    <w:name w:val="9"/>
    <w:basedOn w:val="Normal"/>
    <w:link w:val="9Char"/>
    <w:rsid w:val="00F751BA"/>
    <w:pPr>
      <w:spacing w:before="120"/>
      <w:jc w:val="both"/>
    </w:pPr>
    <w:rPr>
      <w:rFonts w:ascii=".VnTime" w:hAnsi=".VnTime"/>
      <w:b/>
      <w:iCs/>
      <w:noProof/>
      <w:color w:val="000000"/>
      <w:sz w:val="27"/>
      <w:szCs w:val="27"/>
    </w:rPr>
  </w:style>
  <w:style w:type="character" w:customStyle="1" w:styleId="9Char">
    <w:name w:val="9 Char"/>
    <w:link w:val="9"/>
    <w:rsid w:val="00F751BA"/>
    <w:rPr>
      <w:rFonts w:ascii=".VnTime" w:eastAsia="Times New Roman" w:hAnsi=".VnTime"/>
      <w:b/>
      <w:iCs/>
      <w:noProof/>
      <w:color w:val="000000"/>
      <w:sz w:val="27"/>
      <w:szCs w:val="27"/>
    </w:rPr>
  </w:style>
  <w:style w:type="paragraph" w:customStyle="1" w:styleId="20">
    <w:name w:val="20"/>
    <w:basedOn w:val="Normal"/>
    <w:rsid w:val="00F751BA"/>
    <w:pPr>
      <w:spacing w:before="120"/>
      <w:jc w:val="both"/>
    </w:pPr>
    <w:rPr>
      <w:b/>
    </w:rPr>
  </w:style>
  <w:style w:type="paragraph" w:customStyle="1" w:styleId="12">
    <w:name w:val="12"/>
    <w:basedOn w:val="4"/>
    <w:rsid w:val="00F751BA"/>
    <w:pPr>
      <w:jc w:val="both"/>
    </w:pPr>
    <w:rPr>
      <w:rFonts w:ascii="Times New Roman" w:hAnsi="Times New Roman"/>
      <w:szCs w:val="28"/>
      <w:lang w:val="vi-VN"/>
    </w:rPr>
  </w:style>
  <w:style w:type="paragraph" w:customStyle="1" w:styleId="8">
    <w:name w:val="8"/>
    <w:basedOn w:val="Normal"/>
    <w:link w:val="8Char"/>
    <w:rsid w:val="00F751BA"/>
    <w:pPr>
      <w:spacing w:before="120"/>
      <w:ind w:firstLine="720"/>
      <w:jc w:val="both"/>
    </w:pPr>
    <w:rPr>
      <w:b/>
      <w:noProof/>
    </w:rPr>
  </w:style>
  <w:style w:type="character" w:customStyle="1" w:styleId="8Char">
    <w:name w:val="8 Char"/>
    <w:link w:val="8"/>
    <w:rsid w:val="00F751BA"/>
    <w:rPr>
      <w:rFonts w:eastAsia="Times New Roman"/>
      <w:b/>
      <w:noProof/>
    </w:rPr>
  </w:style>
  <w:style w:type="paragraph" w:customStyle="1" w:styleId="xl54">
    <w:name w:val="xl54"/>
    <w:basedOn w:val="Normal"/>
    <w:rsid w:val="00F751BA"/>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customStyle="1" w:styleId="Style2">
    <w:name w:val="Style2"/>
    <w:basedOn w:val="Normal"/>
    <w:link w:val="Style2CharChar"/>
    <w:uiPriority w:val="99"/>
    <w:rsid w:val="00F751BA"/>
    <w:pPr>
      <w:spacing w:before="40" w:beforeAutospacing="1" w:after="40" w:afterAutospacing="1"/>
      <w:jc w:val="center"/>
    </w:pPr>
    <w:rPr>
      <w:rFonts w:eastAsia="Arial Unicode MS"/>
    </w:rPr>
  </w:style>
  <w:style w:type="paragraph" w:customStyle="1" w:styleId="abc">
    <w:name w:val="abc"/>
    <w:basedOn w:val="Normal"/>
    <w:uiPriority w:val="99"/>
    <w:rsid w:val="00F751BA"/>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F751BA"/>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F751BA"/>
    <w:pPr>
      <w:tabs>
        <w:tab w:val="num" w:pos="360"/>
      </w:tabs>
      <w:ind w:left="360" w:hanging="360"/>
    </w:pPr>
    <w:rPr>
      <w:rFonts w:cs="Arial"/>
      <w:position w:val="8"/>
      <w:lang w:eastAsia="vi-VN"/>
    </w:rPr>
  </w:style>
  <w:style w:type="paragraph" w:customStyle="1" w:styleId="Default">
    <w:name w:val="Default"/>
    <w:uiPriority w:val="99"/>
    <w:rsid w:val="00F751BA"/>
    <w:pPr>
      <w:widowControl w:val="0"/>
      <w:autoSpaceDE w:val="0"/>
      <w:autoSpaceDN w:val="0"/>
    </w:pPr>
    <w:rPr>
      <w:rFonts w:ascii=".VnTime" w:eastAsia="Times New Roman" w:hAnsi=".VnTime" w:cs=".VnTime"/>
      <w:color w:val="000000"/>
      <w:sz w:val="24"/>
      <w:szCs w:val="24"/>
    </w:rPr>
  </w:style>
  <w:style w:type="paragraph" w:styleId="Subtitle">
    <w:name w:val="Subtitle"/>
    <w:basedOn w:val="Normal"/>
    <w:link w:val="SubtitleChar"/>
    <w:uiPriority w:val="99"/>
    <w:qFormat/>
    <w:rsid w:val="00F751BA"/>
    <w:pPr>
      <w:pBdr>
        <w:top w:val="single" w:sz="4" w:space="0" w:color="auto"/>
        <w:left w:val="single" w:sz="4" w:space="0" w:color="auto"/>
        <w:bottom w:val="single" w:sz="4" w:space="12" w:color="auto"/>
        <w:right w:val="single" w:sz="4" w:space="0" w:color="auto"/>
      </w:pBdr>
    </w:pPr>
    <w:rPr>
      <w:b/>
      <w:bCs/>
      <w:sz w:val="26"/>
      <w:szCs w:val="24"/>
    </w:rPr>
  </w:style>
  <w:style w:type="character" w:customStyle="1" w:styleId="SubtitleChar">
    <w:name w:val="Subtitle Char"/>
    <w:basedOn w:val="DefaultParagraphFont"/>
    <w:link w:val="Subtitle"/>
    <w:uiPriority w:val="99"/>
    <w:rsid w:val="00F751BA"/>
    <w:rPr>
      <w:rFonts w:eastAsia="Times New Roman"/>
      <w:b/>
      <w:bCs/>
      <w:sz w:val="26"/>
      <w:szCs w:val="24"/>
    </w:rPr>
  </w:style>
  <w:style w:type="paragraph" w:customStyle="1" w:styleId="xl25">
    <w:name w:val="xl25"/>
    <w:basedOn w:val="Normal"/>
    <w:rsid w:val="00F751BA"/>
    <w:pPr>
      <w:spacing w:before="100" w:beforeAutospacing="1" w:after="100" w:afterAutospacing="1"/>
    </w:pPr>
    <w:rPr>
      <w:b/>
      <w:bCs/>
    </w:rPr>
  </w:style>
  <w:style w:type="paragraph" w:customStyle="1" w:styleId="xl26">
    <w:name w:val="xl26"/>
    <w:basedOn w:val="Normal"/>
    <w:rsid w:val="00F751BA"/>
    <w:pPr>
      <w:spacing w:before="100" w:beforeAutospacing="1" w:after="100" w:afterAutospacing="1"/>
    </w:pPr>
    <w:rPr>
      <w:b/>
      <w:bCs/>
      <w:sz w:val="26"/>
      <w:szCs w:val="26"/>
    </w:rPr>
  </w:style>
  <w:style w:type="paragraph" w:customStyle="1" w:styleId="xl27">
    <w:name w:val="xl27"/>
    <w:basedOn w:val="Normal"/>
    <w:rsid w:val="00F751BA"/>
    <w:pPr>
      <w:spacing w:before="100" w:beforeAutospacing="1" w:after="100" w:afterAutospacing="1"/>
    </w:pPr>
    <w:rPr>
      <w:b/>
      <w:bCs/>
      <w:sz w:val="23"/>
      <w:szCs w:val="23"/>
    </w:rPr>
  </w:style>
  <w:style w:type="paragraph" w:customStyle="1" w:styleId="xl28">
    <w:name w:val="xl28"/>
    <w:basedOn w:val="Normal"/>
    <w:rsid w:val="00F751BA"/>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F751BA"/>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F751BA"/>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F751BA"/>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F751BA"/>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F751BA"/>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F751BA"/>
    <w:pPr>
      <w:spacing w:before="100" w:beforeAutospacing="1" w:after="100" w:afterAutospacing="1"/>
      <w:jc w:val="center"/>
    </w:pPr>
    <w:rPr>
      <w:b/>
      <w:bCs/>
      <w:sz w:val="24"/>
      <w:szCs w:val="24"/>
    </w:rPr>
  </w:style>
  <w:style w:type="paragraph" w:customStyle="1" w:styleId="xl35">
    <w:name w:val="xl35"/>
    <w:basedOn w:val="Normal"/>
    <w:rsid w:val="00F751BA"/>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F751BA"/>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F751BA"/>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F751B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F751BA"/>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F751BA"/>
    <w:pPr>
      <w:pBdr>
        <w:top w:val="single" w:sz="8" w:space="0" w:color="auto"/>
      </w:pBdr>
      <w:spacing w:before="100" w:beforeAutospacing="1" w:after="100" w:afterAutospacing="1"/>
    </w:pPr>
    <w:rPr>
      <w:sz w:val="24"/>
      <w:szCs w:val="24"/>
    </w:rPr>
  </w:style>
  <w:style w:type="paragraph" w:customStyle="1" w:styleId="xl42">
    <w:name w:val="xl42"/>
    <w:basedOn w:val="Normal"/>
    <w:rsid w:val="00F751BA"/>
    <w:pPr>
      <w:pBdr>
        <w:left w:val="single" w:sz="8" w:space="0" w:color="auto"/>
      </w:pBdr>
      <w:spacing w:before="100" w:beforeAutospacing="1" w:after="100" w:afterAutospacing="1"/>
    </w:pPr>
    <w:rPr>
      <w:sz w:val="24"/>
      <w:szCs w:val="24"/>
    </w:rPr>
  </w:style>
  <w:style w:type="paragraph" w:customStyle="1" w:styleId="xl43">
    <w:name w:val="xl43"/>
    <w:basedOn w:val="Normal"/>
    <w:rsid w:val="00F751BA"/>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F751BA"/>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F751BA"/>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F751BA"/>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F751BA"/>
    <w:pPr>
      <w:pBdr>
        <w:right w:val="single" w:sz="4" w:space="0" w:color="auto"/>
      </w:pBdr>
      <w:spacing w:before="100" w:beforeAutospacing="1" w:after="100" w:afterAutospacing="1"/>
    </w:pPr>
    <w:rPr>
      <w:sz w:val="24"/>
      <w:szCs w:val="24"/>
    </w:rPr>
  </w:style>
  <w:style w:type="paragraph" w:customStyle="1" w:styleId="xl49">
    <w:name w:val="xl49"/>
    <w:basedOn w:val="Normal"/>
    <w:rsid w:val="00F751BA"/>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F751BA"/>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F751BA"/>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F751BA"/>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F751BA"/>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F751BA"/>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F751BA"/>
    <w:pPr>
      <w:spacing w:before="100" w:beforeAutospacing="1" w:after="100" w:afterAutospacing="1"/>
      <w:jc w:val="center"/>
    </w:pPr>
    <w:rPr>
      <w:sz w:val="24"/>
      <w:szCs w:val="24"/>
    </w:rPr>
  </w:style>
  <w:style w:type="paragraph" w:customStyle="1" w:styleId="xl57">
    <w:name w:val="xl57"/>
    <w:basedOn w:val="Normal"/>
    <w:rsid w:val="00F751BA"/>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F751BA"/>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F751B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F751BA"/>
    <w:pPr>
      <w:pBdr>
        <w:bottom w:val="single" w:sz="4" w:space="0" w:color="auto"/>
      </w:pBdr>
      <w:spacing w:before="100" w:beforeAutospacing="1" w:after="100" w:afterAutospacing="1"/>
    </w:pPr>
    <w:rPr>
      <w:sz w:val="24"/>
      <w:szCs w:val="24"/>
    </w:rPr>
  </w:style>
  <w:style w:type="paragraph" w:customStyle="1" w:styleId="xl61">
    <w:name w:val="xl61"/>
    <w:basedOn w:val="Normal"/>
    <w:rsid w:val="00F751B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F751BA"/>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F751B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F751BA"/>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F751BA"/>
    <w:pPr>
      <w:pBdr>
        <w:top w:val="single" w:sz="4" w:space="0" w:color="auto"/>
      </w:pBdr>
      <w:spacing w:before="100" w:beforeAutospacing="1" w:after="100" w:afterAutospacing="1"/>
    </w:pPr>
    <w:rPr>
      <w:sz w:val="24"/>
      <w:szCs w:val="24"/>
    </w:rPr>
  </w:style>
  <w:style w:type="paragraph" w:customStyle="1" w:styleId="xl66">
    <w:name w:val="xl66"/>
    <w:basedOn w:val="Normal"/>
    <w:rsid w:val="00F751BA"/>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F751BA"/>
    <w:pPr>
      <w:pBdr>
        <w:top w:val="single" w:sz="8" w:space="0" w:color="auto"/>
      </w:pBdr>
      <w:spacing w:before="100" w:beforeAutospacing="1" w:after="100" w:afterAutospacing="1"/>
      <w:jc w:val="center"/>
    </w:pPr>
    <w:rPr>
      <w:b/>
      <w:bCs/>
    </w:rPr>
  </w:style>
  <w:style w:type="paragraph" w:customStyle="1" w:styleId="xl112">
    <w:name w:val="xl112"/>
    <w:basedOn w:val="Normal"/>
    <w:rsid w:val="00F751BA"/>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F751BA"/>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F751BA"/>
  </w:style>
  <w:style w:type="paragraph" w:customStyle="1" w:styleId="font6">
    <w:name w:val="font6"/>
    <w:basedOn w:val="Normal"/>
    <w:rsid w:val="00F751BA"/>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F751BA"/>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F751BA"/>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F751BA"/>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F75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uiPriority w:val="99"/>
    <w:rsid w:val="00F751BA"/>
    <w:pPr>
      <w:spacing w:after="60"/>
      <w:ind w:firstLine="720"/>
      <w:jc w:val="both"/>
    </w:pPr>
  </w:style>
  <w:style w:type="paragraph" w:styleId="List2">
    <w:name w:val="List 2"/>
    <w:basedOn w:val="Normal"/>
    <w:uiPriority w:val="99"/>
    <w:rsid w:val="00F751BA"/>
    <w:pPr>
      <w:spacing w:after="60"/>
      <w:jc w:val="both"/>
    </w:pPr>
  </w:style>
  <w:style w:type="paragraph" w:customStyle="1" w:styleId="Giua">
    <w:name w:val="Giua"/>
    <w:basedOn w:val="Normal"/>
    <w:link w:val="GiuaChar"/>
    <w:autoRedefine/>
    <w:uiPriority w:val="99"/>
    <w:rsid w:val="00F751BA"/>
    <w:pPr>
      <w:widowControl w:val="0"/>
      <w:ind w:left="-113" w:right="-113"/>
      <w:jc w:val="center"/>
      <w:outlineLvl w:val="0"/>
    </w:pPr>
    <w:rPr>
      <w:rFonts w:ascii="Times New Roman Bold" w:hAnsi="Times New Roman Bold"/>
      <w:b/>
      <w:lang w:val="nl-NL"/>
    </w:rPr>
  </w:style>
  <w:style w:type="character" w:customStyle="1" w:styleId="GiuaChar">
    <w:name w:val="Giua Char"/>
    <w:link w:val="Giua"/>
    <w:uiPriority w:val="99"/>
    <w:rsid w:val="00F751BA"/>
    <w:rPr>
      <w:rFonts w:ascii="Times New Roman Bold" w:eastAsia="Times New Roman" w:hAnsi="Times New Roman Bold"/>
      <w:b/>
      <w:lang w:val="nl-NL"/>
    </w:rPr>
  </w:style>
  <w:style w:type="paragraph" w:customStyle="1" w:styleId="giua0">
    <w:name w:val="giua"/>
    <w:basedOn w:val="Normal"/>
    <w:autoRedefine/>
    <w:rsid w:val="00F751BA"/>
    <w:pPr>
      <w:ind w:left="-113" w:right="-113"/>
      <w:jc w:val="center"/>
    </w:pPr>
    <w:rPr>
      <w:b/>
      <w:color w:val="000000"/>
      <w:sz w:val="24"/>
      <w:szCs w:val="20"/>
    </w:rPr>
  </w:style>
  <w:style w:type="paragraph" w:customStyle="1" w:styleId="Center">
    <w:name w:val="Center"/>
    <w:basedOn w:val="Normal"/>
    <w:autoRedefine/>
    <w:rsid w:val="00F751BA"/>
    <w:pPr>
      <w:spacing w:after="120"/>
      <w:jc w:val="center"/>
    </w:pPr>
    <w:rPr>
      <w:b/>
      <w:caps/>
      <w:color w:val="0000FF"/>
      <w:spacing w:val="24"/>
      <w:sz w:val="32"/>
      <w:szCs w:val="32"/>
    </w:rPr>
  </w:style>
  <w:style w:type="paragraph" w:customStyle="1" w:styleId="Tenvb">
    <w:name w:val="Tenvb"/>
    <w:basedOn w:val="Normal"/>
    <w:link w:val="TenvbChar"/>
    <w:autoRedefine/>
    <w:uiPriority w:val="99"/>
    <w:rsid w:val="00F751BA"/>
    <w:pPr>
      <w:jc w:val="center"/>
    </w:pPr>
    <w:rPr>
      <w:b/>
      <w:color w:val="0000FF"/>
      <w:sz w:val="24"/>
      <w:szCs w:val="24"/>
    </w:rPr>
  </w:style>
  <w:style w:type="paragraph" w:customStyle="1" w:styleId="Loai">
    <w:name w:val="Loai"/>
    <w:basedOn w:val="Giua"/>
    <w:autoRedefine/>
    <w:uiPriority w:val="99"/>
    <w:rsid w:val="00F751BA"/>
    <w:pPr>
      <w:spacing w:before="240"/>
    </w:pPr>
  </w:style>
  <w:style w:type="character" w:customStyle="1" w:styleId="HBulletCharChar">
    <w:name w:val="H_Bullet Char Char"/>
    <w:link w:val="HBullet"/>
    <w:locked/>
    <w:rsid w:val="00F751BA"/>
    <w:rPr>
      <w:lang w:val="vi-VN" w:eastAsia="vi-VN"/>
    </w:rPr>
  </w:style>
  <w:style w:type="paragraph" w:customStyle="1" w:styleId="HBullet">
    <w:name w:val="H_Bullet"/>
    <w:basedOn w:val="Normal"/>
    <w:link w:val="HBulletCharChar"/>
    <w:autoRedefine/>
    <w:rsid w:val="00F751BA"/>
    <w:pPr>
      <w:widowControl w:val="0"/>
      <w:ind w:firstLine="720"/>
      <w:jc w:val="both"/>
    </w:pPr>
    <w:rPr>
      <w:rFonts w:eastAsiaTheme="minorHAnsi"/>
      <w:lang w:val="vi-VN" w:eastAsia="vi-VN"/>
    </w:rPr>
  </w:style>
  <w:style w:type="character" w:styleId="Emphasis">
    <w:name w:val="Emphasis"/>
    <w:uiPriority w:val="99"/>
    <w:qFormat/>
    <w:rsid w:val="00F751BA"/>
    <w:rPr>
      <w:i/>
      <w:iCs/>
    </w:rPr>
  </w:style>
  <w:style w:type="character" w:customStyle="1" w:styleId="CharChar5">
    <w:name w:val="Char Char5"/>
    <w:rsid w:val="00F751BA"/>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F751B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F751BA"/>
    <w:pPr>
      <w:spacing w:after="160" w:line="240" w:lineRule="exact"/>
    </w:pPr>
  </w:style>
  <w:style w:type="paragraph" w:customStyle="1" w:styleId="CharCharCharCharCharCharChar">
    <w:name w:val="Char Char Char Char Char Char Char"/>
    <w:autoRedefine/>
    <w:rsid w:val="00F751BA"/>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F751BA"/>
    <w:pPr>
      <w:spacing w:before="120"/>
      <w:ind w:firstLine="567"/>
      <w:jc w:val="both"/>
    </w:pPr>
    <w:rPr>
      <w:rFonts w:ascii=".VnTime" w:hAnsi=".VnTime"/>
      <w:szCs w:val="20"/>
    </w:rPr>
  </w:style>
  <w:style w:type="paragraph" w:customStyle="1" w:styleId="Createdby">
    <w:name w:val="Created by"/>
    <w:rsid w:val="00F751BA"/>
    <w:rPr>
      <w:rFonts w:eastAsia="Times New Roman"/>
      <w:sz w:val="24"/>
      <w:szCs w:val="24"/>
    </w:rPr>
  </w:style>
  <w:style w:type="character" w:customStyle="1" w:styleId="CharChar9">
    <w:name w:val="Char Char9"/>
    <w:rsid w:val="00F751BA"/>
    <w:rPr>
      <w:b/>
      <w:bCs/>
      <w:color w:val="0000FF"/>
      <w:sz w:val="28"/>
      <w:szCs w:val="24"/>
      <w:lang w:val="en-US" w:eastAsia="en-US" w:bidi="ar-SA"/>
    </w:rPr>
  </w:style>
  <w:style w:type="paragraph" w:customStyle="1" w:styleId="CharCharCharChar">
    <w:name w:val="Char Char Char Char"/>
    <w:basedOn w:val="Normal"/>
    <w:semiHidden/>
    <w:rsid w:val="00F751BA"/>
    <w:pPr>
      <w:spacing w:before="120" w:after="160" w:line="240" w:lineRule="exact"/>
      <w:ind w:firstLine="700"/>
    </w:pPr>
    <w:rPr>
      <w:rFonts w:ascii="Arial" w:hAnsi="Arial" w:cs="Arial"/>
      <w:sz w:val="22"/>
      <w:szCs w:val="22"/>
    </w:rPr>
  </w:style>
  <w:style w:type="paragraph" w:styleId="HTMLPreformatted">
    <w:name w:val="HTML Preformatted"/>
    <w:basedOn w:val="Normal"/>
    <w:link w:val="HTMLPreformattedChar"/>
    <w:rsid w:val="00F7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F751BA"/>
    <w:rPr>
      <w:rFonts w:ascii="Courier New" w:eastAsia="Times New Roman" w:hAnsi="Courier New"/>
      <w:sz w:val="20"/>
      <w:szCs w:val="20"/>
    </w:rPr>
  </w:style>
  <w:style w:type="paragraph" w:customStyle="1" w:styleId="ChacChacChac">
    <w:name w:val="Chac Chac Chac"/>
    <w:basedOn w:val="Normal"/>
    <w:link w:val="ChacChacChacChar"/>
    <w:rsid w:val="00F751BA"/>
    <w:pPr>
      <w:spacing w:before="100"/>
      <w:ind w:firstLine="567"/>
      <w:jc w:val="both"/>
    </w:pPr>
    <w:rPr>
      <w:lang w:val="fr-FR"/>
    </w:rPr>
  </w:style>
  <w:style w:type="character" w:customStyle="1" w:styleId="ChacChacChacChar">
    <w:name w:val="Chac Chac Chac Char"/>
    <w:link w:val="ChacChacChac"/>
    <w:rsid w:val="00F751BA"/>
    <w:rPr>
      <w:rFonts w:eastAsia="Times New Roman"/>
      <w:lang w:val="fr-FR"/>
    </w:rPr>
  </w:style>
  <w:style w:type="character" w:customStyle="1" w:styleId="CharChar3">
    <w:name w:val="Char Char3"/>
    <w:locked/>
    <w:rsid w:val="00F751BA"/>
    <w:rPr>
      <w:rFonts w:ascii=".VnTime" w:hAnsi=".VnTime"/>
      <w:sz w:val="28"/>
      <w:szCs w:val="28"/>
      <w:lang w:val="en-US" w:eastAsia="en-US" w:bidi="ar-SA"/>
    </w:rPr>
  </w:style>
  <w:style w:type="paragraph" w:customStyle="1" w:styleId="Baocao">
    <w:name w:val="Baocao"/>
    <w:basedOn w:val="Normal"/>
    <w:rsid w:val="00F751BA"/>
    <w:pPr>
      <w:widowControl w:val="0"/>
      <w:spacing w:before="120" w:after="120"/>
      <w:ind w:firstLine="720"/>
      <w:jc w:val="both"/>
    </w:pPr>
    <w:rPr>
      <w:rFonts w:ascii=".VnTime" w:hAnsi=".VnTime"/>
      <w:szCs w:val="20"/>
    </w:rPr>
  </w:style>
  <w:style w:type="paragraph" w:customStyle="1" w:styleId="Charac">
    <w:name w:val="Charac"/>
    <w:basedOn w:val="BodyText2"/>
    <w:link w:val="CharacChar"/>
    <w:rsid w:val="00F751BA"/>
    <w:pPr>
      <w:spacing w:before="100"/>
      <w:ind w:firstLine="567"/>
    </w:pPr>
    <w:rPr>
      <w:rFonts w:ascii="Times New Roman" w:hAnsi="Times New Roman"/>
      <w:bCs w:val="0"/>
      <w:sz w:val="28"/>
      <w:szCs w:val="28"/>
      <w:lang w:val="fr-FR"/>
    </w:rPr>
  </w:style>
  <w:style w:type="character" w:customStyle="1" w:styleId="CharacChar">
    <w:name w:val="Charac Char"/>
    <w:link w:val="Charac"/>
    <w:rsid w:val="00F751BA"/>
    <w:rPr>
      <w:rFonts w:eastAsia="Times New Roman"/>
      <w:b/>
      <w:lang w:val="fr-FR"/>
    </w:rPr>
  </w:style>
  <w:style w:type="paragraph" w:customStyle="1" w:styleId="NormalTimesNewRoman">
    <w:name w:val="Normal + Times New Roman"/>
    <w:basedOn w:val="Normal"/>
    <w:rsid w:val="00F751BA"/>
    <w:pPr>
      <w:widowControl w:val="0"/>
      <w:spacing w:line="288" w:lineRule="auto"/>
      <w:ind w:right="-284" w:firstLine="851"/>
      <w:jc w:val="both"/>
    </w:pPr>
    <w:rPr>
      <w:rFonts w:ascii="VNI-Times" w:hAnsi="VNI-Times" w:cs="VNI-Times"/>
      <w:color w:val="0000FF"/>
    </w:rPr>
  </w:style>
  <w:style w:type="paragraph" w:customStyle="1" w:styleId="BodyText21">
    <w:name w:val="Body Text 21"/>
    <w:basedOn w:val="Normal"/>
    <w:uiPriority w:val="99"/>
    <w:rsid w:val="00F751BA"/>
    <w:pPr>
      <w:overflowPunct w:val="0"/>
      <w:autoSpaceDE w:val="0"/>
      <w:autoSpaceDN w:val="0"/>
      <w:adjustRightInd w:val="0"/>
      <w:spacing w:before="60" w:after="240" w:line="288" w:lineRule="auto"/>
      <w:ind w:left="-567" w:firstLine="567"/>
      <w:jc w:val="both"/>
      <w:textAlignment w:val="baseline"/>
    </w:pPr>
    <w:rPr>
      <w:rFonts w:ascii=".VnTime" w:hAnsi=".VnTime" w:cs=".VnTime"/>
    </w:rPr>
  </w:style>
  <w:style w:type="paragraph" w:customStyle="1" w:styleId="normal-p">
    <w:name w:val="normal-p"/>
    <w:basedOn w:val="Normal"/>
    <w:uiPriority w:val="99"/>
    <w:rsid w:val="00F751BA"/>
    <w:pPr>
      <w:jc w:val="both"/>
    </w:pPr>
    <w:rPr>
      <w:sz w:val="20"/>
      <w:szCs w:val="20"/>
    </w:rPr>
  </w:style>
  <w:style w:type="character" w:customStyle="1" w:styleId="normal-h1">
    <w:name w:val="normal-h1"/>
    <w:uiPriority w:val="99"/>
    <w:rsid w:val="00F751BA"/>
    <w:rPr>
      <w:rFonts w:ascii=".VnTime" w:hAnsi=".VnTime" w:hint="default"/>
      <w:color w:val="0000FF"/>
      <w:sz w:val="24"/>
      <w:szCs w:val="24"/>
    </w:rPr>
  </w:style>
  <w:style w:type="paragraph" w:customStyle="1" w:styleId="DefaultParagraphFontParaCharCharCharCharChar">
    <w:name w:val="Default Paragraph Font Para Char Char Char Char Char"/>
    <w:autoRedefine/>
    <w:uiPriority w:val="99"/>
    <w:rsid w:val="00F751BA"/>
    <w:pPr>
      <w:tabs>
        <w:tab w:val="left" w:pos="1152"/>
      </w:tabs>
      <w:spacing w:before="120" w:after="120" w:line="312" w:lineRule="auto"/>
    </w:pPr>
    <w:rPr>
      <w:rFonts w:ascii="Arial" w:eastAsia="Times New Roman" w:hAnsi="Arial" w:cs="Arial"/>
      <w:sz w:val="26"/>
      <w:szCs w:val="26"/>
    </w:rPr>
  </w:style>
  <w:style w:type="paragraph" w:customStyle="1" w:styleId="CharCharCharCharCharCharChar0">
    <w:name w:val="Char Char Char Char Char Char Char"/>
    <w:basedOn w:val="Normal"/>
    <w:uiPriority w:val="99"/>
    <w:rsid w:val="00F751BA"/>
    <w:pPr>
      <w:spacing w:after="160" w:line="240" w:lineRule="exact"/>
    </w:pPr>
    <w:rPr>
      <w:rFonts w:ascii="Arial" w:hAnsi="Arial"/>
      <w:spacing w:val="-2"/>
      <w:sz w:val="22"/>
      <w:szCs w:val="22"/>
    </w:rPr>
  </w:style>
  <w:style w:type="paragraph" w:customStyle="1" w:styleId="NormalJustified">
    <w:name w:val="Normal + Justified"/>
    <w:aliases w:val="First line:  1,54 cm,Before:  6 pt"/>
    <w:basedOn w:val="Normal"/>
    <w:rsid w:val="00F751BA"/>
    <w:pPr>
      <w:spacing w:before="120"/>
      <w:ind w:firstLine="873"/>
      <w:jc w:val="both"/>
    </w:pPr>
    <w:rPr>
      <w:rFonts w:ascii=".VnTime" w:hAnsi=".VnTime"/>
    </w:rPr>
  </w:style>
  <w:style w:type="paragraph" w:customStyle="1" w:styleId="CharCharCharCharCharCharCharCharCharCharCharCharCharCharChar">
    <w:name w:val="Char Char Char Char Char Char Char Char Char Char Char Char Char Char Char"/>
    <w:basedOn w:val="Normal"/>
    <w:semiHidden/>
    <w:rsid w:val="00F751BA"/>
    <w:pPr>
      <w:spacing w:after="160" w:line="240" w:lineRule="exact"/>
    </w:pPr>
    <w:rPr>
      <w:rFonts w:ascii="Arial" w:hAnsi="Arial"/>
      <w:sz w:val="22"/>
      <w:szCs w:val="22"/>
    </w:rPr>
  </w:style>
  <w:style w:type="character" w:styleId="LineNumber">
    <w:name w:val="line number"/>
    <w:basedOn w:val="DefaultParagraphFont"/>
    <w:rsid w:val="00F751BA"/>
  </w:style>
  <w:style w:type="paragraph" w:customStyle="1" w:styleId="kieu1">
    <w:name w:val="kieu1"/>
    <w:basedOn w:val="Normal"/>
    <w:rsid w:val="00F751BA"/>
    <w:pPr>
      <w:spacing w:before="100" w:beforeAutospacing="1" w:after="100" w:afterAutospacing="1"/>
    </w:pPr>
    <w:rPr>
      <w:sz w:val="24"/>
      <w:szCs w:val="24"/>
    </w:rPr>
  </w:style>
  <w:style w:type="character" w:customStyle="1" w:styleId="BodyText3Char1">
    <w:name w:val="Body Text 3 Char1"/>
    <w:rsid w:val="00F751BA"/>
    <w:rPr>
      <w:rFonts w:ascii="Arial" w:hAnsi="Arial" w:cs="Arial"/>
      <w:sz w:val="30"/>
      <w:lang w:val="en-US" w:eastAsia="en-US" w:bidi="ar-SA"/>
    </w:rPr>
  </w:style>
  <w:style w:type="character" w:customStyle="1" w:styleId="CharChar15">
    <w:name w:val="Char Char15"/>
    <w:rsid w:val="00F751BA"/>
    <w:rPr>
      <w:rFonts w:ascii="Cambria" w:hAnsi="Cambria"/>
      <w:b/>
      <w:bCs/>
      <w:kern w:val="32"/>
      <w:sz w:val="32"/>
      <w:szCs w:val="32"/>
      <w:lang w:val="en-US" w:eastAsia="ko-KR" w:bidi="ar-SA"/>
    </w:rPr>
  </w:style>
  <w:style w:type="paragraph" w:styleId="FootnoteText">
    <w:name w:val="footnote text"/>
    <w:aliases w:val="single space,ft, Car Car Car Car, Car Car Car,Car, Car Car, Car,Car Car Car Car,Car Car Car,Car Car,(NECG) Footnote Text,foot"/>
    <w:basedOn w:val="Normal"/>
    <w:link w:val="FootnoteTextChar"/>
    <w:uiPriority w:val="99"/>
    <w:rsid w:val="00F751BA"/>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 Char"/>
    <w:basedOn w:val="DefaultParagraphFont"/>
    <w:link w:val="FootnoteText"/>
    <w:uiPriority w:val="99"/>
    <w:rsid w:val="00F751BA"/>
    <w:rPr>
      <w:rFonts w:eastAsia="Times New Roman"/>
      <w:sz w:val="20"/>
      <w:szCs w:val="20"/>
    </w:rPr>
  </w:style>
  <w:style w:type="character" w:styleId="FootnoteReference">
    <w:name w:val="footnote reference"/>
    <w:aliases w:val="Footnote text,ftref"/>
    <w:uiPriority w:val="99"/>
    <w:rsid w:val="00F751BA"/>
    <w:rPr>
      <w:vertAlign w:val="superscript"/>
    </w:rPr>
  </w:style>
  <w:style w:type="character" w:customStyle="1" w:styleId="CharChar8">
    <w:name w:val="Char Char8"/>
    <w:rsid w:val="00F751BA"/>
    <w:rPr>
      <w:iCs/>
      <w:sz w:val="28"/>
      <w:szCs w:val="28"/>
      <w:lang w:val="en-US" w:eastAsia="en-US" w:bidi="ar-SA"/>
    </w:rPr>
  </w:style>
  <w:style w:type="paragraph" w:customStyle="1" w:styleId="StyleKHbodyBlack">
    <w:name w:val="Style KH_body + Black"/>
    <w:basedOn w:val="Normal"/>
    <w:link w:val="StyleKHbodyBlackChar"/>
    <w:rsid w:val="00F751BA"/>
    <w:pPr>
      <w:spacing w:before="40" w:after="40" w:line="252" w:lineRule="auto"/>
      <w:ind w:firstLine="567"/>
      <w:jc w:val="both"/>
    </w:pPr>
    <w:rPr>
      <w:rFonts w:ascii=".VnTime" w:hAnsi=".VnTime"/>
      <w:color w:val="000000"/>
    </w:rPr>
  </w:style>
  <w:style w:type="character" w:customStyle="1" w:styleId="StyleKHbodyBlackChar">
    <w:name w:val="Style KH_body + Black Char"/>
    <w:link w:val="StyleKHbodyBlack"/>
    <w:rsid w:val="00F751BA"/>
    <w:rPr>
      <w:rFonts w:ascii=".VnTime" w:eastAsia="Times New Roman" w:hAnsi=".VnTime"/>
      <w:color w:val="000000"/>
    </w:rPr>
  </w:style>
  <w:style w:type="paragraph" w:customStyle="1" w:styleId="Char1CharCharChar">
    <w:name w:val="Char1 Char Char Char"/>
    <w:basedOn w:val="Normal"/>
    <w:rsid w:val="00F751BA"/>
    <w:pPr>
      <w:spacing w:after="160" w:line="240" w:lineRule="exact"/>
    </w:pPr>
    <w:rPr>
      <w:rFonts w:ascii="Arial" w:hAnsi="Arial" w:cs="Arial"/>
      <w:sz w:val="20"/>
      <w:szCs w:val="20"/>
    </w:rPr>
  </w:style>
  <w:style w:type="character" w:customStyle="1" w:styleId="styletimesnewroman">
    <w:name w:val="styletimesnewroman"/>
    <w:basedOn w:val="DefaultParagraphFont"/>
    <w:rsid w:val="00F751BA"/>
  </w:style>
  <w:style w:type="paragraph" w:styleId="NoSpacing">
    <w:name w:val="No Spacing"/>
    <w:link w:val="NoSpacingChar"/>
    <w:qFormat/>
    <w:rsid w:val="00F751BA"/>
    <w:rPr>
      <w:rFonts w:ascii="Calibri" w:eastAsia="Times New Roman" w:hAnsi="Calibri"/>
      <w:sz w:val="22"/>
      <w:szCs w:val="22"/>
    </w:rPr>
  </w:style>
  <w:style w:type="character" w:customStyle="1" w:styleId="NoSpacingChar">
    <w:name w:val="No Spacing Char"/>
    <w:link w:val="NoSpacing"/>
    <w:rsid w:val="00F751BA"/>
    <w:rPr>
      <w:rFonts w:ascii="Calibri" w:eastAsia="Times New Roman" w:hAnsi="Calibri"/>
      <w:sz w:val="22"/>
      <w:szCs w:val="22"/>
    </w:rPr>
  </w:style>
  <w:style w:type="paragraph" w:styleId="TOCHeading">
    <w:name w:val="TOC Heading"/>
    <w:basedOn w:val="Heading1"/>
    <w:next w:val="Normal"/>
    <w:qFormat/>
    <w:rsid w:val="00F751BA"/>
    <w:pPr>
      <w:keepLines/>
      <w:spacing w:before="480" w:line="276" w:lineRule="auto"/>
      <w:outlineLvl w:val="9"/>
    </w:pPr>
    <w:rPr>
      <w:rFonts w:ascii="Cambria" w:hAnsi="Cambria"/>
      <w:bCs/>
      <w:color w:val="365F91"/>
    </w:rPr>
  </w:style>
  <w:style w:type="paragraph" w:styleId="TOC2">
    <w:name w:val="toc 2"/>
    <w:basedOn w:val="Normal"/>
    <w:next w:val="Normal"/>
    <w:autoRedefine/>
    <w:unhideWhenUsed/>
    <w:rsid w:val="00F751BA"/>
    <w:pPr>
      <w:ind w:left="280"/>
    </w:pPr>
    <w:rPr>
      <w:rFonts w:ascii=".VnTime" w:eastAsia="Batang" w:hAnsi=".VnTime"/>
      <w:lang w:eastAsia="ko-KR"/>
    </w:rPr>
  </w:style>
  <w:style w:type="paragraph" w:styleId="TOC3">
    <w:name w:val="toc 3"/>
    <w:basedOn w:val="Normal"/>
    <w:next w:val="Normal"/>
    <w:autoRedefine/>
    <w:unhideWhenUsed/>
    <w:rsid w:val="00F751BA"/>
    <w:pPr>
      <w:ind w:left="560"/>
    </w:pPr>
    <w:rPr>
      <w:rFonts w:ascii=".VnTime" w:eastAsia="Batang" w:hAnsi=".VnTime"/>
      <w:lang w:eastAsia="ko-KR"/>
    </w:rPr>
  </w:style>
  <w:style w:type="paragraph" w:styleId="TOC4">
    <w:name w:val="toc 4"/>
    <w:basedOn w:val="Normal"/>
    <w:next w:val="Normal"/>
    <w:autoRedefine/>
    <w:unhideWhenUsed/>
    <w:rsid w:val="00F751BA"/>
    <w:pPr>
      <w:spacing w:after="100" w:line="276" w:lineRule="auto"/>
      <w:ind w:left="660"/>
    </w:pPr>
    <w:rPr>
      <w:rFonts w:ascii="Calibri" w:hAnsi="Calibri"/>
      <w:sz w:val="22"/>
      <w:szCs w:val="22"/>
    </w:rPr>
  </w:style>
  <w:style w:type="paragraph" w:styleId="TOC5">
    <w:name w:val="toc 5"/>
    <w:basedOn w:val="Normal"/>
    <w:next w:val="Normal"/>
    <w:autoRedefine/>
    <w:unhideWhenUsed/>
    <w:rsid w:val="00F751BA"/>
    <w:pPr>
      <w:spacing w:after="100" w:line="276" w:lineRule="auto"/>
      <w:ind w:left="880"/>
    </w:pPr>
    <w:rPr>
      <w:rFonts w:ascii="Calibri" w:hAnsi="Calibri"/>
      <w:sz w:val="22"/>
      <w:szCs w:val="22"/>
    </w:rPr>
  </w:style>
  <w:style w:type="paragraph" w:styleId="TOC6">
    <w:name w:val="toc 6"/>
    <w:basedOn w:val="Normal"/>
    <w:next w:val="Normal"/>
    <w:autoRedefine/>
    <w:unhideWhenUsed/>
    <w:rsid w:val="00F751BA"/>
    <w:pPr>
      <w:spacing w:after="100" w:line="276" w:lineRule="auto"/>
      <w:ind w:left="1100"/>
    </w:pPr>
    <w:rPr>
      <w:rFonts w:ascii="Calibri" w:hAnsi="Calibri"/>
      <w:sz w:val="22"/>
      <w:szCs w:val="22"/>
    </w:rPr>
  </w:style>
  <w:style w:type="paragraph" w:styleId="TOC7">
    <w:name w:val="toc 7"/>
    <w:basedOn w:val="Normal"/>
    <w:next w:val="Normal"/>
    <w:autoRedefine/>
    <w:unhideWhenUsed/>
    <w:rsid w:val="00F751BA"/>
    <w:pPr>
      <w:spacing w:after="100" w:line="276" w:lineRule="auto"/>
      <w:ind w:left="1320"/>
    </w:pPr>
    <w:rPr>
      <w:rFonts w:ascii="Calibri" w:hAnsi="Calibri"/>
      <w:sz w:val="22"/>
      <w:szCs w:val="22"/>
    </w:rPr>
  </w:style>
  <w:style w:type="paragraph" w:styleId="TOC8">
    <w:name w:val="toc 8"/>
    <w:basedOn w:val="Normal"/>
    <w:next w:val="Normal"/>
    <w:autoRedefine/>
    <w:unhideWhenUsed/>
    <w:rsid w:val="00F751BA"/>
    <w:pPr>
      <w:spacing w:after="100" w:line="276" w:lineRule="auto"/>
      <w:ind w:left="1540"/>
    </w:pPr>
    <w:rPr>
      <w:rFonts w:ascii="Calibri" w:hAnsi="Calibri"/>
      <w:sz w:val="22"/>
      <w:szCs w:val="22"/>
    </w:rPr>
  </w:style>
  <w:style w:type="paragraph" w:styleId="TOC9">
    <w:name w:val="toc 9"/>
    <w:basedOn w:val="Normal"/>
    <w:next w:val="Normal"/>
    <w:autoRedefine/>
    <w:unhideWhenUsed/>
    <w:rsid w:val="00F751BA"/>
    <w:pPr>
      <w:spacing w:after="100" w:line="276" w:lineRule="auto"/>
      <w:ind w:left="1760"/>
    </w:pPr>
    <w:rPr>
      <w:rFonts w:ascii="Calibri" w:hAnsi="Calibri"/>
      <w:sz w:val="22"/>
      <w:szCs w:val="22"/>
    </w:rPr>
  </w:style>
  <w:style w:type="character" w:customStyle="1" w:styleId="StyleTimesNewRoman0">
    <w:name w:val="Style Times New Roman"/>
    <w:rsid w:val="00F751BA"/>
    <w:rPr>
      <w:rFonts w:ascii="Times New Roman" w:hAnsi="Times New Roman"/>
      <w:sz w:val="28"/>
    </w:rPr>
  </w:style>
  <w:style w:type="paragraph" w:customStyle="1" w:styleId="earticleboy">
    <w:name w:val="e_articleboy"/>
    <w:basedOn w:val="Normal"/>
    <w:rsid w:val="00F751BA"/>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Normal"/>
    <w:autoRedefine/>
    <w:rsid w:val="00F751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rsid w:val="00F751BA"/>
    <w:pPr>
      <w:spacing w:after="160" w:line="240" w:lineRule="exact"/>
    </w:pPr>
    <w:rPr>
      <w:rFonts w:ascii="Tahoma" w:hAnsi="Tahoma"/>
      <w:sz w:val="20"/>
      <w:szCs w:val="20"/>
      <w:lang w:val="en-GB"/>
    </w:rPr>
  </w:style>
  <w:style w:type="paragraph" w:customStyle="1" w:styleId="Normal1Italic">
    <w:name w:val="Normal1+Italic"/>
    <w:basedOn w:val="Normal"/>
    <w:link w:val="Normal1ItalicChar"/>
    <w:rsid w:val="00F751BA"/>
    <w:pPr>
      <w:jc w:val="center"/>
    </w:pPr>
  </w:style>
  <w:style w:type="character" w:customStyle="1" w:styleId="Normal1ItalicChar">
    <w:name w:val="Normal1+Italic Char"/>
    <w:link w:val="Normal1Italic"/>
    <w:rsid w:val="00F751BA"/>
    <w:rPr>
      <w:rFonts w:eastAsia="Times New Roman"/>
    </w:rPr>
  </w:style>
  <w:style w:type="character" w:customStyle="1" w:styleId="shorttext">
    <w:name w:val="short_text"/>
    <w:basedOn w:val="DefaultParagraphFont"/>
    <w:rsid w:val="00F751BA"/>
  </w:style>
  <w:style w:type="character" w:customStyle="1" w:styleId="hps">
    <w:name w:val="hps"/>
    <w:basedOn w:val="DefaultParagraphFont"/>
    <w:rsid w:val="00F751BA"/>
  </w:style>
  <w:style w:type="character" w:customStyle="1" w:styleId="gt-icon-text1">
    <w:name w:val="gt-icon-text1"/>
    <w:basedOn w:val="DefaultParagraphFont"/>
    <w:rsid w:val="00F751BA"/>
  </w:style>
  <w:style w:type="paragraph" w:customStyle="1" w:styleId="n-chuong1">
    <w:name w:val="n-chuong1"/>
    <w:basedOn w:val="Normal"/>
    <w:rsid w:val="00F751BA"/>
    <w:pPr>
      <w:spacing w:before="100" w:beforeAutospacing="1" w:after="100" w:afterAutospacing="1"/>
    </w:pPr>
    <w:rPr>
      <w:b/>
      <w:bCs/>
      <w:sz w:val="24"/>
      <w:szCs w:val="24"/>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semiHidden/>
    <w:rsid w:val="00F751BA"/>
    <w:pPr>
      <w:spacing w:after="160" w:line="240" w:lineRule="exact"/>
    </w:pPr>
    <w:rPr>
      <w:szCs w:val="22"/>
    </w:rPr>
  </w:style>
  <w:style w:type="paragraph" w:customStyle="1" w:styleId="than">
    <w:name w:val="than"/>
    <w:basedOn w:val="Normal"/>
    <w:rsid w:val="00F751BA"/>
    <w:pPr>
      <w:spacing w:before="100" w:beforeAutospacing="1" w:after="100" w:afterAutospacing="1"/>
    </w:pPr>
    <w:rPr>
      <w:rFonts w:ascii="Arial" w:hAnsi="Arial" w:cs="Arial"/>
      <w:color w:val="666666"/>
      <w:sz w:val="18"/>
      <w:szCs w:val="18"/>
    </w:rPr>
  </w:style>
  <w:style w:type="character" w:customStyle="1" w:styleId="CharChar11">
    <w:name w:val="Char Char11"/>
    <w:rsid w:val="00F751BA"/>
    <w:rPr>
      <w:rFonts w:ascii="VNtimes new roman" w:eastAsia="Times New Roman" w:hAnsi="VNtimes new roman"/>
      <w:b/>
      <w:sz w:val="26"/>
      <w:szCs w:val="20"/>
    </w:rPr>
  </w:style>
  <w:style w:type="character" w:customStyle="1" w:styleId="CharChar10">
    <w:name w:val="Char Char10"/>
    <w:rsid w:val="00F751BA"/>
    <w:rPr>
      <w:rFonts w:ascii="VNtimes new roman" w:eastAsia="Times New Roman" w:hAnsi="VNtimes new roman"/>
      <w:b/>
      <w:color w:val="000000"/>
      <w:sz w:val="25"/>
      <w:szCs w:val="20"/>
    </w:rPr>
  </w:style>
  <w:style w:type="paragraph" w:customStyle="1" w:styleId="Normal14pt">
    <w:name w:val="Normal + 14 pt"/>
    <w:aliases w:val="Bold,Justified,First line:  0,3&quot;,Right:  -0,03&quot;,Before:  ..."/>
    <w:basedOn w:val="Normal"/>
    <w:rsid w:val="00F751BA"/>
    <w:pPr>
      <w:spacing w:before="60" w:after="60"/>
      <w:ind w:right="-48" w:firstLine="426"/>
      <w:jc w:val="both"/>
    </w:pPr>
  </w:style>
  <w:style w:type="paragraph" w:customStyle="1" w:styleId="CharCharCharCharCharCharCharCharChar">
    <w:name w:val="Char Char Char Char Char Char Char Char Char"/>
    <w:basedOn w:val="Normal"/>
    <w:semiHidden/>
    <w:rsid w:val="00F751BA"/>
    <w:pPr>
      <w:spacing w:after="160" w:line="240" w:lineRule="exact"/>
    </w:pPr>
    <w:rPr>
      <w:rFonts w:ascii="Arial" w:hAnsi="Arial"/>
      <w:sz w:val="22"/>
      <w:szCs w:val="22"/>
    </w:rPr>
  </w:style>
  <w:style w:type="paragraph" w:customStyle="1" w:styleId="CharCharCharChar0">
    <w:name w:val="Char Char Char Char"/>
    <w:basedOn w:val="Normal"/>
    <w:uiPriority w:val="99"/>
    <w:rsid w:val="00F751BA"/>
    <w:pPr>
      <w:spacing w:after="160" w:line="240" w:lineRule="exact"/>
    </w:pPr>
    <w:rPr>
      <w:rFonts w:ascii="VNI-Times" w:eastAsia="VNI-Times" w:hAnsi="VNI-Times" w:cs="VNI-Times"/>
      <w:sz w:val="20"/>
      <w:szCs w:val="20"/>
    </w:rPr>
  </w:style>
  <w:style w:type="paragraph" w:customStyle="1" w:styleId="MucCharCharCharCharCharCharCharCharChar">
    <w:name w:val="Muc Char Char Char Char Char Char Char Char Char"/>
    <w:basedOn w:val="Normal"/>
    <w:next w:val="Normal"/>
    <w:semiHidden/>
    <w:rsid w:val="00F751BA"/>
    <w:pPr>
      <w:tabs>
        <w:tab w:val="left" w:pos="567"/>
      </w:tabs>
      <w:jc w:val="both"/>
    </w:pPr>
    <w:rPr>
      <w:b/>
      <w:bCs/>
    </w:rPr>
  </w:style>
  <w:style w:type="paragraph" w:customStyle="1" w:styleId="CharCharCharCharCharCharCharCharChar1Char">
    <w:name w:val="Char Char Char Char Char Char Char Char Char1 Char"/>
    <w:basedOn w:val="Normal"/>
    <w:next w:val="Normal"/>
    <w:autoRedefine/>
    <w:semiHidden/>
    <w:rsid w:val="00F751BA"/>
    <w:pPr>
      <w:spacing w:before="120" w:after="120" w:line="312" w:lineRule="auto"/>
    </w:pPr>
    <w:rPr>
      <w:szCs w:val="22"/>
    </w:rPr>
  </w:style>
  <w:style w:type="paragraph" w:customStyle="1" w:styleId="-PAGE-">
    <w:name w:val="- PAGE -"/>
    <w:rsid w:val="00F751BA"/>
    <w:rPr>
      <w:rFonts w:eastAsia="Times New Roman"/>
      <w:sz w:val="24"/>
      <w:szCs w:val="24"/>
    </w:rPr>
  </w:style>
  <w:style w:type="paragraph" w:styleId="EndnoteText">
    <w:name w:val="endnote text"/>
    <w:basedOn w:val="Normal"/>
    <w:link w:val="EndnoteTextChar"/>
    <w:uiPriority w:val="99"/>
    <w:rsid w:val="00F751BA"/>
    <w:rPr>
      <w:rFonts w:ascii="UVnTime" w:hAnsi="UVnTime"/>
      <w:sz w:val="20"/>
      <w:szCs w:val="20"/>
    </w:rPr>
  </w:style>
  <w:style w:type="character" w:customStyle="1" w:styleId="EndnoteTextChar">
    <w:name w:val="Endnote Text Char"/>
    <w:basedOn w:val="DefaultParagraphFont"/>
    <w:link w:val="EndnoteText"/>
    <w:uiPriority w:val="99"/>
    <w:rsid w:val="00F751BA"/>
    <w:rPr>
      <w:rFonts w:ascii="UVnTime" w:eastAsia="Times New Roman" w:hAnsi="UVnTime"/>
      <w:sz w:val="20"/>
      <w:szCs w:val="20"/>
    </w:rPr>
  </w:style>
  <w:style w:type="paragraph" w:customStyle="1" w:styleId="CM32">
    <w:name w:val="CM32"/>
    <w:basedOn w:val="Default"/>
    <w:next w:val="Default"/>
    <w:rsid w:val="00F751BA"/>
    <w:pPr>
      <w:adjustRightInd w:val="0"/>
      <w:spacing w:after="95"/>
    </w:pPr>
    <w:rPr>
      <w:rFonts w:ascii="Times New Roman" w:hAnsi="Times New Roman" w:cs="Times New Roman"/>
      <w:color w:val="auto"/>
    </w:rPr>
  </w:style>
  <w:style w:type="paragraph" w:styleId="DocumentMap">
    <w:name w:val="Document Map"/>
    <w:basedOn w:val="Normal"/>
    <w:link w:val="DocumentMapChar"/>
    <w:uiPriority w:val="99"/>
    <w:rsid w:val="00F751B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F751BA"/>
    <w:rPr>
      <w:rFonts w:ascii="Tahoma" w:eastAsia="Times New Roman" w:hAnsi="Tahoma"/>
      <w:sz w:val="20"/>
      <w:szCs w:val="20"/>
      <w:shd w:val="clear" w:color="auto" w:fill="000080"/>
    </w:rPr>
  </w:style>
  <w:style w:type="paragraph" w:customStyle="1" w:styleId="loaivanban">
    <w:name w:val="loaivanban"/>
    <w:basedOn w:val="Normal"/>
    <w:uiPriority w:val="99"/>
    <w:rsid w:val="00F751BA"/>
    <w:pPr>
      <w:spacing w:before="100" w:beforeAutospacing="1" w:after="100" w:afterAutospacing="1"/>
    </w:pPr>
    <w:rPr>
      <w:sz w:val="24"/>
      <w:szCs w:val="24"/>
    </w:rPr>
  </w:style>
  <w:style w:type="character" w:customStyle="1" w:styleId="newsdetailtext">
    <w:name w:val="newsdetailtext"/>
    <w:basedOn w:val="DefaultParagraphFont"/>
    <w:rsid w:val="00F751BA"/>
  </w:style>
  <w:style w:type="paragraph" w:customStyle="1" w:styleId="CharChar3CharChar">
    <w:name w:val="Char Char3 Char Char"/>
    <w:basedOn w:val="Normal"/>
    <w:next w:val="Normal"/>
    <w:autoRedefine/>
    <w:semiHidden/>
    <w:rsid w:val="00F751BA"/>
    <w:pPr>
      <w:spacing w:before="120" w:after="120" w:line="312" w:lineRule="auto"/>
    </w:pPr>
  </w:style>
  <w:style w:type="paragraph" w:customStyle="1" w:styleId="05NidungVBChar">
    <w:name w:val="05 Nội dung VB Char"/>
    <w:basedOn w:val="Normal"/>
    <w:link w:val="05NidungVBCharChar"/>
    <w:rsid w:val="00F751BA"/>
    <w:pPr>
      <w:widowControl w:val="0"/>
      <w:spacing w:after="120" w:line="400" w:lineRule="atLeast"/>
      <w:ind w:firstLine="567"/>
      <w:jc w:val="both"/>
    </w:pPr>
    <w:rPr>
      <w:i/>
      <w:sz w:val="26"/>
      <w:szCs w:val="26"/>
    </w:rPr>
  </w:style>
  <w:style w:type="character" w:customStyle="1" w:styleId="05NidungVBCharChar">
    <w:name w:val="05 Nội dung VB Char Char"/>
    <w:link w:val="05NidungVBChar"/>
    <w:locked/>
    <w:rsid w:val="00F751BA"/>
    <w:rPr>
      <w:rFonts w:eastAsia="Times New Roman"/>
      <w:i/>
      <w:sz w:val="26"/>
      <w:szCs w:val="26"/>
    </w:rPr>
  </w:style>
  <w:style w:type="paragraph" w:customStyle="1" w:styleId="02TnloiVBChar">
    <w:name w:val="02 Tên loại VB Char"/>
    <w:link w:val="02TnloiVBCharChar"/>
    <w:rsid w:val="00F751BA"/>
    <w:pPr>
      <w:widowControl w:val="0"/>
      <w:spacing w:before="600" w:line="400" w:lineRule="atLeast"/>
      <w:jc w:val="center"/>
    </w:pPr>
    <w:rPr>
      <w:rFonts w:eastAsia="Times New Roman"/>
      <w:b/>
      <w:bCs/>
      <w:sz w:val="32"/>
      <w:szCs w:val="32"/>
    </w:rPr>
  </w:style>
  <w:style w:type="character" w:customStyle="1" w:styleId="02TnloiVBCharChar">
    <w:name w:val="02 Tên loại VB Char Char"/>
    <w:link w:val="02TnloiVBChar"/>
    <w:locked/>
    <w:rsid w:val="00F751BA"/>
    <w:rPr>
      <w:rFonts w:eastAsia="Times New Roman"/>
      <w:b/>
      <w:bCs/>
      <w:sz w:val="32"/>
      <w:szCs w:val="32"/>
    </w:rPr>
  </w:style>
  <w:style w:type="paragraph" w:customStyle="1" w:styleId="03TrchyuChar">
    <w:name w:val="03 Trích yếu Char"/>
    <w:link w:val="03TrchyuCharChar"/>
    <w:rsid w:val="00F751BA"/>
    <w:pPr>
      <w:widowControl w:val="0"/>
      <w:spacing w:line="400" w:lineRule="atLeast"/>
      <w:jc w:val="center"/>
    </w:pPr>
    <w:rPr>
      <w:rFonts w:eastAsia="Times New Roman"/>
      <w:b/>
      <w:bCs/>
    </w:rPr>
  </w:style>
  <w:style w:type="character" w:customStyle="1" w:styleId="03TrchyuCharChar">
    <w:name w:val="03 Trích yếu Char Char"/>
    <w:link w:val="03TrchyuChar"/>
    <w:locked/>
    <w:rsid w:val="00F751BA"/>
    <w:rPr>
      <w:rFonts w:eastAsia="Times New Roman"/>
      <w:b/>
      <w:bCs/>
    </w:rPr>
  </w:style>
  <w:style w:type="paragraph" w:customStyle="1" w:styleId="07mChar">
    <w:name w:val="07 Đậm Char"/>
    <w:basedOn w:val="Normal"/>
    <w:link w:val="07mCharChar"/>
    <w:rsid w:val="00F751BA"/>
    <w:pPr>
      <w:widowControl w:val="0"/>
      <w:spacing w:after="120" w:line="400" w:lineRule="atLeast"/>
      <w:ind w:firstLine="567"/>
      <w:jc w:val="both"/>
    </w:pPr>
    <w:rPr>
      <w:b/>
      <w:bCs/>
      <w:i/>
      <w:sz w:val="26"/>
      <w:szCs w:val="26"/>
    </w:rPr>
  </w:style>
  <w:style w:type="character" w:customStyle="1" w:styleId="07mCharChar">
    <w:name w:val="07 Đậm Char Char"/>
    <w:link w:val="07mChar"/>
    <w:locked/>
    <w:rsid w:val="00F751BA"/>
    <w:rPr>
      <w:rFonts w:eastAsia="Times New Roman"/>
      <w:b/>
      <w:bCs/>
      <w:i/>
      <w:sz w:val="26"/>
      <w:szCs w:val="26"/>
    </w:rPr>
  </w:style>
  <w:style w:type="paragraph" w:customStyle="1" w:styleId="CharCharCharCharCharChar0">
    <w:name w:val="Char Char Char Char Char Char"/>
    <w:basedOn w:val="Normal"/>
    <w:semiHidden/>
    <w:rsid w:val="00F751BA"/>
    <w:pPr>
      <w:spacing w:after="160" w:line="240" w:lineRule="exact"/>
    </w:pPr>
    <w:rPr>
      <w:rFonts w:ascii="Arial" w:hAnsi="Arial" w:cs="Arial"/>
      <w:sz w:val="22"/>
      <w:szCs w:val="22"/>
    </w:rPr>
  </w:style>
  <w:style w:type="character" w:customStyle="1" w:styleId="apple-converted-space">
    <w:name w:val="apple-converted-space"/>
    <w:basedOn w:val="DefaultParagraphFont"/>
    <w:uiPriority w:val="99"/>
    <w:rsid w:val="00F751BA"/>
  </w:style>
  <w:style w:type="paragraph" w:customStyle="1" w:styleId="Normal10">
    <w:name w:val="Normal+1"/>
    <w:basedOn w:val="Normal"/>
    <w:rsid w:val="00F751BA"/>
    <w:pPr>
      <w:jc w:val="both"/>
    </w:pPr>
    <w:rPr>
      <w:bCs/>
      <w:spacing w:val="2"/>
      <w:kern w:val="16"/>
    </w:rPr>
  </w:style>
  <w:style w:type="paragraph" w:customStyle="1" w:styleId="text">
    <w:name w:val="text"/>
    <w:basedOn w:val="Normal"/>
    <w:uiPriority w:val="99"/>
    <w:rsid w:val="00F751BA"/>
    <w:pPr>
      <w:spacing w:before="100" w:line="300" w:lineRule="exact"/>
      <w:ind w:firstLine="567"/>
      <w:jc w:val="both"/>
    </w:pPr>
    <w:rPr>
      <w:rFonts w:ascii=".VnTime" w:hAnsi=".VnTime"/>
      <w:snapToGrid w:val="0"/>
      <w:sz w:val="26"/>
      <w:szCs w:val="20"/>
    </w:rPr>
  </w:style>
  <w:style w:type="paragraph" w:customStyle="1" w:styleId="doanvanbullet">
    <w:name w:val="doan van bullet"/>
    <w:basedOn w:val="Normal"/>
    <w:qFormat/>
    <w:rsid w:val="00F751BA"/>
    <w:pPr>
      <w:widowControl w:val="0"/>
      <w:suppressAutoHyphens/>
      <w:spacing w:before="120" w:line="280" w:lineRule="atLeast"/>
      <w:ind w:left="928" w:hanging="360"/>
      <w:jc w:val="both"/>
    </w:pPr>
    <w:rPr>
      <w:rFonts w:eastAsia="DejaVu Sans"/>
      <w:kern w:val="1"/>
    </w:rPr>
  </w:style>
  <w:style w:type="paragraph" w:customStyle="1" w:styleId="doanvankobullet">
    <w:name w:val="doan van ko bullet"/>
    <w:basedOn w:val="doanvanbullet"/>
    <w:qFormat/>
    <w:rsid w:val="00F751BA"/>
    <w:pPr>
      <w:ind w:left="40" w:firstLine="675"/>
    </w:pPr>
  </w:style>
  <w:style w:type="paragraph" w:customStyle="1" w:styleId="Doanvan1">
    <w:name w:val="Doan van 1"/>
    <w:basedOn w:val="BodyText"/>
    <w:rsid w:val="00F751BA"/>
    <w:pPr>
      <w:widowControl w:val="0"/>
      <w:suppressAutoHyphens/>
      <w:spacing w:after="120" w:line="280" w:lineRule="atLeast"/>
      <w:ind w:firstLine="709"/>
    </w:pPr>
    <w:rPr>
      <w:rFonts w:ascii="Times New Roman" w:eastAsia="DejaVu Sans" w:hAnsi="Times New Roman"/>
      <w:kern w:val="1"/>
    </w:rPr>
  </w:style>
  <w:style w:type="paragraph" w:customStyle="1" w:styleId="Dieu0">
    <w:name w:val="Dieu"/>
    <w:basedOn w:val="Normal"/>
    <w:rsid w:val="00F751BA"/>
    <w:pPr>
      <w:spacing w:before="180" w:line="264" w:lineRule="auto"/>
      <w:ind w:firstLine="720"/>
      <w:jc w:val="both"/>
    </w:pPr>
    <w:rPr>
      <w:rFonts w:ascii="Times New Roman Bold" w:hAnsi="Times New Roman Bold"/>
      <w:b/>
      <w:lang w:val="en-GB"/>
    </w:rPr>
  </w:style>
  <w:style w:type="paragraph" w:customStyle="1" w:styleId="Doan">
    <w:name w:val="Doan"/>
    <w:basedOn w:val="Normal"/>
    <w:rsid w:val="00F751BA"/>
    <w:pPr>
      <w:widowControl w:val="0"/>
      <w:spacing w:before="120" w:line="264" w:lineRule="auto"/>
      <w:ind w:firstLine="720"/>
      <w:jc w:val="both"/>
    </w:pPr>
    <w:rPr>
      <w:lang w:val="en-GB"/>
    </w:rPr>
  </w:style>
  <w:style w:type="character" w:customStyle="1" w:styleId="Bodytext0">
    <w:name w:val="Body text_"/>
    <w:link w:val="Bodytext1"/>
    <w:rsid w:val="00F751BA"/>
    <w:rPr>
      <w:spacing w:val="-6"/>
      <w:sz w:val="25"/>
      <w:szCs w:val="25"/>
      <w:shd w:val="clear" w:color="auto" w:fill="FFFFFF"/>
    </w:rPr>
  </w:style>
  <w:style w:type="paragraph" w:customStyle="1" w:styleId="Bodytext1">
    <w:name w:val="Body text1"/>
    <w:basedOn w:val="Normal"/>
    <w:link w:val="Bodytext0"/>
    <w:rsid w:val="00F751BA"/>
    <w:pPr>
      <w:widowControl w:val="0"/>
      <w:shd w:val="clear" w:color="auto" w:fill="FFFFFF"/>
      <w:spacing w:before="120" w:line="346" w:lineRule="exact"/>
      <w:ind w:hanging="580"/>
      <w:jc w:val="both"/>
    </w:pPr>
    <w:rPr>
      <w:rFonts w:eastAsiaTheme="minorHAnsi"/>
      <w:spacing w:val="-6"/>
      <w:sz w:val="25"/>
      <w:szCs w:val="25"/>
    </w:rPr>
  </w:style>
  <w:style w:type="character" w:customStyle="1" w:styleId="Bodytext20">
    <w:name w:val="Body text (2)_"/>
    <w:link w:val="Bodytext210"/>
    <w:rsid w:val="00F751BA"/>
    <w:rPr>
      <w:b/>
      <w:bCs/>
      <w:spacing w:val="-2"/>
      <w:sz w:val="25"/>
      <w:szCs w:val="25"/>
      <w:shd w:val="clear" w:color="auto" w:fill="FFFFFF"/>
    </w:rPr>
  </w:style>
  <w:style w:type="paragraph" w:customStyle="1" w:styleId="Bodytext210">
    <w:name w:val="Body text (2)1"/>
    <w:basedOn w:val="Normal"/>
    <w:link w:val="Bodytext20"/>
    <w:rsid w:val="00F751BA"/>
    <w:pPr>
      <w:widowControl w:val="0"/>
      <w:shd w:val="clear" w:color="auto" w:fill="FFFFFF"/>
      <w:spacing w:line="302" w:lineRule="exact"/>
      <w:ind w:hanging="740"/>
      <w:jc w:val="both"/>
    </w:pPr>
    <w:rPr>
      <w:rFonts w:eastAsiaTheme="minorHAnsi"/>
      <w:b/>
      <w:bCs/>
      <w:spacing w:val="-2"/>
      <w:sz w:val="25"/>
      <w:szCs w:val="25"/>
    </w:rPr>
  </w:style>
  <w:style w:type="character" w:styleId="CommentReference">
    <w:name w:val="annotation reference"/>
    <w:uiPriority w:val="99"/>
    <w:rsid w:val="00F751BA"/>
    <w:rPr>
      <w:sz w:val="16"/>
      <w:szCs w:val="16"/>
    </w:rPr>
  </w:style>
  <w:style w:type="paragraph" w:customStyle="1" w:styleId="03Trchyu">
    <w:name w:val="03 Trích yếu"/>
    <w:rsid w:val="00F751BA"/>
    <w:pPr>
      <w:widowControl w:val="0"/>
      <w:spacing w:line="400" w:lineRule="atLeast"/>
      <w:jc w:val="center"/>
    </w:pPr>
    <w:rPr>
      <w:rFonts w:eastAsia="Arial"/>
      <w:b/>
    </w:rPr>
  </w:style>
  <w:style w:type="character" w:customStyle="1" w:styleId="Body1Char">
    <w:name w:val="Body 1 Char"/>
    <w:link w:val="Body1"/>
    <w:locked/>
    <w:rsid w:val="00F751BA"/>
    <w:rPr>
      <w:color w:val="000000"/>
      <w:sz w:val="22"/>
      <w:szCs w:val="22"/>
      <w:lang w:eastAsia="vi-VN"/>
    </w:rPr>
  </w:style>
  <w:style w:type="paragraph" w:customStyle="1" w:styleId="Body1">
    <w:name w:val="Body 1"/>
    <w:link w:val="Body1Char"/>
    <w:rsid w:val="00F751BA"/>
    <w:pPr>
      <w:outlineLvl w:val="0"/>
    </w:pPr>
    <w:rPr>
      <w:color w:val="000000"/>
      <w:sz w:val="22"/>
      <w:szCs w:val="22"/>
      <w:lang w:eastAsia="vi-VN"/>
    </w:rPr>
  </w:style>
  <w:style w:type="paragraph" w:customStyle="1" w:styleId="xl205">
    <w:name w:val="xl205"/>
    <w:basedOn w:val="Normal"/>
    <w:rsid w:val="00F751BA"/>
    <w:pPr>
      <w:spacing w:before="100" w:beforeAutospacing="1" w:after="100" w:afterAutospacing="1"/>
      <w:jc w:val="center"/>
    </w:pPr>
    <w:rPr>
      <w:b/>
      <w:bCs/>
      <w:sz w:val="26"/>
      <w:szCs w:val="26"/>
    </w:rPr>
  </w:style>
  <w:style w:type="character" w:customStyle="1" w:styleId="Bodytext4">
    <w:name w:val="Body text4"/>
    <w:basedOn w:val="Bodytext0"/>
    <w:rsid w:val="00F751BA"/>
    <w:rPr>
      <w:spacing w:val="-6"/>
      <w:sz w:val="25"/>
      <w:szCs w:val="25"/>
      <w:shd w:val="clear" w:color="auto" w:fill="FFFFFF"/>
    </w:rPr>
  </w:style>
  <w:style w:type="character" w:customStyle="1" w:styleId="Bodytext30">
    <w:name w:val="Body text3"/>
    <w:rsid w:val="00F751BA"/>
    <w:rPr>
      <w:spacing w:val="-6"/>
      <w:sz w:val="25"/>
      <w:szCs w:val="25"/>
      <w:u w:val="single"/>
      <w:shd w:val="clear" w:color="auto" w:fill="FFFFFF"/>
    </w:rPr>
  </w:style>
  <w:style w:type="character" w:customStyle="1" w:styleId="Headerorfooter">
    <w:name w:val="Header or footer_"/>
    <w:link w:val="Headerorfooter1"/>
    <w:rsid w:val="00F751BA"/>
    <w:rPr>
      <w:rFonts w:ascii="Courier New" w:hAnsi="Courier New"/>
      <w:spacing w:val="-10"/>
      <w:sz w:val="10"/>
      <w:szCs w:val="10"/>
      <w:shd w:val="clear" w:color="auto" w:fill="FFFFFF"/>
    </w:rPr>
  </w:style>
  <w:style w:type="paragraph" w:customStyle="1" w:styleId="Headerorfooter1">
    <w:name w:val="Header or footer1"/>
    <w:basedOn w:val="Normal"/>
    <w:link w:val="Headerorfooter"/>
    <w:rsid w:val="00F751BA"/>
    <w:pPr>
      <w:widowControl w:val="0"/>
      <w:shd w:val="clear" w:color="auto" w:fill="FFFFFF"/>
      <w:spacing w:line="240" w:lineRule="atLeast"/>
    </w:pPr>
    <w:rPr>
      <w:rFonts w:ascii="Courier New" w:eastAsiaTheme="minorHAnsi" w:hAnsi="Courier New"/>
      <w:spacing w:val="-10"/>
      <w:sz w:val="10"/>
      <w:szCs w:val="10"/>
    </w:rPr>
  </w:style>
  <w:style w:type="character" w:customStyle="1" w:styleId="Bodytext14">
    <w:name w:val="Body text (14)_"/>
    <w:link w:val="Bodytext140"/>
    <w:rsid w:val="00F751BA"/>
    <w:rPr>
      <w:spacing w:val="10"/>
      <w:shd w:val="clear" w:color="auto" w:fill="FFFFFF"/>
    </w:rPr>
  </w:style>
  <w:style w:type="paragraph" w:customStyle="1" w:styleId="Bodytext140">
    <w:name w:val="Body text (14)"/>
    <w:basedOn w:val="Normal"/>
    <w:link w:val="Bodytext14"/>
    <w:rsid w:val="00F751BA"/>
    <w:pPr>
      <w:widowControl w:val="0"/>
      <w:shd w:val="clear" w:color="auto" w:fill="FFFFFF"/>
      <w:spacing w:after="300" w:line="379" w:lineRule="exact"/>
      <w:jc w:val="center"/>
    </w:pPr>
    <w:rPr>
      <w:rFonts w:eastAsiaTheme="minorHAnsi"/>
      <w:spacing w:val="10"/>
    </w:rPr>
  </w:style>
  <w:style w:type="character" w:customStyle="1" w:styleId="Bodytext111">
    <w:name w:val="Body text + 111"/>
    <w:aliases w:val="5 pt5,Spacing 0 pt8"/>
    <w:rsid w:val="00F751BA"/>
    <w:rPr>
      <w:spacing w:val="10"/>
      <w:sz w:val="23"/>
      <w:szCs w:val="23"/>
      <w:shd w:val="clear" w:color="auto" w:fill="FFFFFF"/>
    </w:rPr>
  </w:style>
  <w:style w:type="character" w:customStyle="1" w:styleId="Bodytext14Spacing0pt">
    <w:name w:val="Body text (14) + Spacing 0 pt"/>
    <w:rsid w:val="00F751BA"/>
    <w:rPr>
      <w:spacing w:val="0"/>
      <w:shd w:val="clear" w:color="auto" w:fill="FFFFFF"/>
    </w:rPr>
  </w:style>
  <w:style w:type="character" w:customStyle="1" w:styleId="Bodytext3Spacing0pt">
    <w:name w:val="Body text (3) + Spacing 0 pt"/>
    <w:rsid w:val="00F751BA"/>
    <w:rPr>
      <w:b/>
      <w:bCs/>
      <w:spacing w:val="10"/>
      <w:sz w:val="25"/>
      <w:szCs w:val="25"/>
      <w:lang w:bidi="ar-SA"/>
    </w:rPr>
  </w:style>
  <w:style w:type="character" w:customStyle="1" w:styleId="Bodytext3Spacing0pt1">
    <w:name w:val="Body text (3) + Spacing 0 pt1"/>
    <w:rsid w:val="00F751BA"/>
    <w:rPr>
      <w:b/>
      <w:bCs/>
      <w:spacing w:val="10"/>
      <w:sz w:val="25"/>
      <w:szCs w:val="25"/>
      <w:u w:val="single"/>
      <w:lang w:bidi="ar-SA"/>
    </w:rPr>
  </w:style>
  <w:style w:type="character" w:customStyle="1" w:styleId="Heading42">
    <w:name w:val="Heading #4 (2)_"/>
    <w:link w:val="Heading420"/>
    <w:rsid w:val="00F751BA"/>
    <w:rPr>
      <w:spacing w:val="10"/>
      <w:shd w:val="clear" w:color="auto" w:fill="FFFFFF"/>
    </w:rPr>
  </w:style>
  <w:style w:type="paragraph" w:customStyle="1" w:styleId="Heading420">
    <w:name w:val="Heading #4 (2)"/>
    <w:basedOn w:val="Normal"/>
    <w:link w:val="Heading42"/>
    <w:rsid w:val="00F751BA"/>
    <w:pPr>
      <w:widowControl w:val="0"/>
      <w:shd w:val="clear" w:color="auto" w:fill="FFFFFF"/>
      <w:spacing w:line="312" w:lineRule="exact"/>
      <w:ind w:firstLine="700"/>
      <w:jc w:val="both"/>
      <w:outlineLvl w:val="3"/>
    </w:pPr>
    <w:rPr>
      <w:rFonts w:eastAsiaTheme="minorHAnsi"/>
      <w:spacing w:val="10"/>
    </w:rPr>
  </w:style>
  <w:style w:type="character" w:customStyle="1" w:styleId="Bodytext121">
    <w:name w:val="Body text + 121"/>
    <w:aliases w:val="5 pt1,Header or footer + Times New Roman,Spacing 1 pt"/>
    <w:basedOn w:val="Bodytext0"/>
    <w:rsid w:val="00F751BA"/>
    <w:rPr>
      <w:spacing w:val="-6"/>
      <w:sz w:val="25"/>
      <w:szCs w:val="25"/>
      <w:shd w:val="clear" w:color="auto" w:fill="FFFFFF"/>
    </w:rPr>
  </w:style>
  <w:style w:type="character" w:customStyle="1" w:styleId="Heading60">
    <w:name w:val="Heading #6_"/>
    <w:link w:val="Heading61"/>
    <w:rsid w:val="00F751BA"/>
    <w:rPr>
      <w:shd w:val="clear" w:color="auto" w:fill="FFFFFF"/>
    </w:rPr>
  </w:style>
  <w:style w:type="paragraph" w:customStyle="1" w:styleId="Heading61">
    <w:name w:val="Heading #6"/>
    <w:basedOn w:val="Normal"/>
    <w:link w:val="Heading60"/>
    <w:rsid w:val="00F751BA"/>
    <w:pPr>
      <w:widowControl w:val="0"/>
      <w:shd w:val="clear" w:color="auto" w:fill="FFFFFF"/>
      <w:spacing w:line="312" w:lineRule="exact"/>
      <w:ind w:firstLine="700"/>
      <w:jc w:val="both"/>
      <w:outlineLvl w:val="5"/>
    </w:pPr>
    <w:rPr>
      <w:rFonts w:eastAsiaTheme="minorHAnsi"/>
    </w:rPr>
  </w:style>
  <w:style w:type="character" w:customStyle="1" w:styleId="Heading62">
    <w:name w:val="Heading #6 (2)_"/>
    <w:link w:val="Heading620"/>
    <w:rsid w:val="00F751BA"/>
    <w:rPr>
      <w:spacing w:val="10"/>
      <w:shd w:val="clear" w:color="auto" w:fill="FFFFFF"/>
    </w:rPr>
  </w:style>
  <w:style w:type="paragraph" w:customStyle="1" w:styleId="Heading620">
    <w:name w:val="Heading #6 (2)"/>
    <w:basedOn w:val="Normal"/>
    <w:link w:val="Heading62"/>
    <w:rsid w:val="00F751BA"/>
    <w:pPr>
      <w:widowControl w:val="0"/>
      <w:shd w:val="clear" w:color="auto" w:fill="FFFFFF"/>
      <w:spacing w:line="312" w:lineRule="exact"/>
      <w:ind w:firstLine="700"/>
      <w:jc w:val="both"/>
      <w:outlineLvl w:val="5"/>
    </w:pPr>
    <w:rPr>
      <w:rFonts w:eastAsiaTheme="minorHAnsi"/>
      <w:spacing w:val="10"/>
    </w:rPr>
  </w:style>
  <w:style w:type="character" w:customStyle="1" w:styleId="Bodytext2Spacing0pt">
    <w:name w:val="Body text (2) + Spacing 0 pt"/>
    <w:rsid w:val="00F751BA"/>
    <w:rPr>
      <w:b/>
      <w:bCs/>
      <w:spacing w:val="10"/>
      <w:lang w:bidi="ar-SA"/>
    </w:rPr>
  </w:style>
  <w:style w:type="character" w:customStyle="1" w:styleId="Bodytext15pt">
    <w:name w:val="Body text + 15 pt"/>
    <w:aliases w:val="Spacing 0 pt2"/>
    <w:rsid w:val="00F751BA"/>
    <w:rPr>
      <w:spacing w:val="-10"/>
      <w:sz w:val="30"/>
      <w:szCs w:val="30"/>
      <w:shd w:val="clear" w:color="auto" w:fill="FFFFFF"/>
    </w:rPr>
  </w:style>
  <w:style w:type="character" w:customStyle="1" w:styleId="Bodytext15pt1">
    <w:name w:val="Body text + 15 pt1"/>
    <w:aliases w:val="Spacing 0 pt1"/>
    <w:rsid w:val="00F751BA"/>
    <w:rPr>
      <w:spacing w:val="-10"/>
      <w:sz w:val="30"/>
      <w:szCs w:val="30"/>
      <w:u w:val="single"/>
      <w:shd w:val="clear" w:color="auto" w:fill="FFFFFF"/>
    </w:rPr>
  </w:style>
  <w:style w:type="paragraph" w:customStyle="1" w:styleId="Stylebulleted">
    <w:name w:val="Style bulleted"/>
    <w:link w:val="StylebulletedChar"/>
    <w:qFormat/>
    <w:rsid w:val="00F751BA"/>
    <w:pPr>
      <w:widowControl w:val="0"/>
      <w:tabs>
        <w:tab w:val="num" w:pos="445"/>
        <w:tab w:val="right" w:pos="9072"/>
      </w:tabs>
      <w:spacing w:before="120" w:after="120"/>
      <w:ind w:left="445" w:hanging="360"/>
      <w:jc w:val="both"/>
    </w:pPr>
    <w:rPr>
      <w:rFonts w:eastAsia="Calibri"/>
      <w:sz w:val="26"/>
      <w:szCs w:val="22"/>
    </w:rPr>
  </w:style>
  <w:style w:type="character" w:customStyle="1" w:styleId="StylebulletedChar">
    <w:name w:val="Style bulleted Char"/>
    <w:link w:val="Stylebulleted"/>
    <w:rsid w:val="00F751BA"/>
    <w:rPr>
      <w:rFonts w:eastAsia="Calibri"/>
      <w:sz w:val="26"/>
      <w:szCs w:val="22"/>
    </w:rPr>
  </w:style>
  <w:style w:type="paragraph" w:customStyle="1" w:styleId="Tablesfont">
    <w:name w:val="Table's font"/>
    <w:link w:val="TablesfontChar"/>
    <w:qFormat/>
    <w:rsid w:val="00F751BA"/>
    <w:pPr>
      <w:widowControl w:val="0"/>
      <w:jc w:val="right"/>
    </w:pPr>
    <w:rPr>
      <w:rFonts w:eastAsia="Calibri"/>
      <w:sz w:val="20"/>
      <w:szCs w:val="20"/>
      <w:lang w:val="vi-VN" w:eastAsia="vi-VN"/>
    </w:rPr>
  </w:style>
  <w:style w:type="character" w:customStyle="1" w:styleId="TablesfontChar">
    <w:name w:val="Table's font Char"/>
    <w:link w:val="Tablesfont"/>
    <w:rsid w:val="00F751BA"/>
    <w:rPr>
      <w:rFonts w:eastAsia="Calibri"/>
      <w:sz w:val="20"/>
      <w:szCs w:val="20"/>
      <w:lang w:val="vi-VN" w:eastAsia="vi-VN"/>
    </w:rPr>
  </w:style>
  <w:style w:type="character" w:customStyle="1" w:styleId="CharChar110">
    <w:name w:val="Char Char11"/>
    <w:locked/>
    <w:rsid w:val="00F751BA"/>
    <w:rPr>
      <w:rFonts w:ascii="Arial" w:hAnsi="Arial" w:cs="Arial"/>
      <w:b/>
      <w:bCs/>
      <w:sz w:val="26"/>
      <w:szCs w:val="26"/>
      <w:lang w:val="en-US" w:eastAsia="en-US" w:bidi="ar-SA"/>
    </w:rPr>
  </w:style>
  <w:style w:type="character" w:customStyle="1" w:styleId="h31">
    <w:name w:val="h31"/>
    <w:rsid w:val="00F751BA"/>
    <w:rPr>
      <w:rFonts w:cs="Times New Roman"/>
      <w:b/>
      <w:bCs/>
      <w:color w:val="000000"/>
      <w:sz w:val="20"/>
      <w:szCs w:val="20"/>
      <w:u w:val="none"/>
      <w:effect w:val="none"/>
    </w:rPr>
  </w:style>
  <w:style w:type="character" w:customStyle="1" w:styleId="apple-style-span">
    <w:name w:val="apple-style-span"/>
    <w:basedOn w:val="DefaultParagraphFont"/>
    <w:uiPriority w:val="99"/>
    <w:rsid w:val="00F751BA"/>
  </w:style>
  <w:style w:type="paragraph" w:styleId="BodyTextFirstIndent">
    <w:name w:val="Body Text First Indent"/>
    <w:basedOn w:val="BodyText"/>
    <w:link w:val="BodyTextFirstIndentChar"/>
    <w:rsid w:val="00F751BA"/>
    <w:pPr>
      <w:spacing w:after="120" w:line="240" w:lineRule="auto"/>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F751BA"/>
    <w:rPr>
      <w:rFonts w:eastAsia="Times New Roman"/>
    </w:rPr>
  </w:style>
  <w:style w:type="paragraph" w:customStyle="1" w:styleId="TITLEOFTABLE">
    <w:name w:val="TITLE OF TABLE"/>
    <w:link w:val="TITLEOFTABLEChar"/>
    <w:qFormat/>
    <w:rsid w:val="00F751BA"/>
    <w:pPr>
      <w:widowControl w:val="0"/>
      <w:spacing w:before="120" w:after="120"/>
      <w:jc w:val="center"/>
    </w:pPr>
    <w:rPr>
      <w:rFonts w:eastAsia="Calibri"/>
      <w:b/>
      <w:sz w:val="24"/>
      <w:szCs w:val="24"/>
    </w:rPr>
  </w:style>
  <w:style w:type="character" w:customStyle="1" w:styleId="TITLEOFTABLEChar">
    <w:name w:val="TITLE OF TABLE Char"/>
    <w:link w:val="TITLEOFTABLE"/>
    <w:rsid w:val="00F751BA"/>
    <w:rPr>
      <w:rFonts w:eastAsia="Calibri"/>
      <w:b/>
      <w:sz w:val="24"/>
      <w:szCs w:val="24"/>
    </w:rPr>
  </w:style>
  <w:style w:type="paragraph" w:customStyle="1" w:styleId="BodyText10">
    <w:name w:val="Body Text1"/>
    <w:basedOn w:val="Normal"/>
    <w:rsid w:val="00F751BA"/>
    <w:pPr>
      <w:widowControl w:val="0"/>
      <w:shd w:val="clear" w:color="auto" w:fill="FFFFFF"/>
      <w:spacing w:before="780" w:after="240" w:line="0" w:lineRule="atLeast"/>
      <w:jc w:val="both"/>
    </w:pPr>
    <w:rPr>
      <w:sz w:val="25"/>
      <w:szCs w:val="25"/>
      <w:shd w:val="clear" w:color="auto" w:fill="FFFFFF"/>
    </w:rPr>
  </w:style>
  <w:style w:type="paragraph" w:customStyle="1" w:styleId="Bodytext23">
    <w:name w:val="Body text (2)"/>
    <w:basedOn w:val="Normal"/>
    <w:rsid w:val="00F751BA"/>
    <w:pPr>
      <w:widowControl w:val="0"/>
      <w:shd w:val="clear" w:color="auto" w:fill="FFFFFF"/>
      <w:spacing w:line="421" w:lineRule="exact"/>
      <w:ind w:hanging="980"/>
    </w:pPr>
    <w:rPr>
      <w:b/>
      <w:bCs/>
      <w:spacing w:val="10"/>
      <w:sz w:val="25"/>
      <w:szCs w:val="25"/>
    </w:rPr>
  </w:style>
  <w:style w:type="character" w:customStyle="1" w:styleId="Footnote">
    <w:name w:val="Footnote_"/>
    <w:link w:val="Footnote0"/>
    <w:rsid w:val="00F751BA"/>
    <w:rPr>
      <w:spacing w:val="10"/>
      <w:shd w:val="clear" w:color="auto" w:fill="FFFFFF"/>
    </w:rPr>
  </w:style>
  <w:style w:type="paragraph" w:customStyle="1" w:styleId="Footnote0">
    <w:name w:val="Footnote"/>
    <w:basedOn w:val="Normal"/>
    <w:link w:val="Footnote"/>
    <w:rsid w:val="00F751BA"/>
    <w:pPr>
      <w:widowControl w:val="0"/>
      <w:shd w:val="clear" w:color="auto" w:fill="FFFFFF"/>
      <w:spacing w:line="259" w:lineRule="exact"/>
      <w:jc w:val="both"/>
    </w:pPr>
    <w:rPr>
      <w:rFonts w:eastAsiaTheme="minorHAnsi"/>
      <w:spacing w:val="10"/>
    </w:rPr>
  </w:style>
  <w:style w:type="character" w:customStyle="1" w:styleId="FootnoteSpacing0pt">
    <w:name w:val="Footnote + Spacing 0 pt"/>
    <w:rsid w:val="00F751BA"/>
    <w:rPr>
      <w:rFonts w:ascii="Times New Roman" w:hAnsi="Times New Roman" w:cs="Times New Roman"/>
      <w:noProof/>
      <w:spacing w:val="0"/>
      <w:sz w:val="20"/>
      <w:szCs w:val="20"/>
      <w:u w:val="none"/>
    </w:rPr>
  </w:style>
  <w:style w:type="character" w:customStyle="1" w:styleId="Footnote12">
    <w:name w:val="Footnote + 12"/>
    <w:aliases w:val="5 pt,Spacing 0 pt"/>
    <w:rsid w:val="00F751BA"/>
    <w:rPr>
      <w:rFonts w:ascii="Times New Roman" w:hAnsi="Times New Roman" w:cs="Times New Roman"/>
      <w:spacing w:val="0"/>
      <w:sz w:val="25"/>
      <w:szCs w:val="25"/>
      <w:u w:val="none"/>
    </w:rPr>
  </w:style>
  <w:style w:type="character" w:customStyle="1" w:styleId="Headerorfooter0">
    <w:name w:val="Header or footer"/>
    <w:rsid w:val="00F751BA"/>
    <w:rPr>
      <w:rFonts w:ascii="Courier New" w:hAnsi="Courier New" w:cs="Courier New"/>
      <w:noProof/>
      <w:sz w:val="11"/>
      <w:szCs w:val="11"/>
      <w:u w:val="none"/>
    </w:rPr>
  </w:style>
  <w:style w:type="character" w:customStyle="1" w:styleId="HeaderorfooterLucidaSansUnicode">
    <w:name w:val="Header or footer + Lucida Sans Unicode"/>
    <w:aliases w:val="12 pt"/>
    <w:rsid w:val="00F751BA"/>
    <w:rPr>
      <w:rFonts w:ascii="Lucida Sans Unicode" w:hAnsi="Lucida Sans Unicode" w:cs="Lucida Sans Unicode"/>
      <w:noProof/>
      <w:sz w:val="24"/>
      <w:szCs w:val="24"/>
      <w:u w:val="none"/>
    </w:rPr>
  </w:style>
  <w:style w:type="character" w:customStyle="1" w:styleId="Bodytext31">
    <w:name w:val="Body text (3)_"/>
    <w:link w:val="Bodytext32"/>
    <w:rsid w:val="00F751BA"/>
    <w:rPr>
      <w:sz w:val="16"/>
      <w:szCs w:val="16"/>
      <w:shd w:val="clear" w:color="auto" w:fill="FFFFFF"/>
    </w:rPr>
  </w:style>
  <w:style w:type="paragraph" w:customStyle="1" w:styleId="Bodytext32">
    <w:name w:val="Body text (3)"/>
    <w:basedOn w:val="Normal"/>
    <w:link w:val="Bodytext31"/>
    <w:rsid w:val="00F751BA"/>
    <w:pPr>
      <w:widowControl w:val="0"/>
      <w:shd w:val="clear" w:color="auto" w:fill="FFFFFF"/>
      <w:spacing w:line="240" w:lineRule="atLeast"/>
      <w:jc w:val="both"/>
    </w:pPr>
    <w:rPr>
      <w:rFonts w:eastAsiaTheme="minorHAnsi"/>
      <w:sz w:val="16"/>
      <w:szCs w:val="16"/>
    </w:rPr>
  </w:style>
  <w:style w:type="character" w:customStyle="1" w:styleId="Bodytext40">
    <w:name w:val="Body text (4)_"/>
    <w:link w:val="Bodytext41"/>
    <w:rsid w:val="00F751BA"/>
    <w:rPr>
      <w:i/>
      <w:iCs/>
      <w:sz w:val="26"/>
      <w:szCs w:val="26"/>
      <w:shd w:val="clear" w:color="auto" w:fill="FFFFFF"/>
    </w:rPr>
  </w:style>
  <w:style w:type="paragraph" w:customStyle="1" w:styleId="Bodytext41">
    <w:name w:val="Body text (4)"/>
    <w:basedOn w:val="Normal"/>
    <w:link w:val="Bodytext40"/>
    <w:rsid w:val="00F751BA"/>
    <w:pPr>
      <w:widowControl w:val="0"/>
      <w:shd w:val="clear" w:color="auto" w:fill="FFFFFF"/>
      <w:spacing w:line="302" w:lineRule="exact"/>
      <w:jc w:val="center"/>
    </w:pPr>
    <w:rPr>
      <w:rFonts w:eastAsiaTheme="minorHAnsi"/>
      <w:i/>
      <w:iCs/>
      <w:sz w:val="26"/>
      <w:szCs w:val="26"/>
    </w:rPr>
  </w:style>
  <w:style w:type="character" w:customStyle="1" w:styleId="HeaderorfooterLucidaSansUnicode1">
    <w:name w:val="Header or footer + Lucida Sans Unicode1"/>
    <w:aliases w:val="12 pt1,Spacing -2 pt"/>
    <w:rsid w:val="00F751BA"/>
    <w:rPr>
      <w:rFonts w:ascii="Lucida Sans Unicode" w:hAnsi="Lucida Sans Unicode" w:cs="Lucida Sans Unicode"/>
      <w:noProof/>
      <w:spacing w:val="-40"/>
      <w:sz w:val="24"/>
      <w:szCs w:val="24"/>
      <w:u w:val="none"/>
    </w:rPr>
  </w:style>
  <w:style w:type="character" w:customStyle="1" w:styleId="Bodytext5">
    <w:name w:val="Body text (5)_"/>
    <w:link w:val="Bodytext50"/>
    <w:rsid w:val="00F751BA"/>
    <w:rPr>
      <w:noProof/>
      <w:sz w:val="27"/>
      <w:szCs w:val="27"/>
      <w:shd w:val="clear" w:color="auto" w:fill="FFFFFF"/>
    </w:rPr>
  </w:style>
  <w:style w:type="paragraph" w:customStyle="1" w:styleId="Bodytext50">
    <w:name w:val="Body text (5)"/>
    <w:basedOn w:val="Normal"/>
    <w:link w:val="Bodytext5"/>
    <w:rsid w:val="00F751BA"/>
    <w:pPr>
      <w:widowControl w:val="0"/>
      <w:shd w:val="clear" w:color="auto" w:fill="FFFFFF"/>
      <w:spacing w:line="240" w:lineRule="atLeast"/>
      <w:jc w:val="right"/>
    </w:pPr>
    <w:rPr>
      <w:rFonts w:eastAsiaTheme="minorHAnsi"/>
      <w:noProof/>
      <w:sz w:val="27"/>
      <w:szCs w:val="27"/>
    </w:rPr>
  </w:style>
  <w:style w:type="character" w:customStyle="1" w:styleId="Heading10">
    <w:name w:val="Heading #1_"/>
    <w:link w:val="Heading11"/>
    <w:rsid w:val="00F751BA"/>
    <w:rPr>
      <w:b/>
      <w:bCs/>
      <w:noProof/>
      <w:sz w:val="27"/>
      <w:szCs w:val="27"/>
      <w:shd w:val="clear" w:color="auto" w:fill="FFFFFF"/>
    </w:rPr>
  </w:style>
  <w:style w:type="paragraph" w:customStyle="1" w:styleId="Heading11">
    <w:name w:val="Heading #1"/>
    <w:basedOn w:val="Normal"/>
    <w:link w:val="Heading10"/>
    <w:rsid w:val="00F751BA"/>
    <w:pPr>
      <w:widowControl w:val="0"/>
      <w:shd w:val="clear" w:color="auto" w:fill="FFFFFF"/>
      <w:spacing w:line="240" w:lineRule="atLeast"/>
      <w:jc w:val="right"/>
      <w:outlineLvl w:val="0"/>
    </w:pPr>
    <w:rPr>
      <w:rFonts w:eastAsiaTheme="minorHAnsi"/>
      <w:b/>
      <w:bCs/>
      <w:noProof/>
      <w:sz w:val="27"/>
      <w:szCs w:val="27"/>
    </w:rPr>
  </w:style>
  <w:style w:type="character" w:customStyle="1" w:styleId="Heading12">
    <w:name w:val="Heading #1 (2)_"/>
    <w:link w:val="Heading120"/>
    <w:rsid w:val="00F751BA"/>
    <w:rPr>
      <w:b/>
      <w:bCs/>
      <w:noProof/>
      <w:spacing w:val="10"/>
      <w:sz w:val="25"/>
      <w:szCs w:val="25"/>
      <w:shd w:val="clear" w:color="auto" w:fill="FFFFFF"/>
    </w:rPr>
  </w:style>
  <w:style w:type="paragraph" w:customStyle="1" w:styleId="Heading120">
    <w:name w:val="Heading #1 (2)"/>
    <w:basedOn w:val="Normal"/>
    <w:link w:val="Heading12"/>
    <w:rsid w:val="00F751BA"/>
    <w:pPr>
      <w:widowControl w:val="0"/>
      <w:shd w:val="clear" w:color="auto" w:fill="FFFFFF"/>
      <w:spacing w:line="240" w:lineRule="atLeast"/>
      <w:jc w:val="right"/>
      <w:outlineLvl w:val="0"/>
    </w:pPr>
    <w:rPr>
      <w:rFonts w:eastAsiaTheme="minorHAnsi"/>
      <w:b/>
      <w:bCs/>
      <w:noProof/>
      <w:spacing w:val="10"/>
      <w:sz w:val="25"/>
      <w:szCs w:val="25"/>
    </w:rPr>
  </w:style>
  <w:style w:type="character" w:customStyle="1" w:styleId="Bodytext6">
    <w:name w:val="Body text (6)_"/>
    <w:link w:val="Bodytext60"/>
    <w:rsid w:val="00F751BA"/>
    <w:rPr>
      <w:rFonts w:ascii="Trebuchet MS" w:hAnsi="Trebuchet MS"/>
      <w:sz w:val="23"/>
      <w:szCs w:val="23"/>
      <w:shd w:val="clear" w:color="auto" w:fill="FFFFFF"/>
    </w:rPr>
  </w:style>
  <w:style w:type="paragraph" w:customStyle="1" w:styleId="Bodytext60">
    <w:name w:val="Body text (6)"/>
    <w:basedOn w:val="Normal"/>
    <w:link w:val="Bodytext6"/>
    <w:rsid w:val="00F751BA"/>
    <w:pPr>
      <w:widowControl w:val="0"/>
      <w:shd w:val="clear" w:color="auto" w:fill="FFFFFF"/>
      <w:spacing w:line="240" w:lineRule="atLeast"/>
      <w:jc w:val="right"/>
    </w:pPr>
    <w:rPr>
      <w:rFonts w:ascii="Trebuchet MS" w:eastAsiaTheme="minorHAnsi" w:hAnsi="Trebuchet MS"/>
      <w:sz w:val="23"/>
      <w:szCs w:val="23"/>
    </w:rPr>
  </w:style>
  <w:style w:type="character" w:customStyle="1" w:styleId="normalchar">
    <w:name w:val="normal__char"/>
    <w:basedOn w:val="DefaultParagraphFont"/>
    <w:rsid w:val="00F751BA"/>
  </w:style>
  <w:style w:type="character" w:customStyle="1" w:styleId="noidunggt">
    <w:name w:val="noidunggt"/>
    <w:basedOn w:val="DefaultParagraphFont"/>
    <w:rsid w:val="00F751BA"/>
  </w:style>
  <w:style w:type="paragraph" w:customStyle="1" w:styleId="CharCharChar0">
    <w:name w:val="Char Char Char"/>
    <w:basedOn w:val="Normal"/>
    <w:next w:val="Normal"/>
    <w:autoRedefine/>
    <w:semiHidden/>
    <w:rsid w:val="00F751BA"/>
    <w:pPr>
      <w:spacing w:before="120" w:after="120" w:line="312" w:lineRule="auto"/>
    </w:pPr>
    <w:rPr>
      <w:rFonts w:eastAsia="SimSun"/>
    </w:rPr>
  </w:style>
  <w:style w:type="character" w:customStyle="1" w:styleId="normal-h">
    <w:name w:val="normal-h"/>
    <w:basedOn w:val="DefaultParagraphFont"/>
    <w:uiPriority w:val="99"/>
    <w:rsid w:val="00F751BA"/>
  </w:style>
  <w:style w:type="paragraph" w:customStyle="1" w:styleId="listparagraph0">
    <w:name w:val="listparagraph"/>
    <w:basedOn w:val="Normal"/>
    <w:rsid w:val="00F751BA"/>
    <w:pPr>
      <w:spacing w:before="100" w:beforeAutospacing="1" w:after="100" w:afterAutospacing="1"/>
    </w:pPr>
    <w:rPr>
      <w:sz w:val="24"/>
      <w:szCs w:val="24"/>
    </w:rPr>
  </w:style>
  <w:style w:type="paragraph" w:customStyle="1" w:styleId="listparagraphcxsplast">
    <w:name w:val="listparagraphcxsplast"/>
    <w:basedOn w:val="Normal"/>
    <w:rsid w:val="00F751BA"/>
    <w:pPr>
      <w:spacing w:before="100" w:beforeAutospacing="1" w:after="100" w:afterAutospacing="1"/>
    </w:pPr>
    <w:rPr>
      <w:sz w:val="24"/>
      <w:szCs w:val="24"/>
    </w:rPr>
  </w:style>
  <w:style w:type="character" w:customStyle="1" w:styleId="Bodytext2Bold">
    <w:name w:val="Body text (2) + Bold"/>
    <w:rsid w:val="00F751B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IndentChar1CharCharChar3">
    <w:name w:val="Body Text Indent Char1 Char Char Char3"/>
    <w:aliases w:val="Body Text Indent Char1 Char Char Char Char  Char2,Body Text Indent Char Char3,ident Char2,Body Text Indent Char Char Char Char Char3,Body Text Indent Char Char Char Char4,Body Text Indent Char Char Char Char5"/>
    <w:rsid w:val="00F751BA"/>
    <w:rPr>
      <w:sz w:val="28"/>
      <w:szCs w:val="24"/>
      <w:lang w:val="vi-VN" w:eastAsia="vi-VN" w:bidi="ar-SA"/>
    </w:rPr>
  </w:style>
  <w:style w:type="character" w:customStyle="1" w:styleId="sapeaubox1">
    <w:name w:val="sapeau_box1"/>
    <w:basedOn w:val="DefaultParagraphFont"/>
    <w:rsid w:val="00F751BA"/>
  </w:style>
  <w:style w:type="paragraph" w:customStyle="1" w:styleId="khoan">
    <w:name w:val="khoan"/>
    <w:basedOn w:val="Normal"/>
    <w:autoRedefine/>
    <w:rsid w:val="00F751BA"/>
    <w:pPr>
      <w:spacing w:before="120"/>
      <w:ind w:firstLine="567"/>
      <w:jc w:val="both"/>
    </w:pPr>
    <w:rPr>
      <w:spacing w:val="-4"/>
      <w:lang w:val="fr-FR" w:bidi="en-US"/>
    </w:rPr>
  </w:style>
  <w:style w:type="paragraph" w:customStyle="1" w:styleId="ColorfulList-Accent11">
    <w:name w:val="Colorful List - Accent 11"/>
    <w:basedOn w:val="Normal"/>
    <w:qFormat/>
    <w:rsid w:val="00F751BA"/>
    <w:pPr>
      <w:ind w:left="720"/>
      <w:contextualSpacing/>
    </w:pPr>
    <w:rPr>
      <w:rFonts w:eastAsia="MS Mincho"/>
      <w:sz w:val="24"/>
      <w:szCs w:val="24"/>
      <w:lang w:eastAsia="ja-JP"/>
    </w:rPr>
  </w:style>
  <w:style w:type="character" w:customStyle="1" w:styleId="TenvbChar">
    <w:name w:val="Tenvb Char"/>
    <w:link w:val="Tenvb"/>
    <w:uiPriority w:val="99"/>
    <w:rsid w:val="00F751BA"/>
    <w:rPr>
      <w:rFonts w:eastAsia="Times New Roman"/>
      <w:b/>
      <w:color w:val="0000FF"/>
      <w:sz w:val="24"/>
      <w:szCs w:val="24"/>
    </w:rPr>
  </w:style>
  <w:style w:type="character" w:customStyle="1" w:styleId="btChar">
    <w:name w:val="bt Char"/>
    <w:uiPriority w:val="99"/>
    <w:rsid w:val="00F751BA"/>
    <w:rPr>
      <w:rFonts w:ascii="Times New Roman" w:eastAsia="Times New Roman" w:hAnsi="Times New Roman" w:cs="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F751BA"/>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uiPriority w:val="99"/>
    <w:rsid w:val="00F751BA"/>
    <w:rPr>
      <w:rFonts w:ascii=".VnTime" w:hAnsi=".VnTime"/>
      <w:b/>
      <w:sz w:val="28"/>
      <w:lang w:val="en-GB" w:eastAsia="en-US" w:bidi="ar-SA"/>
    </w:rPr>
  </w:style>
  <w:style w:type="character" w:customStyle="1" w:styleId="CharChar16">
    <w:name w:val="Char Char16"/>
    <w:uiPriority w:val="99"/>
    <w:rsid w:val="00F751BA"/>
    <w:rPr>
      <w:rFonts w:ascii=".VnTime" w:hAnsi=".VnTime"/>
      <w:i/>
      <w:sz w:val="28"/>
      <w:lang w:val="en-GB" w:eastAsia="en-US" w:bidi="ar-SA"/>
    </w:rPr>
  </w:style>
  <w:style w:type="character" w:customStyle="1" w:styleId="CharChar150">
    <w:name w:val="Char Char15"/>
    <w:uiPriority w:val="99"/>
    <w:rsid w:val="00F751BA"/>
    <w:rPr>
      <w:rFonts w:ascii=".VnArialH" w:hAnsi=".VnArialH"/>
      <w:b/>
      <w:sz w:val="28"/>
      <w:lang w:val="en-GB" w:eastAsia="en-US" w:bidi="ar-SA"/>
    </w:rPr>
  </w:style>
  <w:style w:type="character" w:customStyle="1" w:styleId="CharChar130">
    <w:name w:val="Char Char13"/>
    <w:uiPriority w:val="99"/>
    <w:rsid w:val="00F751BA"/>
    <w:rPr>
      <w:b/>
      <w:sz w:val="28"/>
      <w:lang w:val="en-GB" w:eastAsia="en-US" w:bidi="ar-SA"/>
    </w:rPr>
  </w:style>
  <w:style w:type="paragraph" w:customStyle="1" w:styleId="1Char">
    <w:name w:val="1 Char"/>
    <w:basedOn w:val="DocumentMap"/>
    <w:autoRedefine/>
    <w:uiPriority w:val="99"/>
    <w:rsid w:val="00F751BA"/>
    <w:pPr>
      <w:widowControl w:val="0"/>
      <w:jc w:val="both"/>
    </w:pPr>
    <w:rPr>
      <w:rFonts w:eastAsia="SimSun"/>
      <w:kern w:val="2"/>
      <w:sz w:val="24"/>
      <w:szCs w:val="24"/>
      <w:lang w:eastAsia="zh-CN"/>
    </w:rPr>
  </w:style>
  <w:style w:type="character" w:styleId="EndnoteReference">
    <w:name w:val="endnote reference"/>
    <w:uiPriority w:val="99"/>
    <w:rsid w:val="00F751BA"/>
    <w:rPr>
      <w:vertAlign w:val="superscript"/>
    </w:rPr>
  </w:style>
  <w:style w:type="paragraph" w:customStyle="1" w:styleId="mau020900">
    <w:name w:val="mau020900"/>
    <w:basedOn w:val="Normal"/>
    <w:uiPriority w:val="99"/>
    <w:rsid w:val="00F751BA"/>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F751BA"/>
    <w:pPr>
      <w:spacing w:line="264" w:lineRule="auto"/>
      <w:ind w:left="720" w:hanging="360"/>
    </w:pPr>
    <w:rPr>
      <w:rFonts w:ascii=".VnTime" w:hAnsi=".VnTime"/>
      <w:i/>
      <w:sz w:val="24"/>
      <w:szCs w:val="20"/>
    </w:rPr>
  </w:style>
  <w:style w:type="paragraph" w:customStyle="1" w:styleId="pbody">
    <w:name w:val="pbody"/>
    <w:basedOn w:val="Normal"/>
    <w:uiPriority w:val="99"/>
    <w:rsid w:val="00F751BA"/>
    <w:pPr>
      <w:spacing w:before="100" w:beforeAutospacing="1" w:after="100" w:afterAutospacing="1"/>
    </w:pPr>
    <w:rPr>
      <w:sz w:val="24"/>
      <w:szCs w:val="24"/>
    </w:rPr>
  </w:style>
  <w:style w:type="character" w:customStyle="1" w:styleId="tieudechitiet">
    <w:name w:val="tieude_chitiet"/>
    <w:uiPriority w:val="99"/>
    <w:rsid w:val="00F751BA"/>
  </w:style>
  <w:style w:type="paragraph" w:customStyle="1" w:styleId="bodytextindent-p">
    <w:name w:val="bodytextindent-p"/>
    <w:basedOn w:val="Normal"/>
    <w:uiPriority w:val="99"/>
    <w:rsid w:val="00F751BA"/>
    <w:pPr>
      <w:spacing w:before="100" w:beforeAutospacing="1" w:after="100" w:afterAutospacing="1"/>
    </w:pPr>
    <w:rPr>
      <w:sz w:val="24"/>
      <w:szCs w:val="24"/>
    </w:rPr>
  </w:style>
  <w:style w:type="character" w:customStyle="1" w:styleId="bodytextindent-h">
    <w:name w:val="bodytextindent-h"/>
    <w:uiPriority w:val="99"/>
    <w:rsid w:val="00F751BA"/>
  </w:style>
  <w:style w:type="paragraph" w:styleId="CommentSubject">
    <w:name w:val="annotation subject"/>
    <w:basedOn w:val="CommentText"/>
    <w:next w:val="CommentText"/>
    <w:link w:val="CommentSubjectChar"/>
    <w:uiPriority w:val="99"/>
    <w:unhideWhenUsed/>
    <w:rsid w:val="00F751BA"/>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F751BA"/>
    <w:rPr>
      <w:rFonts w:ascii="Segoe UI" w:eastAsia="Calibri" w:hAnsi="Segoe UI" w:cs="Segoe UI"/>
      <w:b/>
      <w:bCs/>
      <w:sz w:val="20"/>
      <w:szCs w:val="20"/>
    </w:rPr>
  </w:style>
  <w:style w:type="paragraph" w:customStyle="1" w:styleId="CharCharCharCharCharCharCharCharCharCharCharChar">
    <w:name w:val="Char Char Char Char Char Char Char Char Char Char Char Char"/>
    <w:basedOn w:val="DocumentMap"/>
    <w:autoRedefine/>
    <w:uiPriority w:val="99"/>
    <w:rsid w:val="00F751BA"/>
    <w:pPr>
      <w:widowControl w:val="0"/>
      <w:jc w:val="both"/>
    </w:pPr>
    <w:rPr>
      <w:rFonts w:eastAsia="SimSun"/>
      <w:kern w:val="2"/>
      <w:sz w:val="24"/>
      <w:szCs w:val="24"/>
      <w:lang w:eastAsia="zh-CN"/>
    </w:rPr>
  </w:style>
  <w:style w:type="character" w:customStyle="1" w:styleId="l2Char">
    <w:name w:val="l2 Char"/>
    <w:aliases w:val="H2 Char,HeadB Char Char,l2 Char3,H2 Char3"/>
    <w:uiPriority w:val="99"/>
    <w:rsid w:val="00F751BA"/>
    <w:rPr>
      <w:rFonts w:eastAsia="Calibri" w:cs="Arial"/>
      <w:b/>
      <w:bCs/>
      <w:iCs/>
      <w:sz w:val="26"/>
      <w:szCs w:val="28"/>
      <w:lang w:val="en-US" w:eastAsia="en-US" w:bidi="ar-SA"/>
    </w:rPr>
  </w:style>
  <w:style w:type="paragraph" w:customStyle="1" w:styleId="MediumGrid1-Accent21">
    <w:name w:val="Medium Grid 1 - Accent 21"/>
    <w:basedOn w:val="Normal"/>
    <w:uiPriority w:val="99"/>
    <w:qFormat/>
    <w:rsid w:val="00F751BA"/>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F751BA"/>
    <w:pPr>
      <w:tabs>
        <w:tab w:val="left" w:pos="709"/>
      </w:tabs>
    </w:pPr>
    <w:rPr>
      <w:rFonts w:ascii="Tahoma" w:hAnsi="Tahoma"/>
      <w:sz w:val="24"/>
      <w:szCs w:val="24"/>
      <w:lang w:val="pl-PL" w:eastAsia="pl-PL"/>
    </w:rPr>
  </w:style>
  <w:style w:type="character" w:customStyle="1" w:styleId="xapple-style-span">
    <w:name w:val="x_apple-style-span"/>
    <w:uiPriority w:val="99"/>
    <w:rsid w:val="00F751BA"/>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uiPriority w:val="99"/>
    <w:rsid w:val="00F751BA"/>
    <w:pPr>
      <w:tabs>
        <w:tab w:val="left" w:pos="709"/>
      </w:tabs>
    </w:pPr>
    <w:rPr>
      <w:rFonts w:ascii="Tahoma" w:hAnsi="Tahoma"/>
      <w:sz w:val="24"/>
      <w:szCs w:val="24"/>
      <w:lang w:val="pl-PL" w:eastAsia="pl-PL"/>
    </w:rPr>
  </w:style>
  <w:style w:type="character" w:customStyle="1" w:styleId="vietadtextlink">
    <w:name w:val="vietadtextlink"/>
    <w:uiPriority w:val="99"/>
    <w:rsid w:val="00F751BA"/>
  </w:style>
  <w:style w:type="paragraph" w:customStyle="1" w:styleId="Char1CharCharChar1CharCharChar">
    <w:name w:val="Char1 Char Char Char1 Char Char Char"/>
    <w:basedOn w:val="Normal"/>
    <w:uiPriority w:val="99"/>
    <w:rsid w:val="00F751BA"/>
    <w:pPr>
      <w:pageBreakBefore/>
      <w:spacing w:before="100" w:beforeAutospacing="1" w:after="100" w:afterAutospacing="1"/>
      <w:jc w:val="both"/>
    </w:pPr>
    <w:rPr>
      <w:rFonts w:ascii="Tahoma" w:hAnsi="Tahoma"/>
      <w:sz w:val="20"/>
      <w:szCs w:val="20"/>
    </w:rPr>
  </w:style>
  <w:style w:type="paragraph" w:customStyle="1" w:styleId="Char1">
    <w:name w:val="Char1"/>
    <w:basedOn w:val="Normal"/>
    <w:uiPriority w:val="99"/>
    <w:rsid w:val="00F751BA"/>
    <w:pPr>
      <w:spacing w:after="160" w:line="240" w:lineRule="exact"/>
    </w:pPr>
    <w:rPr>
      <w:rFonts w:eastAsia="MS Mincho"/>
      <w:sz w:val="20"/>
      <w:szCs w:val="20"/>
    </w:rPr>
  </w:style>
  <w:style w:type="paragraph" w:customStyle="1" w:styleId="CharCharCharCharCharCharCharCharCharChar0">
    <w:name w:val="Char Char Char Char Char Char Char Char Char Char"/>
    <w:basedOn w:val="Normal"/>
    <w:autoRedefine/>
    <w:uiPriority w:val="99"/>
    <w:rsid w:val="00F751BA"/>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F751BA"/>
    <w:pPr>
      <w:spacing w:after="160" w:line="240" w:lineRule="exact"/>
    </w:pPr>
    <w:rPr>
      <w:rFonts w:ascii="Tahoma" w:eastAsia="PMingLiU" w:hAnsi="Tahoma" w:cs="Tahoma"/>
      <w:sz w:val="20"/>
      <w:szCs w:val="20"/>
    </w:rPr>
  </w:style>
  <w:style w:type="character" w:customStyle="1" w:styleId="bodytext-h">
    <w:name w:val="bodytext-h"/>
    <w:uiPriority w:val="99"/>
    <w:rsid w:val="00F751BA"/>
  </w:style>
  <w:style w:type="character" w:customStyle="1" w:styleId="Style2CharChar">
    <w:name w:val="Style2 Char Char"/>
    <w:link w:val="Style2"/>
    <w:uiPriority w:val="99"/>
    <w:rsid w:val="00F751BA"/>
    <w:rPr>
      <w:rFonts w:eastAsia="Arial Unicode MS"/>
    </w:rPr>
  </w:style>
  <w:style w:type="paragraph" w:customStyle="1" w:styleId="bodytext-p">
    <w:name w:val="bodytext-p"/>
    <w:basedOn w:val="Normal"/>
    <w:uiPriority w:val="99"/>
    <w:rsid w:val="00F751BA"/>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F751BA"/>
    <w:pPr>
      <w:spacing w:before="100" w:beforeAutospacing="1" w:after="100" w:afterAutospacing="1" w:line="330" w:lineRule="exact"/>
      <w:ind w:firstLine="720"/>
      <w:jc w:val="both"/>
    </w:pPr>
    <w:rPr>
      <w:sz w:val="24"/>
      <w:szCs w:val="24"/>
    </w:rPr>
  </w:style>
  <w:style w:type="character" w:customStyle="1" w:styleId="normalchar1">
    <w:name w:val="normal__char1"/>
    <w:uiPriority w:val="99"/>
    <w:rsid w:val="00F751BA"/>
    <w:rPr>
      <w:rFonts w:ascii="Times New Roman" w:hAnsi="Times New Roman" w:cs="Times New Roman" w:hint="default"/>
      <w:strike w:val="0"/>
      <w:dstrike w:val="0"/>
      <w:sz w:val="20"/>
      <w:szCs w:val="20"/>
      <w:u w:val="none"/>
      <w:effect w:val="none"/>
    </w:rPr>
  </w:style>
  <w:style w:type="numbering" w:customStyle="1" w:styleId="NoList1">
    <w:name w:val="No List1"/>
    <w:next w:val="NoList"/>
    <w:semiHidden/>
    <w:rsid w:val="00F751BA"/>
  </w:style>
  <w:style w:type="numbering" w:customStyle="1" w:styleId="NoList2">
    <w:name w:val="No List2"/>
    <w:next w:val="NoList"/>
    <w:semiHidden/>
    <w:rsid w:val="00F751BA"/>
  </w:style>
  <w:style w:type="numbering" w:customStyle="1" w:styleId="NoList3">
    <w:name w:val="No List3"/>
    <w:next w:val="NoList"/>
    <w:semiHidden/>
    <w:unhideWhenUsed/>
    <w:rsid w:val="00F751BA"/>
  </w:style>
  <w:style w:type="paragraph" w:customStyle="1" w:styleId="Blockquote">
    <w:name w:val="Blockquote"/>
    <w:basedOn w:val="Normal"/>
    <w:uiPriority w:val="99"/>
    <w:rsid w:val="00F751BA"/>
    <w:pPr>
      <w:autoSpaceDE w:val="0"/>
      <w:autoSpaceDN w:val="0"/>
      <w:spacing w:before="100" w:after="100"/>
      <w:ind w:left="360" w:right="360"/>
    </w:pPr>
    <w:rPr>
      <w:sz w:val="24"/>
      <w:szCs w:val="24"/>
    </w:rPr>
  </w:style>
  <w:style w:type="paragraph" w:styleId="Revision">
    <w:name w:val="Revision"/>
    <w:hidden/>
    <w:uiPriority w:val="99"/>
    <w:rsid w:val="00F751BA"/>
    <w:rPr>
      <w:rFonts w:ascii="Calibri" w:eastAsia="Calibri" w:hAnsi="Calibri"/>
      <w:sz w:val="22"/>
      <w:szCs w:val="22"/>
    </w:rPr>
  </w:style>
  <w:style w:type="character" w:customStyle="1" w:styleId="CharChar100">
    <w:name w:val="Char Char10"/>
    <w:uiPriority w:val="99"/>
    <w:rsid w:val="00F751BA"/>
    <w:rPr>
      <w:sz w:val="24"/>
      <w:szCs w:val="24"/>
      <w:lang w:val="en-US" w:eastAsia="en-US" w:bidi="ar-SA"/>
    </w:rPr>
  </w:style>
  <w:style w:type="paragraph" w:customStyle="1" w:styleId="FigureNote">
    <w:name w:val="Figure Note"/>
    <w:basedOn w:val="Normal"/>
    <w:uiPriority w:val="99"/>
    <w:rsid w:val="00F751BA"/>
    <w:pPr>
      <w:tabs>
        <w:tab w:val="left" w:pos="850"/>
        <w:tab w:val="left" w:pos="1191"/>
        <w:tab w:val="left" w:pos="1531"/>
      </w:tabs>
      <w:jc w:val="both"/>
    </w:pPr>
    <w:rPr>
      <w:rFonts w:ascii="Helvetica" w:hAnsi="Helvetica"/>
      <w:sz w:val="18"/>
      <w:szCs w:val="20"/>
    </w:rPr>
  </w:style>
  <w:style w:type="paragraph" w:customStyle="1" w:styleId="Heading110">
    <w:name w:val="Heading 11"/>
    <w:basedOn w:val="Normal"/>
    <w:uiPriority w:val="99"/>
    <w:rsid w:val="00F751BA"/>
    <w:pPr>
      <w:spacing w:before="120"/>
      <w:ind w:firstLine="700"/>
      <w:jc w:val="both"/>
    </w:pPr>
    <w:rPr>
      <w:lang w:val="nl-NL"/>
    </w:rPr>
  </w:style>
  <w:style w:type="character" w:customStyle="1" w:styleId="newsdetailcontent">
    <w:name w:val="news_detail_content"/>
    <w:uiPriority w:val="99"/>
    <w:rsid w:val="00F751BA"/>
  </w:style>
  <w:style w:type="paragraph" w:customStyle="1" w:styleId="Normal3">
    <w:name w:val="Normal3"/>
    <w:basedOn w:val="Normal"/>
    <w:uiPriority w:val="99"/>
    <w:rsid w:val="00F751BA"/>
    <w:pPr>
      <w:spacing w:before="100" w:beforeAutospacing="1" w:after="100" w:afterAutospacing="1" w:line="330" w:lineRule="exact"/>
      <w:ind w:firstLine="720"/>
      <w:jc w:val="both"/>
    </w:pPr>
    <w:rPr>
      <w:sz w:val="24"/>
      <w:szCs w:val="24"/>
    </w:rPr>
  </w:style>
  <w:style w:type="paragraph" w:customStyle="1" w:styleId="ft22">
    <w:name w:val="ft22"/>
    <w:basedOn w:val="Normal"/>
    <w:uiPriority w:val="99"/>
    <w:rsid w:val="00F751BA"/>
    <w:pPr>
      <w:spacing w:before="100" w:beforeAutospacing="1" w:after="100" w:afterAutospacing="1"/>
    </w:pPr>
    <w:rPr>
      <w:sz w:val="24"/>
      <w:szCs w:val="24"/>
    </w:rPr>
  </w:style>
  <w:style w:type="paragraph" w:customStyle="1" w:styleId="CharChar1">
    <w:name w:val="Char Char1"/>
    <w:basedOn w:val="Normal"/>
    <w:semiHidden/>
    <w:rsid w:val="00F751BA"/>
    <w:pPr>
      <w:spacing w:after="160" w:line="240" w:lineRule="exact"/>
    </w:pPr>
    <w:rPr>
      <w:rFonts w:ascii="Arial" w:hAnsi="Arial"/>
      <w:sz w:val="22"/>
      <w:szCs w:val="22"/>
    </w:rPr>
  </w:style>
  <w:style w:type="paragraph" w:customStyle="1" w:styleId="NormalAfter6pt">
    <w:name w:val="Normal + After:  6 pt"/>
    <w:basedOn w:val="Normal"/>
    <w:uiPriority w:val="99"/>
    <w:rsid w:val="00F751BA"/>
    <w:pPr>
      <w:spacing w:after="120"/>
    </w:pPr>
    <w:rPr>
      <w:rFonts w:ascii="Arial" w:hAnsi="Arial"/>
      <w:sz w:val="24"/>
      <w:szCs w:val="24"/>
    </w:rPr>
  </w:style>
  <w:style w:type="paragraph" w:customStyle="1" w:styleId="daude1">
    <w:name w:val="daude1"/>
    <w:basedOn w:val="Heading1"/>
    <w:uiPriority w:val="99"/>
    <w:rsid w:val="00F751BA"/>
    <w:pPr>
      <w:autoSpaceDE w:val="0"/>
      <w:autoSpaceDN w:val="0"/>
      <w:spacing w:before="120" w:after="60" w:line="240" w:lineRule="exact"/>
      <w:outlineLvl w:val="9"/>
    </w:pPr>
    <w:rPr>
      <w:rFonts w:ascii=".VnArial" w:eastAsia="SimSun" w:hAnsi=".VnArial"/>
      <w:bCs/>
      <w:kern w:val="28"/>
      <w:lang w:val="en-GB"/>
    </w:rPr>
  </w:style>
  <w:style w:type="character" w:customStyle="1" w:styleId="CharChar2">
    <w:name w:val="Char Char2"/>
    <w:uiPriority w:val="99"/>
    <w:rsid w:val="00F751BA"/>
    <w:rPr>
      <w:rFonts w:cs="Arial"/>
      <w:b/>
      <w:bCs/>
      <w:iCs/>
      <w:spacing w:val="-12"/>
      <w:sz w:val="28"/>
      <w:szCs w:val="28"/>
      <w:lang w:val="en-US" w:eastAsia="en-US" w:bidi="ar-SA"/>
    </w:rPr>
  </w:style>
  <w:style w:type="character" w:customStyle="1" w:styleId="CharChar80">
    <w:name w:val="Char Char8"/>
    <w:uiPriority w:val="99"/>
    <w:rsid w:val="00F751BA"/>
    <w:rPr>
      <w:b/>
      <w:sz w:val="24"/>
      <w:szCs w:val="26"/>
      <w:lang w:val="en-GB"/>
    </w:rPr>
  </w:style>
  <w:style w:type="character" w:customStyle="1" w:styleId="CharChar7">
    <w:name w:val="Char Char7"/>
    <w:uiPriority w:val="99"/>
    <w:rsid w:val="00F751BA"/>
    <w:rPr>
      <w:sz w:val="28"/>
      <w:lang w:val="en-GB"/>
    </w:rPr>
  </w:style>
  <w:style w:type="paragraph" w:customStyle="1" w:styleId="n-dieu">
    <w:name w:val="n-dieu"/>
    <w:basedOn w:val="Normal"/>
    <w:uiPriority w:val="99"/>
    <w:rsid w:val="00F751BA"/>
    <w:pPr>
      <w:overflowPunct w:val="0"/>
      <w:autoSpaceDE w:val="0"/>
      <w:autoSpaceDN w:val="0"/>
      <w:adjustRightInd w:val="0"/>
      <w:spacing w:before="120" w:after="180"/>
      <w:ind w:left="1560" w:hanging="851"/>
      <w:jc w:val="both"/>
      <w:textAlignment w:val="baseline"/>
    </w:pPr>
    <w:rPr>
      <w:rFonts w:ascii=".VnTime" w:hAnsi=".VnTime"/>
      <w:b/>
      <w:szCs w:val="20"/>
    </w:rPr>
  </w:style>
  <w:style w:type="character" w:customStyle="1" w:styleId="FootnoteTextChar1">
    <w:name w:val="Footnote Text Char1"/>
    <w:aliases w:val="foot Char1"/>
    <w:semiHidden/>
    <w:rsid w:val="00F751BA"/>
    <w:rPr>
      <w:rFonts w:eastAsia="Times New Roman" w:cs="Times New Roman"/>
    </w:rPr>
  </w:style>
  <w:style w:type="character" w:customStyle="1" w:styleId="TitleChar1">
    <w:name w:val="Title Char1"/>
    <w:uiPriority w:val="99"/>
    <w:locked/>
    <w:rsid w:val="00F751BA"/>
    <w:rPr>
      <w:rFonts w:eastAsia="Times New Roman" w:cs="Times New Roman"/>
      <w:b/>
      <w:sz w:val="28"/>
    </w:rPr>
  </w:style>
  <w:style w:type="character" w:customStyle="1" w:styleId="BodyText2Char1">
    <w:name w:val="Body Text 2 Char1"/>
    <w:semiHidden/>
    <w:locked/>
    <w:rsid w:val="00F751BA"/>
    <w:rPr>
      <w:rFonts w:eastAsia="Times New Roman" w:cs="Times New Roman"/>
      <w:sz w:val="24"/>
      <w:szCs w:val="24"/>
    </w:rPr>
  </w:style>
  <w:style w:type="paragraph" w:customStyle="1" w:styleId="Char2">
    <w:name w:val="Char2"/>
    <w:basedOn w:val="Normal"/>
    <w:uiPriority w:val="99"/>
    <w:rsid w:val="00F751BA"/>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CharCharChar1">
    <w:name w:val="Char Char Char Char Char Char Char Char Char Char Char Char Char Char Char Char1"/>
    <w:basedOn w:val="Normal"/>
    <w:uiPriority w:val="99"/>
    <w:rsid w:val="00F751BA"/>
    <w:pPr>
      <w:tabs>
        <w:tab w:val="left" w:pos="709"/>
      </w:tabs>
    </w:pPr>
    <w:rPr>
      <w:rFonts w:ascii="Tahoma" w:hAnsi="Tahoma"/>
      <w:sz w:val="24"/>
      <w:szCs w:val="24"/>
      <w:lang w:val="pl-PL" w:eastAsia="pl-PL"/>
    </w:rPr>
  </w:style>
  <w:style w:type="paragraph" w:customStyle="1" w:styleId="CharCharCharChar2">
    <w:name w:val="Char Char Char Char2"/>
    <w:basedOn w:val="Normal"/>
    <w:uiPriority w:val="99"/>
    <w:rsid w:val="00F751BA"/>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List Bullet" w:uiPriority="0"/>
    <w:lsdException w:name="Title" w:semiHidden="0" w:unhideWhenUsed="0" w:qFormat="1"/>
    <w:lsdException w:name="Default Paragraph Font" w:uiPriority="1"/>
    <w:lsdException w:name="Subtitle" w:semiHidden="0" w:unhideWhenUsed="0" w:qFormat="1"/>
    <w:lsdException w:name="Body Text First Indent" w:uiPriority="0"/>
    <w:lsdException w:name="Strong" w:semiHidden="0" w:unhideWhenUsed="0" w:qFormat="1"/>
    <w:lsdException w:name="Emphasis" w:semiHidden="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751BA"/>
    <w:rPr>
      <w:rFonts w:eastAsia="Times New Roman"/>
    </w:rPr>
  </w:style>
  <w:style w:type="paragraph" w:styleId="Heading1">
    <w:name w:val="heading 1"/>
    <w:aliases w:val="1 ghost,g"/>
    <w:basedOn w:val="Normal"/>
    <w:next w:val="Normal"/>
    <w:link w:val="Heading1Char"/>
    <w:uiPriority w:val="99"/>
    <w:qFormat/>
    <w:rsid w:val="00F751BA"/>
    <w:pPr>
      <w:keepNext/>
      <w:outlineLvl w:val="0"/>
    </w:pPr>
    <w:rPr>
      <w:rFonts w:ascii=".VnTimeH" w:hAnsi=".VnTimeH"/>
      <w:b/>
    </w:rPr>
  </w:style>
  <w:style w:type="paragraph" w:styleId="Heading2">
    <w:name w:val="heading 2"/>
    <w:aliases w:val="BVI2,Heading 2-BVI,RepHead2,MyHeading2,Mystyle2,Mystyle21,Mystyle22,Mystyle23,Mystyle211,Mystyle221,Trích yếu,l2,H2,HeadB"/>
    <w:basedOn w:val="Normal"/>
    <w:next w:val="Normal"/>
    <w:link w:val="Heading2Char"/>
    <w:uiPriority w:val="99"/>
    <w:qFormat/>
    <w:rsid w:val="00F751BA"/>
    <w:pPr>
      <w:keepNext/>
      <w:spacing w:before="120" w:after="240"/>
      <w:ind w:left="5580" w:right="255"/>
      <w:outlineLvl w:val="1"/>
    </w:pPr>
    <w:rPr>
      <w:b/>
      <w:bCs/>
      <w:i/>
      <w:iCs/>
      <w:sz w:val="24"/>
      <w:szCs w:val="24"/>
      <w:lang w:val="pt-BR"/>
    </w:rPr>
  </w:style>
  <w:style w:type="paragraph" w:styleId="Heading3">
    <w:name w:val="heading 3"/>
    <w:aliases w:val="Char, Char,Überschrift 3 Char1,Überschrift 3 Char Char,Überschrift 3 Char1 Char Char,Überschrift 3 Char Char Char Char,Überschrift 3 Char1 Char Char Char Char,Überschrift 3 Char Char Char Char Char Char,Überschrift 3 Char"/>
    <w:basedOn w:val="Normal"/>
    <w:next w:val="Normal"/>
    <w:link w:val="Heading3Char"/>
    <w:uiPriority w:val="99"/>
    <w:qFormat/>
    <w:rsid w:val="00F751BA"/>
    <w:pPr>
      <w:keepNext/>
      <w:ind w:left="6300" w:hanging="432"/>
      <w:outlineLvl w:val="2"/>
    </w:pPr>
    <w:rPr>
      <w:b/>
      <w:bCs/>
    </w:rPr>
  </w:style>
  <w:style w:type="paragraph" w:styleId="Heading4">
    <w:name w:val="heading 4"/>
    <w:basedOn w:val="Normal"/>
    <w:next w:val="Normal"/>
    <w:link w:val="Heading4Char"/>
    <w:uiPriority w:val="99"/>
    <w:qFormat/>
    <w:rsid w:val="00F751BA"/>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uiPriority w:val="99"/>
    <w:qFormat/>
    <w:rsid w:val="00F751BA"/>
    <w:pPr>
      <w:spacing w:before="240" w:after="60"/>
      <w:ind w:left="6588" w:hanging="432"/>
      <w:outlineLvl w:val="4"/>
    </w:pPr>
    <w:rPr>
      <w:b/>
      <w:bCs/>
      <w:i/>
      <w:iCs/>
      <w:sz w:val="26"/>
      <w:szCs w:val="26"/>
    </w:rPr>
  </w:style>
  <w:style w:type="paragraph" w:styleId="Heading6">
    <w:name w:val="heading 6"/>
    <w:basedOn w:val="Normal"/>
    <w:next w:val="Normal"/>
    <w:link w:val="Heading6Char"/>
    <w:qFormat/>
    <w:rsid w:val="00F751BA"/>
    <w:pPr>
      <w:keepNext/>
      <w:ind w:left="6732" w:hanging="432"/>
      <w:jc w:val="center"/>
      <w:outlineLvl w:val="5"/>
    </w:pPr>
    <w:rPr>
      <w:rFonts w:ascii=".VnTimeH" w:hAnsi=".VnTimeH"/>
      <w:b/>
      <w:bCs/>
      <w:sz w:val="24"/>
      <w:szCs w:val="24"/>
      <w:lang w:val="pt-BR"/>
    </w:rPr>
  </w:style>
  <w:style w:type="paragraph" w:styleId="Heading7">
    <w:name w:val="heading 7"/>
    <w:basedOn w:val="Normal"/>
    <w:next w:val="Normal"/>
    <w:link w:val="Heading7Char"/>
    <w:uiPriority w:val="99"/>
    <w:qFormat/>
    <w:rsid w:val="00F751BA"/>
    <w:pPr>
      <w:spacing w:before="240" w:after="60"/>
      <w:ind w:left="6876" w:hanging="288"/>
      <w:outlineLvl w:val="6"/>
    </w:pPr>
    <w:rPr>
      <w:sz w:val="24"/>
      <w:szCs w:val="24"/>
    </w:rPr>
  </w:style>
  <w:style w:type="paragraph" w:styleId="Heading8">
    <w:name w:val="heading 8"/>
    <w:basedOn w:val="Normal"/>
    <w:next w:val="Normal"/>
    <w:link w:val="Heading8Char"/>
    <w:uiPriority w:val="99"/>
    <w:qFormat/>
    <w:rsid w:val="00F751BA"/>
    <w:pPr>
      <w:keepNext/>
      <w:ind w:left="-108" w:right="-48"/>
      <w:jc w:val="center"/>
      <w:outlineLvl w:val="7"/>
    </w:pPr>
    <w:rPr>
      <w:b/>
      <w:color w:val="000000"/>
    </w:rPr>
  </w:style>
  <w:style w:type="paragraph" w:styleId="Heading9">
    <w:name w:val="heading 9"/>
    <w:basedOn w:val="Normal"/>
    <w:next w:val="Normal"/>
    <w:link w:val="Heading9Char"/>
    <w:uiPriority w:val="99"/>
    <w:qFormat/>
    <w:rsid w:val="00F751BA"/>
    <w:pPr>
      <w:keepNext/>
      <w:ind w:left="7164" w:hanging="144"/>
      <w:jc w:val="center"/>
      <w:outlineLvl w:val="8"/>
    </w:pPr>
    <w:rPr>
      <w:rFonts w:ascii=".VnTimeH" w:hAnsi=".VnTimeH"/>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1,g Char1"/>
    <w:basedOn w:val="DefaultParagraphFont"/>
    <w:link w:val="Heading1"/>
    <w:uiPriority w:val="99"/>
    <w:rsid w:val="00F751BA"/>
    <w:rPr>
      <w:rFonts w:ascii=".VnTimeH" w:eastAsia="Times New Roman" w:hAnsi=".VnTimeH"/>
      <w:b/>
    </w:rPr>
  </w:style>
  <w:style w:type="character" w:customStyle="1" w:styleId="Heading2Char">
    <w:name w:val="Heading 2 Char"/>
    <w:aliases w:val="BVI2 Char1,Heading 2-BVI Char1,RepHead2 Char1,MyHeading2 Char1,Mystyle2 Char1,Mystyle21 Char1,Mystyle22 Char1,Mystyle23 Char1,Mystyle211 Char1,Mystyle221 Char1,Trích yếu Char1,l2 Char2,H2 Char2,HeadB Char"/>
    <w:basedOn w:val="DefaultParagraphFont"/>
    <w:link w:val="Heading2"/>
    <w:uiPriority w:val="99"/>
    <w:rsid w:val="00F751BA"/>
    <w:rPr>
      <w:rFonts w:eastAsia="Times New Roman"/>
      <w:b/>
      <w:bCs/>
      <w:i/>
      <w:iCs/>
      <w:sz w:val="24"/>
      <w:szCs w:val="24"/>
      <w:lang w:val="pt-BR"/>
    </w:rPr>
  </w:style>
  <w:style w:type="character" w:customStyle="1" w:styleId="Heading3Char">
    <w:name w:val="Heading 3 Char"/>
    <w:aliases w:val="Char Char, Char Char,Überschrift 3 Char1 Char,Überschrift 3 Char Char Char,Überschrift 3 Char1 Char Char Char,Überschrift 3 Char Char Char Char Char,Überschrift 3 Char1 Char Char Char Char Char,Überschrift 3 Char Char1"/>
    <w:basedOn w:val="DefaultParagraphFont"/>
    <w:link w:val="Heading3"/>
    <w:uiPriority w:val="99"/>
    <w:rsid w:val="00F751BA"/>
    <w:rPr>
      <w:rFonts w:eastAsia="Times New Roman"/>
      <w:b/>
      <w:bCs/>
    </w:rPr>
  </w:style>
  <w:style w:type="character" w:customStyle="1" w:styleId="Heading4Char">
    <w:name w:val="Heading 4 Char"/>
    <w:basedOn w:val="DefaultParagraphFont"/>
    <w:link w:val="Heading4"/>
    <w:uiPriority w:val="99"/>
    <w:rsid w:val="00F751BA"/>
    <w:rPr>
      <w:rFonts w:ascii=".VnTime" w:eastAsia="Times New Roman" w:hAnsi=".VnTime"/>
      <w:b/>
      <w:sz w:val="27"/>
    </w:rPr>
  </w:style>
  <w:style w:type="character" w:customStyle="1" w:styleId="Heading5Char">
    <w:name w:val="Heading 5 Char"/>
    <w:aliases w:val="Heading 5 Char Char Char Char Char"/>
    <w:basedOn w:val="DefaultParagraphFont"/>
    <w:link w:val="Heading5"/>
    <w:uiPriority w:val="99"/>
    <w:rsid w:val="00F751BA"/>
    <w:rPr>
      <w:rFonts w:eastAsia="Times New Roman"/>
      <w:b/>
      <w:bCs/>
      <w:i/>
      <w:iCs/>
      <w:sz w:val="26"/>
      <w:szCs w:val="26"/>
    </w:rPr>
  </w:style>
  <w:style w:type="character" w:customStyle="1" w:styleId="Heading6Char">
    <w:name w:val="Heading 6 Char"/>
    <w:basedOn w:val="DefaultParagraphFont"/>
    <w:link w:val="Heading6"/>
    <w:rsid w:val="00F751BA"/>
    <w:rPr>
      <w:rFonts w:ascii=".VnTimeH" w:eastAsia="Times New Roman" w:hAnsi=".VnTimeH"/>
      <w:b/>
      <w:bCs/>
      <w:sz w:val="24"/>
      <w:szCs w:val="24"/>
      <w:lang w:val="pt-BR"/>
    </w:rPr>
  </w:style>
  <w:style w:type="character" w:customStyle="1" w:styleId="Heading7Char">
    <w:name w:val="Heading 7 Char"/>
    <w:basedOn w:val="DefaultParagraphFont"/>
    <w:link w:val="Heading7"/>
    <w:uiPriority w:val="99"/>
    <w:rsid w:val="00F751BA"/>
    <w:rPr>
      <w:rFonts w:eastAsia="Times New Roman"/>
      <w:sz w:val="24"/>
      <w:szCs w:val="24"/>
    </w:rPr>
  </w:style>
  <w:style w:type="character" w:customStyle="1" w:styleId="Heading8Char">
    <w:name w:val="Heading 8 Char"/>
    <w:basedOn w:val="DefaultParagraphFont"/>
    <w:link w:val="Heading8"/>
    <w:uiPriority w:val="99"/>
    <w:rsid w:val="00F751BA"/>
    <w:rPr>
      <w:rFonts w:eastAsia="Times New Roman"/>
      <w:b/>
      <w:color w:val="000000"/>
    </w:rPr>
  </w:style>
  <w:style w:type="character" w:customStyle="1" w:styleId="Heading9Char">
    <w:name w:val="Heading 9 Char"/>
    <w:basedOn w:val="DefaultParagraphFont"/>
    <w:link w:val="Heading9"/>
    <w:uiPriority w:val="99"/>
    <w:rsid w:val="00F751BA"/>
    <w:rPr>
      <w:rFonts w:ascii=".VnTimeH" w:eastAsia="Times New Roman" w:hAnsi=".VnTimeH"/>
      <w:b/>
      <w:bCs/>
      <w:sz w:val="26"/>
      <w:szCs w:val="26"/>
      <w:lang w:val="pt-BR"/>
    </w:rPr>
  </w:style>
  <w:style w:type="paragraph" w:styleId="BodyText">
    <w:name w:val="Body Text"/>
    <w:aliases w:val="Body Text Char Char Char Char Char,Body Text Char Char Char Char Char Char Char Char,Body Text Char Char,Body Text Char Char Char,Body Text Char1,bt"/>
    <w:basedOn w:val="Normal"/>
    <w:link w:val="BodyTextChar2"/>
    <w:uiPriority w:val="99"/>
    <w:rsid w:val="00F751BA"/>
    <w:pPr>
      <w:spacing w:line="233" w:lineRule="auto"/>
      <w:jc w:val="both"/>
    </w:pPr>
    <w:rPr>
      <w:rFonts w:ascii=".VnTime" w:hAnsi=".VnTime"/>
    </w:rPr>
  </w:style>
  <w:style w:type="character" w:customStyle="1" w:styleId="BodyTextChar">
    <w:name w:val="Body Text Char"/>
    <w:basedOn w:val="DefaultParagraphFont"/>
    <w:uiPriority w:val="99"/>
    <w:semiHidden/>
    <w:rsid w:val="00F751BA"/>
    <w:rPr>
      <w:rFonts w:eastAsia="Times New Roman"/>
    </w:rPr>
  </w:style>
  <w:style w:type="character" w:customStyle="1" w:styleId="BodyTextChar2">
    <w:name w:val="Body Text Char2"/>
    <w:aliases w:val="Body Text Char Char Char Char Char Char,Body Text Char Char Char Char Char Char Char Char Char,Body Text Char Char Char1,Body Text Char Char Char Char,Body Text Char1 Char,bt Char1"/>
    <w:link w:val="BodyText"/>
    <w:uiPriority w:val="99"/>
    <w:rsid w:val="00F751BA"/>
    <w:rPr>
      <w:rFonts w:ascii=".VnTime" w:eastAsia="Times New Roman" w:hAnsi=".VnTime"/>
    </w:rPr>
  </w:style>
  <w:style w:type="paragraph" w:styleId="BodyText2">
    <w:name w:val="Body Text 2"/>
    <w:aliases w:val="Body Text Indent Char1"/>
    <w:basedOn w:val="Normal"/>
    <w:link w:val="BodyText2Char"/>
    <w:uiPriority w:val="99"/>
    <w:rsid w:val="00F751BA"/>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F751BA"/>
    <w:rPr>
      <w:rFonts w:ascii="VNI-Times" w:eastAsia="Times New Roman" w:hAnsi="VNI-Times"/>
      <w:b/>
      <w:bCs/>
      <w:sz w:val="26"/>
      <w:szCs w:val="26"/>
    </w:rPr>
  </w:style>
  <w:style w:type="paragraph" w:styleId="Footer">
    <w:name w:val="footer"/>
    <w:basedOn w:val="Normal"/>
    <w:link w:val="FooterChar"/>
    <w:uiPriority w:val="99"/>
    <w:rsid w:val="00F751BA"/>
    <w:pPr>
      <w:tabs>
        <w:tab w:val="center" w:pos="4320"/>
        <w:tab w:val="right" w:pos="8640"/>
      </w:tabs>
    </w:pPr>
  </w:style>
  <w:style w:type="character" w:customStyle="1" w:styleId="FooterChar">
    <w:name w:val="Footer Char"/>
    <w:basedOn w:val="DefaultParagraphFont"/>
    <w:link w:val="Footer"/>
    <w:uiPriority w:val="99"/>
    <w:rsid w:val="00F751BA"/>
    <w:rPr>
      <w:rFonts w:eastAsia="Times New Roman"/>
    </w:rPr>
  </w:style>
  <w:style w:type="character" w:styleId="PageNumber">
    <w:name w:val="page number"/>
    <w:basedOn w:val="DefaultParagraphFont"/>
    <w:uiPriority w:val="99"/>
    <w:rsid w:val="00F751BA"/>
  </w:style>
  <w:style w:type="paragraph" w:styleId="Header">
    <w:name w:val="header"/>
    <w:basedOn w:val="Normal"/>
    <w:link w:val="HeaderChar1"/>
    <w:uiPriority w:val="99"/>
    <w:rsid w:val="00F751BA"/>
    <w:pPr>
      <w:tabs>
        <w:tab w:val="center" w:pos="4320"/>
        <w:tab w:val="right" w:pos="8640"/>
      </w:tabs>
    </w:pPr>
  </w:style>
  <w:style w:type="character" w:customStyle="1" w:styleId="HeaderChar">
    <w:name w:val="Header Char"/>
    <w:basedOn w:val="DefaultParagraphFont"/>
    <w:uiPriority w:val="99"/>
    <w:rsid w:val="00F751BA"/>
    <w:rPr>
      <w:rFonts w:eastAsia="Times New Roman"/>
    </w:rPr>
  </w:style>
  <w:style w:type="character" w:customStyle="1" w:styleId="HeaderChar1">
    <w:name w:val="Header Char1"/>
    <w:link w:val="Header"/>
    <w:uiPriority w:val="99"/>
    <w:rsid w:val="00F751BA"/>
    <w:rPr>
      <w:rFonts w:eastAsia="Times New Roman"/>
    </w:rPr>
  </w:style>
  <w:style w:type="paragraph" w:styleId="NormalWeb">
    <w:name w:val="Normal (Web)"/>
    <w:aliases w:val="Normal (Web) Char"/>
    <w:basedOn w:val="Normal"/>
    <w:link w:val="NormalWebChar1"/>
    <w:uiPriority w:val="99"/>
    <w:rsid w:val="00F751BA"/>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F751BA"/>
    <w:rPr>
      <w:rFonts w:eastAsia="Times New Roman"/>
      <w:sz w:val="24"/>
      <w:szCs w:val="24"/>
    </w:rPr>
  </w:style>
  <w:style w:type="paragraph" w:customStyle="1" w:styleId="dieu">
    <w:name w:val="dieu"/>
    <w:basedOn w:val="Normal"/>
    <w:uiPriority w:val="99"/>
    <w:rsid w:val="00F751BA"/>
    <w:pPr>
      <w:widowControl w:val="0"/>
      <w:tabs>
        <w:tab w:val="num" w:pos="937"/>
      </w:tabs>
      <w:spacing w:before="120" w:line="340" w:lineRule="exact"/>
      <w:ind w:firstLine="567"/>
      <w:jc w:val="both"/>
    </w:pPr>
    <w:rPr>
      <w:rFonts w:eastAsia="Cambria"/>
      <w:b/>
      <w:bCs/>
      <w:color w:val="000000"/>
      <w:lang w:val="vi-VN"/>
    </w:rPr>
  </w:style>
  <w:style w:type="paragraph" w:customStyle="1" w:styleId="nd">
    <w:name w:val="nd"/>
    <w:basedOn w:val="Normal"/>
    <w:rsid w:val="00F751BA"/>
    <w:pPr>
      <w:spacing w:before="120" w:line="320" w:lineRule="exact"/>
      <w:ind w:firstLine="567"/>
      <w:jc w:val="both"/>
    </w:pPr>
    <w:rPr>
      <w:rFonts w:eastAsia="MS Mincho"/>
      <w:color w:val="000000"/>
      <w:lang w:val="vi-VN" w:eastAsia="ja-JP"/>
    </w:rPr>
  </w:style>
  <w:style w:type="paragraph" w:customStyle="1" w:styleId="Normal1">
    <w:name w:val="Normal1"/>
    <w:basedOn w:val="Normal"/>
    <w:next w:val="Normal"/>
    <w:autoRedefine/>
    <w:uiPriority w:val="99"/>
    <w:rsid w:val="00F751BA"/>
    <w:pPr>
      <w:spacing w:after="160" w:line="240" w:lineRule="exact"/>
    </w:pPr>
    <w:rPr>
      <w:szCs w:val="22"/>
    </w:rPr>
  </w:style>
  <w:style w:type="paragraph" w:styleId="ListParagraph">
    <w:name w:val="List Paragraph"/>
    <w:basedOn w:val="Normal"/>
    <w:uiPriority w:val="99"/>
    <w:qFormat/>
    <w:rsid w:val="00F751BA"/>
    <w:pPr>
      <w:spacing w:after="200" w:line="276" w:lineRule="auto"/>
      <w:ind w:left="720"/>
      <w:contextualSpacing/>
    </w:pPr>
    <w:rPr>
      <w:rFonts w:eastAsia="Calibri"/>
      <w:szCs w:val="22"/>
    </w:rPr>
  </w:style>
  <w:style w:type="paragraph" w:styleId="BalloonText">
    <w:name w:val="Balloon Text"/>
    <w:basedOn w:val="Normal"/>
    <w:link w:val="BalloonTextChar"/>
    <w:uiPriority w:val="99"/>
    <w:unhideWhenUsed/>
    <w:rsid w:val="00F751BA"/>
    <w:rPr>
      <w:rFonts w:ascii="Segoe UI" w:eastAsia="Calibri" w:hAnsi="Segoe UI"/>
      <w:sz w:val="18"/>
      <w:szCs w:val="18"/>
    </w:rPr>
  </w:style>
  <w:style w:type="character" w:customStyle="1" w:styleId="BalloonTextChar">
    <w:name w:val="Balloon Text Char"/>
    <w:basedOn w:val="DefaultParagraphFont"/>
    <w:link w:val="BalloonText"/>
    <w:uiPriority w:val="99"/>
    <w:rsid w:val="00F751BA"/>
    <w:rPr>
      <w:rFonts w:ascii="Segoe UI" w:eastAsia="Calibri" w:hAnsi="Segoe UI"/>
      <w:sz w:val="18"/>
      <w:szCs w:val="18"/>
    </w:rPr>
  </w:style>
  <w:style w:type="paragraph" w:styleId="BodyText3">
    <w:name w:val="Body Text 3"/>
    <w:basedOn w:val="Normal"/>
    <w:link w:val="BodyText3Char"/>
    <w:uiPriority w:val="99"/>
    <w:unhideWhenUsed/>
    <w:rsid w:val="00F751BA"/>
    <w:pPr>
      <w:spacing w:after="120" w:line="259"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F751BA"/>
    <w:rPr>
      <w:rFonts w:ascii="Calibri" w:eastAsia="Calibri" w:hAnsi="Calibri"/>
      <w:sz w:val="16"/>
      <w:szCs w:val="16"/>
    </w:rPr>
  </w:style>
  <w:style w:type="paragraph" w:customStyle="1" w:styleId="Heading90">
    <w:name w:val="Heading9"/>
    <w:basedOn w:val="Normal"/>
    <w:autoRedefine/>
    <w:uiPriority w:val="99"/>
    <w:semiHidden/>
    <w:rsid w:val="00F751BA"/>
    <w:pPr>
      <w:jc w:val="center"/>
    </w:pPr>
    <w:rPr>
      <w:b/>
      <w:bCs/>
      <w:lang w:val="vi-VN"/>
    </w:rPr>
  </w:style>
  <w:style w:type="paragraph" w:styleId="BodyTextIndent2">
    <w:name w:val="Body Text Indent 2"/>
    <w:basedOn w:val="Normal"/>
    <w:link w:val="BodyTextIndent2Char1"/>
    <w:uiPriority w:val="99"/>
    <w:rsid w:val="00F751BA"/>
    <w:pPr>
      <w:spacing w:before="120"/>
      <w:ind w:firstLine="720"/>
      <w:jc w:val="both"/>
    </w:pPr>
    <w:rPr>
      <w:rFonts w:ascii=".VnTime" w:hAnsi=".VnTime" w:cs=".VnTime"/>
      <w:b/>
      <w:bCs/>
    </w:rPr>
  </w:style>
  <w:style w:type="character" w:customStyle="1" w:styleId="BodyTextIndent2Char">
    <w:name w:val="Body Text Indent 2 Char"/>
    <w:basedOn w:val="DefaultParagraphFont"/>
    <w:uiPriority w:val="99"/>
    <w:semiHidden/>
    <w:rsid w:val="00F751BA"/>
    <w:rPr>
      <w:rFonts w:eastAsia="Times New Roman"/>
    </w:rPr>
  </w:style>
  <w:style w:type="character" w:customStyle="1" w:styleId="BodyTextIndent2Char1">
    <w:name w:val="Body Text Indent 2 Char1"/>
    <w:link w:val="BodyTextIndent2"/>
    <w:uiPriority w:val="99"/>
    <w:locked/>
    <w:rsid w:val="00F751BA"/>
    <w:rPr>
      <w:rFonts w:ascii=".VnTime" w:eastAsia="Times New Roman" w:hAnsi=".VnTime" w:cs=".VnTime"/>
      <w:b/>
      <w:bCs/>
    </w:rPr>
  </w:style>
  <w:style w:type="character" w:customStyle="1" w:styleId="McNidungCharChar">
    <w:name w:val="Mục Nội dung Char Char"/>
    <w:link w:val="McNidung"/>
    <w:rsid w:val="00F751BA"/>
    <w:rPr>
      <w:rFonts w:eastAsia="MS Mincho"/>
      <w:szCs w:val="24"/>
      <w:lang w:val="pt-BR"/>
    </w:rPr>
  </w:style>
  <w:style w:type="paragraph" w:customStyle="1" w:styleId="McNidung">
    <w:name w:val="Mục Nội dung"/>
    <w:basedOn w:val="Normal"/>
    <w:link w:val="McNidungCharChar"/>
    <w:rsid w:val="00F751BA"/>
    <w:pPr>
      <w:spacing w:before="80" w:after="80" w:line="336" w:lineRule="auto"/>
      <w:ind w:firstLine="720"/>
      <w:jc w:val="both"/>
    </w:pPr>
    <w:rPr>
      <w:rFonts w:eastAsia="MS Mincho"/>
      <w:szCs w:val="24"/>
      <w:lang w:val="pt-BR"/>
    </w:rPr>
  </w:style>
  <w:style w:type="paragraph" w:styleId="TOC1">
    <w:name w:val="toc 1"/>
    <w:basedOn w:val="Heading1"/>
    <w:next w:val="Normal"/>
    <w:autoRedefine/>
    <w:uiPriority w:val="99"/>
    <w:rsid w:val="00F751BA"/>
    <w:pPr>
      <w:keepNext w:val="0"/>
      <w:jc w:val="center"/>
      <w:outlineLvl w:val="9"/>
    </w:pPr>
    <w:rPr>
      <w:rFonts w:ascii="Times New Roman" w:hAnsi="Times New Roman"/>
      <w:bCs/>
      <w:lang w:val="pt-BR"/>
    </w:rPr>
  </w:style>
  <w:style w:type="character" w:customStyle="1" w:styleId="CharChar13">
    <w:name w:val="Char Char13"/>
    <w:semiHidden/>
    <w:rsid w:val="00F751BA"/>
    <w:rPr>
      <w:rFonts w:ascii=".VnTime" w:hAnsi=".VnTime"/>
      <w:i/>
      <w:sz w:val="28"/>
      <w:szCs w:val="28"/>
      <w:lang w:val="en-US" w:eastAsia="en-US" w:bidi="ar-SA"/>
    </w:rPr>
  </w:style>
  <w:style w:type="character" w:customStyle="1" w:styleId="Heading5CharCharCharCharCharChar">
    <w:name w:val="Heading 5 Char Char Char Char Char Char"/>
    <w:locked/>
    <w:rsid w:val="00F751BA"/>
    <w:rPr>
      <w:b/>
      <w:color w:val="0000FF"/>
      <w:sz w:val="26"/>
      <w:lang w:val="en-US" w:eastAsia="en-US" w:bidi="ar-SA"/>
    </w:rPr>
  </w:style>
  <w:style w:type="paragraph" w:styleId="BlockText">
    <w:name w:val="Block Text"/>
    <w:basedOn w:val="Normal"/>
    <w:uiPriority w:val="99"/>
    <w:rsid w:val="00F751BA"/>
    <w:pPr>
      <w:ind w:left="720" w:right="-107"/>
      <w:jc w:val="both"/>
    </w:pPr>
    <w:rPr>
      <w:rFonts w:ascii=".VnTime" w:hAnsi=".VnTime"/>
      <w:bCs/>
      <w:color w:val="FF6600"/>
      <w:szCs w:val="20"/>
    </w:rPr>
  </w:style>
  <w:style w:type="character" w:styleId="Hyperlink">
    <w:name w:val="Hyperlink"/>
    <w:aliases w:val="MuclucI"/>
    <w:uiPriority w:val="99"/>
    <w:unhideWhenUsed/>
    <w:rsid w:val="00F751BA"/>
    <w:rPr>
      <w:color w:val="0000FF"/>
      <w:u w:val="single"/>
    </w:rPr>
  </w:style>
  <w:style w:type="character" w:customStyle="1" w:styleId="Heading1Char1">
    <w:name w:val="Heading 1 Char1"/>
    <w:aliases w:val="1 ghost Char,g Char"/>
    <w:rsid w:val="00F751BA"/>
    <w:rPr>
      <w:rFonts w:ascii=".VnTimeH" w:hAnsi=".VnTimeH"/>
      <w:b/>
      <w:sz w:val="28"/>
      <w:szCs w:val="28"/>
      <w:lang w:val="en-US" w:eastAsia="en-US" w:bidi="ar-SA"/>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HeadB Char1"/>
    <w:uiPriority w:val="99"/>
    <w:rsid w:val="00F751BA"/>
    <w:rPr>
      <w:rFonts w:ascii=".VnTimeH" w:hAnsi=".VnTimeH"/>
      <w:b/>
      <w:sz w:val="28"/>
      <w:szCs w:val="28"/>
      <w:lang w:val="en-US" w:eastAsia="en-US" w:bidi="ar-SA"/>
    </w:rPr>
  </w:style>
  <w:style w:type="paragraph" w:styleId="BodyTextIndent3">
    <w:name w:val="Body Text Indent 3"/>
    <w:basedOn w:val="Normal"/>
    <w:link w:val="BodyTextIndent3Char"/>
    <w:uiPriority w:val="99"/>
    <w:rsid w:val="00F751BA"/>
    <w:pPr>
      <w:ind w:firstLine="720"/>
      <w:jc w:val="both"/>
    </w:pPr>
    <w:rPr>
      <w:rFonts w:ascii="VNI-Times" w:hAnsi="VNI-Times"/>
    </w:rPr>
  </w:style>
  <w:style w:type="character" w:customStyle="1" w:styleId="BodyTextIndent3Char">
    <w:name w:val="Body Text Indent 3 Char"/>
    <w:basedOn w:val="DefaultParagraphFont"/>
    <w:link w:val="BodyTextIndent3"/>
    <w:uiPriority w:val="99"/>
    <w:rsid w:val="00F751BA"/>
    <w:rPr>
      <w:rFonts w:ascii="VNI-Times" w:eastAsia="Times New Roman" w:hAnsi="VNI-Times"/>
    </w:rPr>
  </w:style>
  <w:style w:type="character" w:customStyle="1" w:styleId="BodyText3Char2">
    <w:name w:val="Body Text 3 Char2"/>
    <w:locked/>
    <w:rsid w:val="00F751BA"/>
    <w:rPr>
      <w:rFonts w:ascii="VNI-Times" w:hAnsi="VNI-Times"/>
      <w:sz w:val="28"/>
      <w:szCs w:val="28"/>
      <w:lang w:val="en-US" w:eastAsia="en-US" w:bidi="ar-SA"/>
    </w:rPr>
  </w:style>
  <w:style w:type="paragraph" w:styleId="BodyTextIndent">
    <w:name w:val="Body Text Indent"/>
    <w:aliases w:val="Body Text Indent Char1 Char Char,Body Text Indent Char1 Char Char Char Char ,ident,Body Text Indent Char Char Char Char,Body Text Indent Char Char Char,Body Text Indent Char Char"/>
    <w:basedOn w:val="Normal"/>
    <w:link w:val="BodyTextIndentChar2"/>
    <w:uiPriority w:val="99"/>
    <w:rsid w:val="00F751BA"/>
    <w:pPr>
      <w:spacing w:before="120" w:after="120"/>
      <w:ind w:firstLine="720"/>
      <w:jc w:val="both"/>
    </w:pPr>
    <w:rPr>
      <w:szCs w:val="24"/>
      <w:lang w:val="vi-VN" w:eastAsia="vi-VN"/>
    </w:rPr>
  </w:style>
  <w:style w:type="character" w:customStyle="1" w:styleId="BodyTextIndentChar">
    <w:name w:val="Body Text Indent Char"/>
    <w:basedOn w:val="DefaultParagraphFont"/>
    <w:uiPriority w:val="99"/>
    <w:rsid w:val="00F751BA"/>
    <w:rPr>
      <w:rFonts w:eastAsia="Times New Roman"/>
    </w:rPr>
  </w:style>
  <w:style w:type="character" w:customStyle="1" w:styleId="BodyTextIndentChar2">
    <w:name w:val="Body Text Indent Char2"/>
    <w:aliases w:val="Body Text Indent Char1 Char Char Char,Body Text Indent Char1 Char Char Char Char  Char,ident Char,Body Text Indent Char Char Char Char Char,Body Text Indent Char Char Char Char1,Body Text Indent Char Char Char1"/>
    <w:link w:val="BodyTextIndent"/>
    <w:uiPriority w:val="99"/>
    <w:rsid w:val="00F751BA"/>
    <w:rPr>
      <w:rFonts w:eastAsia="Times New Roman"/>
      <w:szCs w:val="24"/>
      <w:lang w:val="vi-VN" w:eastAsia="vi-VN"/>
    </w:rPr>
  </w:style>
  <w:style w:type="paragraph" w:customStyle="1" w:styleId="xl24">
    <w:name w:val="xl24"/>
    <w:basedOn w:val="Normal"/>
    <w:uiPriority w:val="99"/>
    <w:rsid w:val="00F751BA"/>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rsid w:val="00F751BA"/>
    <w:pPr>
      <w:spacing w:before="100" w:beforeAutospacing="1" w:after="100" w:afterAutospacing="1"/>
      <w:jc w:val="right"/>
    </w:pPr>
    <w:rPr>
      <w:rFonts w:ascii="Arial Unicode MS" w:eastAsia="Arial Unicode MS" w:hAnsi="Arial Unicode MS"/>
      <w:b/>
      <w:bCs/>
      <w:sz w:val="24"/>
      <w:szCs w:val="24"/>
    </w:rPr>
  </w:style>
  <w:style w:type="character" w:customStyle="1" w:styleId="FooterChar1">
    <w:name w:val="Footer Char1"/>
    <w:rsid w:val="00F751BA"/>
    <w:rPr>
      <w:sz w:val="28"/>
      <w:szCs w:val="28"/>
      <w:lang w:val="en-US" w:eastAsia="en-US" w:bidi="ar-SA"/>
    </w:rPr>
  </w:style>
  <w:style w:type="paragraph" w:styleId="Caption">
    <w:name w:val="caption"/>
    <w:aliases w:val="Caption Char"/>
    <w:basedOn w:val="Normal"/>
    <w:next w:val="Normal"/>
    <w:uiPriority w:val="99"/>
    <w:qFormat/>
    <w:rsid w:val="00F751BA"/>
    <w:pPr>
      <w:spacing w:before="120"/>
      <w:jc w:val="center"/>
    </w:pPr>
    <w:rPr>
      <w:b/>
      <w:bCs/>
    </w:rPr>
  </w:style>
  <w:style w:type="character" w:customStyle="1" w:styleId="BalloonTextChar1">
    <w:name w:val="Balloon Text Char1"/>
    <w:rsid w:val="00F751BA"/>
    <w:rPr>
      <w:rFonts w:ascii="Tahoma" w:hAnsi="Tahoma" w:cs="Tahoma"/>
      <w:sz w:val="16"/>
      <w:szCs w:val="16"/>
      <w:lang w:val="en-US" w:eastAsia="en-US" w:bidi="ar-SA"/>
    </w:rPr>
  </w:style>
  <w:style w:type="character" w:styleId="FollowedHyperlink">
    <w:name w:val="FollowedHyperlink"/>
    <w:uiPriority w:val="99"/>
    <w:rsid w:val="00F751BA"/>
    <w:rPr>
      <w:color w:val="800080"/>
      <w:u w:val="single"/>
    </w:rPr>
  </w:style>
  <w:style w:type="paragraph" w:styleId="Title">
    <w:name w:val="Title"/>
    <w:aliases w:val=" Char Char Char Char Char"/>
    <w:basedOn w:val="Normal"/>
    <w:link w:val="TitleChar"/>
    <w:uiPriority w:val="99"/>
    <w:qFormat/>
    <w:rsid w:val="00F751BA"/>
    <w:pPr>
      <w:jc w:val="center"/>
    </w:pPr>
    <w:rPr>
      <w:rFonts w:ascii="VNI-Times" w:hAnsi="VNI-Times"/>
      <w:szCs w:val="20"/>
      <w:lang w:eastAsia="vi-VN"/>
    </w:rPr>
  </w:style>
  <w:style w:type="character" w:customStyle="1" w:styleId="TitleChar">
    <w:name w:val="Title Char"/>
    <w:aliases w:val=" Char Char Char Char Char Char"/>
    <w:basedOn w:val="DefaultParagraphFont"/>
    <w:link w:val="Title"/>
    <w:uiPriority w:val="99"/>
    <w:rsid w:val="00F751BA"/>
    <w:rPr>
      <w:rFonts w:ascii="VNI-Times" w:eastAsia="Times New Roman" w:hAnsi="VNI-Times"/>
      <w:szCs w:val="20"/>
      <w:lang w:eastAsia="vi-VN"/>
    </w:rPr>
  </w:style>
  <w:style w:type="paragraph" w:customStyle="1" w:styleId="xl44">
    <w:name w:val="xl44"/>
    <w:basedOn w:val="Normal"/>
    <w:rsid w:val="00F751BA"/>
    <w:pPr>
      <w:spacing w:before="100" w:beforeAutospacing="1" w:after="100" w:afterAutospacing="1"/>
      <w:jc w:val="center"/>
    </w:pPr>
    <w:rPr>
      <w:rFonts w:ascii=".VnTimeH" w:hAnsi=".VnTimeH"/>
      <w:b/>
      <w:bCs/>
      <w:sz w:val="22"/>
      <w:szCs w:val="22"/>
    </w:rPr>
  </w:style>
  <w:style w:type="paragraph" w:customStyle="1" w:styleId="font5">
    <w:name w:val="font5"/>
    <w:basedOn w:val="Normal"/>
    <w:rsid w:val="00F751BA"/>
    <w:pPr>
      <w:spacing w:before="100" w:beforeAutospacing="1" w:after="100" w:afterAutospacing="1"/>
    </w:pPr>
    <w:rPr>
      <w:rFonts w:ascii=".VnTimeH" w:hAnsi=".VnTimeH"/>
      <w:b/>
      <w:bCs/>
      <w:sz w:val="22"/>
      <w:szCs w:val="22"/>
    </w:rPr>
  </w:style>
  <w:style w:type="paragraph" w:customStyle="1" w:styleId="123">
    <w:name w:val="123"/>
    <w:basedOn w:val="Normal"/>
    <w:rsid w:val="00F751BA"/>
    <w:pPr>
      <w:spacing w:line="280" w:lineRule="atLeast"/>
      <w:jc w:val="both"/>
    </w:pPr>
    <w:rPr>
      <w:rFonts w:ascii=".VnTime" w:hAnsi=".VnTime"/>
      <w:szCs w:val="20"/>
    </w:rPr>
  </w:style>
  <w:style w:type="paragraph" w:customStyle="1" w:styleId="PageXofY">
    <w:name w:val="Page X of Y"/>
    <w:rsid w:val="00F751BA"/>
    <w:rPr>
      <w:rFonts w:eastAsia="Times New Roman"/>
      <w:sz w:val="24"/>
      <w:szCs w:val="24"/>
    </w:rPr>
  </w:style>
  <w:style w:type="paragraph" w:styleId="CommentText">
    <w:name w:val="annotation text"/>
    <w:basedOn w:val="Normal"/>
    <w:link w:val="CommentTextChar"/>
    <w:uiPriority w:val="99"/>
    <w:rsid w:val="00F751BA"/>
    <w:rPr>
      <w:sz w:val="20"/>
      <w:szCs w:val="20"/>
    </w:rPr>
  </w:style>
  <w:style w:type="character" w:customStyle="1" w:styleId="CommentTextChar">
    <w:name w:val="Comment Text Char"/>
    <w:basedOn w:val="DefaultParagraphFont"/>
    <w:link w:val="CommentText"/>
    <w:uiPriority w:val="99"/>
    <w:rsid w:val="00F751BA"/>
    <w:rPr>
      <w:rFonts w:eastAsia="Times New Roman"/>
      <w:sz w:val="20"/>
      <w:szCs w:val="20"/>
    </w:rPr>
  </w:style>
  <w:style w:type="paragraph" w:styleId="PlainText">
    <w:name w:val="Plain Text"/>
    <w:basedOn w:val="Normal"/>
    <w:link w:val="PlainTextChar"/>
    <w:uiPriority w:val="99"/>
    <w:rsid w:val="00F751BA"/>
    <w:rPr>
      <w:rFonts w:ascii="Courier New" w:hAnsi="Courier New"/>
      <w:sz w:val="20"/>
      <w:szCs w:val="20"/>
    </w:rPr>
  </w:style>
  <w:style w:type="character" w:customStyle="1" w:styleId="PlainTextChar">
    <w:name w:val="Plain Text Char"/>
    <w:basedOn w:val="DefaultParagraphFont"/>
    <w:link w:val="PlainText"/>
    <w:uiPriority w:val="99"/>
    <w:rsid w:val="00F751BA"/>
    <w:rPr>
      <w:rFonts w:ascii="Courier New" w:eastAsia="Times New Roman" w:hAnsi="Courier New"/>
      <w:sz w:val="20"/>
      <w:szCs w:val="20"/>
    </w:rPr>
  </w:style>
  <w:style w:type="character" w:styleId="Strong">
    <w:name w:val="Strong"/>
    <w:uiPriority w:val="99"/>
    <w:qFormat/>
    <w:rsid w:val="00F751BA"/>
    <w:rPr>
      <w:b/>
      <w:bCs/>
    </w:rPr>
  </w:style>
  <w:style w:type="paragraph" w:customStyle="1" w:styleId="bodytext22">
    <w:name w:val="bodytext22"/>
    <w:basedOn w:val="Normal"/>
    <w:rsid w:val="00F751BA"/>
    <w:pPr>
      <w:spacing w:before="100" w:beforeAutospacing="1" w:after="100" w:afterAutospacing="1"/>
    </w:pPr>
  </w:style>
  <w:style w:type="paragraph" w:customStyle="1" w:styleId="Style1">
    <w:name w:val="Style1"/>
    <w:basedOn w:val="Normal"/>
    <w:rsid w:val="00F751BA"/>
    <w:pPr>
      <w:ind w:left="1134" w:right="764" w:firstLine="709"/>
      <w:jc w:val="both"/>
    </w:pPr>
    <w:rPr>
      <w:rFonts w:ascii="VNI-Times" w:hAnsi="VNI-Times"/>
      <w:caps/>
      <w:sz w:val="29"/>
      <w:szCs w:val="29"/>
      <w:lang w:val="vi-VN"/>
    </w:rPr>
  </w:style>
  <w:style w:type="paragraph" w:customStyle="1" w:styleId="clearformatting">
    <w:name w:val="clearformatting"/>
    <w:basedOn w:val="Normal"/>
    <w:rsid w:val="00F751BA"/>
    <w:pPr>
      <w:spacing w:before="100" w:beforeAutospacing="1" w:after="100" w:afterAutospacing="1"/>
    </w:pPr>
  </w:style>
  <w:style w:type="paragraph" w:customStyle="1" w:styleId="n-dieund">
    <w:name w:val="n-dieund"/>
    <w:basedOn w:val="Normal"/>
    <w:uiPriority w:val="99"/>
    <w:rsid w:val="00F751BA"/>
    <w:pPr>
      <w:spacing w:after="120"/>
      <w:ind w:firstLine="709"/>
      <w:jc w:val="both"/>
    </w:pPr>
    <w:rPr>
      <w:rFonts w:ascii=".VnTime" w:hAnsi=".VnTime"/>
      <w:szCs w:val="20"/>
    </w:rPr>
  </w:style>
  <w:style w:type="table" w:styleId="TableGrid">
    <w:name w:val="Table Grid"/>
    <w:basedOn w:val="TableNormal"/>
    <w:rsid w:val="00F751B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uiPriority w:val="99"/>
    <w:rsid w:val="00F751BA"/>
    <w:rPr>
      <w:b/>
      <w:noProof w:val="0"/>
      <w:color w:val="0000FF"/>
      <w:spacing w:val="24"/>
      <w:sz w:val="26"/>
      <w:szCs w:val="26"/>
      <w:lang w:val="en-US" w:eastAsia="en-US" w:bidi="ar-SA"/>
    </w:rPr>
  </w:style>
  <w:style w:type="paragraph" w:customStyle="1" w:styleId="3">
    <w:name w:val="3"/>
    <w:basedOn w:val="Normal"/>
    <w:link w:val="3Char1"/>
    <w:rsid w:val="00F751BA"/>
    <w:pPr>
      <w:spacing w:before="120"/>
      <w:ind w:firstLine="720"/>
    </w:pPr>
    <w:rPr>
      <w:rFonts w:ascii=".VnTime" w:hAnsi=".VnTime"/>
      <w:b/>
      <w:szCs w:val="20"/>
    </w:rPr>
  </w:style>
  <w:style w:type="character" w:customStyle="1" w:styleId="3Char1">
    <w:name w:val="3 Char1"/>
    <w:link w:val="3"/>
    <w:rsid w:val="00F751BA"/>
    <w:rPr>
      <w:rFonts w:ascii=".VnTime" w:eastAsia="Times New Roman" w:hAnsi=".VnTime"/>
      <w:b/>
      <w:szCs w:val="20"/>
    </w:rPr>
  </w:style>
  <w:style w:type="paragraph" w:customStyle="1" w:styleId="1">
    <w:name w:val="1"/>
    <w:basedOn w:val="Normal"/>
    <w:uiPriority w:val="99"/>
    <w:rsid w:val="00F751BA"/>
    <w:pPr>
      <w:spacing w:after="120"/>
      <w:jc w:val="center"/>
    </w:pPr>
    <w:rPr>
      <w:rFonts w:ascii=".VnTimeH" w:hAnsi=".VnTimeH"/>
      <w:b/>
      <w:szCs w:val="20"/>
    </w:rPr>
  </w:style>
  <w:style w:type="paragraph" w:customStyle="1" w:styleId="4">
    <w:name w:val="4"/>
    <w:basedOn w:val="Normal"/>
    <w:rsid w:val="00F751BA"/>
    <w:pPr>
      <w:spacing w:before="120"/>
      <w:ind w:firstLine="720"/>
    </w:pPr>
    <w:rPr>
      <w:rFonts w:ascii=".VnTime" w:hAnsi=".VnTime"/>
      <w:b/>
      <w:szCs w:val="20"/>
    </w:rPr>
  </w:style>
  <w:style w:type="paragraph" w:customStyle="1" w:styleId="5">
    <w:name w:val="5"/>
    <w:basedOn w:val="Normal"/>
    <w:rsid w:val="00F751BA"/>
    <w:pPr>
      <w:spacing w:before="120"/>
      <w:ind w:firstLine="709"/>
      <w:jc w:val="both"/>
    </w:pPr>
    <w:rPr>
      <w:rFonts w:ascii=".VnTime" w:hAnsi=".VnTime"/>
      <w:b/>
      <w:bCs/>
      <w:sz w:val="26"/>
      <w:szCs w:val="26"/>
    </w:rPr>
  </w:style>
  <w:style w:type="paragraph" w:customStyle="1" w:styleId="2">
    <w:name w:val="2"/>
    <w:basedOn w:val="Normal"/>
    <w:rsid w:val="00F751BA"/>
    <w:pPr>
      <w:spacing w:before="120"/>
      <w:ind w:firstLine="720"/>
      <w:jc w:val="both"/>
    </w:pPr>
    <w:rPr>
      <w:rFonts w:ascii=".VnTimeH" w:hAnsi=".VnTimeH"/>
      <w:b/>
      <w:sz w:val="26"/>
      <w:szCs w:val="26"/>
    </w:rPr>
  </w:style>
  <w:style w:type="paragraph" w:customStyle="1" w:styleId="112">
    <w:name w:val="1.1.2."/>
    <w:basedOn w:val="Normal"/>
    <w:rsid w:val="00F751BA"/>
    <w:pPr>
      <w:spacing w:before="240"/>
      <w:jc w:val="both"/>
    </w:pPr>
    <w:rPr>
      <w:rFonts w:ascii=".VnArial" w:hAnsi=".VnArial"/>
      <w:b/>
      <w:sz w:val="30"/>
      <w:szCs w:val="20"/>
    </w:rPr>
  </w:style>
  <w:style w:type="paragraph" w:customStyle="1" w:styleId="xl67">
    <w:name w:val="xl67"/>
    <w:basedOn w:val="Normal"/>
    <w:rsid w:val="00F751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F751BA"/>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F751BA"/>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F751BA"/>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F751BA"/>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F751BA"/>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F751BA"/>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F751BA"/>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F751BA"/>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F751BA"/>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F751BA"/>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F751BA"/>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F751BA"/>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F751BA"/>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F751BA"/>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F751BA"/>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F751BA"/>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F751BA"/>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F751BA"/>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F751BA"/>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F751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F751BA"/>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F751BA"/>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F751BA"/>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F751BA"/>
    <w:pPr>
      <w:spacing w:before="120"/>
      <w:ind w:firstLine="720"/>
      <w:jc w:val="both"/>
    </w:pPr>
    <w:rPr>
      <w:b/>
      <w:lang w:val="vi-VN"/>
    </w:rPr>
  </w:style>
  <w:style w:type="character" w:customStyle="1" w:styleId="13Char">
    <w:name w:val="13 Char"/>
    <w:link w:val="13"/>
    <w:rsid w:val="00F751BA"/>
    <w:rPr>
      <w:rFonts w:eastAsia="Times New Roman"/>
      <w:b/>
      <w:lang w:val="vi-VN"/>
    </w:rPr>
  </w:style>
  <w:style w:type="paragraph" w:customStyle="1" w:styleId="11">
    <w:name w:val="11"/>
    <w:basedOn w:val="4"/>
    <w:rsid w:val="00F751BA"/>
    <w:pPr>
      <w:jc w:val="both"/>
    </w:pPr>
    <w:rPr>
      <w:rFonts w:ascii="Times New Roman" w:hAnsi="Times New Roman"/>
      <w:szCs w:val="28"/>
    </w:rPr>
  </w:style>
  <w:style w:type="paragraph" w:customStyle="1" w:styleId="9">
    <w:name w:val="9"/>
    <w:basedOn w:val="Normal"/>
    <w:link w:val="9Char"/>
    <w:rsid w:val="00F751BA"/>
    <w:pPr>
      <w:spacing w:before="120"/>
      <w:jc w:val="both"/>
    </w:pPr>
    <w:rPr>
      <w:rFonts w:ascii=".VnTime" w:hAnsi=".VnTime"/>
      <w:b/>
      <w:iCs/>
      <w:noProof/>
      <w:color w:val="000000"/>
      <w:sz w:val="27"/>
      <w:szCs w:val="27"/>
    </w:rPr>
  </w:style>
  <w:style w:type="character" w:customStyle="1" w:styleId="9Char">
    <w:name w:val="9 Char"/>
    <w:link w:val="9"/>
    <w:rsid w:val="00F751BA"/>
    <w:rPr>
      <w:rFonts w:ascii=".VnTime" w:eastAsia="Times New Roman" w:hAnsi=".VnTime"/>
      <w:b/>
      <w:iCs/>
      <w:noProof/>
      <w:color w:val="000000"/>
      <w:sz w:val="27"/>
      <w:szCs w:val="27"/>
    </w:rPr>
  </w:style>
  <w:style w:type="paragraph" w:customStyle="1" w:styleId="20">
    <w:name w:val="20"/>
    <w:basedOn w:val="Normal"/>
    <w:rsid w:val="00F751BA"/>
    <w:pPr>
      <w:spacing w:before="120"/>
      <w:jc w:val="both"/>
    </w:pPr>
    <w:rPr>
      <w:b/>
    </w:rPr>
  </w:style>
  <w:style w:type="paragraph" w:customStyle="1" w:styleId="12">
    <w:name w:val="12"/>
    <w:basedOn w:val="4"/>
    <w:rsid w:val="00F751BA"/>
    <w:pPr>
      <w:jc w:val="both"/>
    </w:pPr>
    <w:rPr>
      <w:rFonts w:ascii="Times New Roman" w:hAnsi="Times New Roman"/>
      <w:szCs w:val="28"/>
      <w:lang w:val="vi-VN"/>
    </w:rPr>
  </w:style>
  <w:style w:type="paragraph" w:customStyle="1" w:styleId="8">
    <w:name w:val="8"/>
    <w:basedOn w:val="Normal"/>
    <w:link w:val="8Char"/>
    <w:rsid w:val="00F751BA"/>
    <w:pPr>
      <w:spacing w:before="120"/>
      <w:ind w:firstLine="720"/>
      <w:jc w:val="both"/>
    </w:pPr>
    <w:rPr>
      <w:b/>
      <w:noProof/>
    </w:rPr>
  </w:style>
  <w:style w:type="character" w:customStyle="1" w:styleId="8Char">
    <w:name w:val="8 Char"/>
    <w:link w:val="8"/>
    <w:rsid w:val="00F751BA"/>
    <w:rPr>
      <w:rFonts w:eastAsia="Times New Roman"/>
      <w:b/>
      <w:noProof/>
    </w:rPr>
  </w:style>
  <w:style w:type="paragraph" w:customStyle="1" w:styleId="xl54">
    <w:name w:val="xl54"/>
    <w:basedOn w:val="Normal"/>
    <w:rsid w:val="00F751BA"/>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customStyle="1" w:styleId="Style2">
    <w:name w:val="Style2"/>
    <w:basedOn w:val="Normal"/>
    <w:link w:val="Style2CharChar"/>
    <w:uiPriority w:val="99"/>
    <w:rsid w:val="00F751BA"/>
    <w:pPr>
      <w:spacing w:before="40" w:beforeAutospacing="1" w:after="40" w:afterAutospacing="1"/>
      <w:jc w:val="center"/>
    </w:pPr>
    <w:rPr>
      <w:rFonts w:eastAsia="Arial Unicode MS"/>
    </w:rPr>
  </w:style>
  <w:style w:type="paragraph" w:customStyle="1" w:styleId="abc">
    <w:name w:val="abc"/>
    <w:basedOn w:val="Normal"/>
    <w:uiPriority w:val="99"/>
    <w:rsid w:val="00F751BA"/>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F751BA"/>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F751BA"/>
    <w:pPr>
      <w:tabs>
        <w:tab w:val="num" w:pos="360"/>
      </w:tabs>
      <w:ind w:left="360" w:hanging="360"/>
    </w:pPr>
    <w:rPr>
      <w:rFonts w:cs="Arial"/>
      <w:position w:val="8"/>
      <w:lang w:eastAsia="vi-VN"/>
    </w:rPr>
  </w:style>
  <w:style w:type="paragraph" w:customStyle="1" w:styleId="Default">
    <w:name w:val="Default"/>
    <w:uiPriority w:val="99"/>
    <w:rsid w:val="00F751BA"/>
    <w:pPr>
      <w:widowControl w:val="0"/>
      <w:autoSpaceDE w:val="0"/>
      <w:autoSpaceDN w:val="0"/>
    </w:pPr>
    <w:rPr>
      <w:rFonts w:ascii=".VnTime" w:eastAsia="Times New Roman" w:hAnsi=".VnTime" w:cs=".VnTime"/>
      <w:color w:val="000000"/>
      <w:sz w:val="24"/>
      <w:szCs w:val="24"/>
    </w:rPr>
  </w:style>
  <w:style w:type="paragraph" w:styleId="Subtitle">
    <w:name w:val="Subtitle"/>
    <w:basedOn w:val="Normal"/>
    <w:link w:val="SubtitleChar"/>
    <w:uiPriority w:val="99"/>
    <w:qFormat/>
    <w:rsid w:val="00F751BA"/>
    <w:pPr>
      <w:pBdr>
        <w:top w:val="single" w:sz="4" w:space="0" w:color="auto"/>
        <w:left w:val="single" w:sz="4" w:space="0" w:color="auto"/>
        <w:bottom w:val="single" w:sz="4" w:space="12" w:color="auto"/>
        <w:right w:val="single" w:sz="4" w:space="0" w:color="auto"/>
      </w:pBdr>
    </w:pPr>
    <w:rPr>
      <w:b/>
      <w:bCs/>
      <w:sz w:val="26"/>
      <w:szCs w:val="24"/>
    </w:rPr>
  </w:style>
  <w:style w:type="character" w:customStyle="1" w:styleId="SubtitleChar">
    <w:name w:val="Subtitle Char"/>
    <w:basedOn w:val="DefaultParagraphFont"/>
    <w:link w:val="Subtitle"/>
    <w:uiPriority w:val="99"/>
    <w:rsid w:val="00F751BA"/>
    <w:rPr>
      <w:rFonts w:eastAsia="Times New Roman"/>
      <w:b/>
      <w:bCs/>
      <w:sz w:val="26"/>
      <w:szCs w:val="24"/>
    </w:rPr>
  </w:style>
  <w:style w:type="paragraph" w:customStyle="1" w:styleId="xl25">
    <w:name w:val="xl25"/>
    <w:basedOn w:val="Normal"/>
    <w:rsid w:val="00F751BA"/>
    <w:pPr>
      <w:spacing w:before="100" w:beforeAutospacing="1" w:after="100" w:afterAutospacing="1"/>
    </w:pPr>
    <w:rPr>
      <w:b/>
      <w:bCs/>
    </w:rPr>
  </w:style>
  <w:style w:type="paragraph" w:customStyle="1" w:styleId="xl26">
    <w:name w:val="xl26"/>
    <w:basedOn w:val="Normal"/>
    <w:rsid w:val="00F751BA"/>
    <w:pPr>
      <w:spacing w:before="100" w:beforeAutospacing="1" w:after="100" w:afterAutospacing="1"/>
    </w:pPr>
    <w:rPr>
      <w:b/>
      <w:bCs/>
      <w:sz w:val="26"/>
      <w:szCs w:val="26"/>
    </w:rPr>
  </w:style>
  <w:style w:type="paragraph" w:customStyle="1" w:styleId="xl27">
    <w:name w:val="xl27"/>
    <w:basedOn w:val="Normal"/>
    <w:rsid w:val="00F751BA"/>
    <w:pPr>
      <w:spacing w:before="100" w:beforeAutospacing="1" w:after="100" w:afterAutospacing="1"/>
    </w:pPr>
    <w:rPr>
      <w:b/>
      <w:bCs/>
      <w:sz w:val="23"/>
      <w:szCs w:val="23"/>
    </w:rPr>
  </w:style>
  <w:style w:type="paragraph" w:customStyle="1" w:styleId="xl28">
    <w:name w:val="xl28"/>
    <w:basedOn w:val="Normal"/>
    <w:rsid w:val="00F751BA"/>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F751BA"/>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F751BA"/>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F751BA"/>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F751BA"/>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F751BA"/>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F751BA"/>
    <w:pPr>
      <w:spacing w:before="100" w:beforeAutospacing="1" w:after="100" w:afterAutospacing="1"/>
      <w:jc w:val="center"/>
    </w:pPr>
    <w:rPr>
      <w:b/>
      <w:bCs/>
      <w:sz w:val="24"/>
      <w:szCs w:val="24"/>
    </w:rPr>
  </w:style>
  <w:style w:type="paragraph" w:customStyle="1" w:styleId="xl35">
    <w:name w:val="xl35"/>
    <w:basedOn w:val="Normal"/>
    <w:rsid w:val="00F751BA"/>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F751BA"/>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F751BA"/>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F751B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F751BA"/>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F751BA"/>
    <w:pPr>
      <w:pBdr>
        <w:top w:val="single" w:sz="8" w:space="0" w:color="auto"/>
      </w:pBdr>
      <w:spacing w:before="100" w:beforeAutospacing="1" w:after="100" w:afterAutospacing="1"/>
    </w:pPr>
    <w:rPr>
      <w:sz w:val="24"/>
      <w:szCs w:val="24"/>
    </w:rPr>
  </w:style>
  <w:style w:type="paragraph" w:customStyle="1" w:styleId="xl42">
    <w:name w:val="xl42"/>
    <w:basedOn w:val="Normal"/>
    <w:rsid w:val="00F751BA"/>
    <w:pPr>
      <w:pBdr>
        <w:left w:val="single" w:sz="8" w:space="0" w:color="auto"/>
      </w:pBdr>
      <w:spacing w:before="100" w:beforeAutospacing="1" w:after="100" w:afterAutospacing="1"/>
    </w:pPr>
    <w:rPr>
      <w:sz w:val="24"/>
      <w:szCs w:val="24"/>
    </w:rPr>
  </w:style>
  <w:style w:type="paragraph" w:customStyle="1" w:styleId="xl43">
    <w:name w:val="xl43"/>
    <w:basedOn w:val="Normal"/>
    <w:rsid w:val="00F751BA"/>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F751BA"/>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F751BA"/>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F751BA"/>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F751BA"/>
    <w:pPr>
      <w:pBdr>
        <w:right w:val="single" w:sz="4" w:space="0" w:color="auto"/>
      </w:pBdr>
      <w:spacing w:before="100" w:beforeAutospacing="1" w:after="100" w:afterAutospacing="1"/>
    </w:pPr>
    <w:rPr>
      <w:sz w:val="24"/>
      <w:szCs w:val="24"/>
    </w:rPr>
  </w:style>
  <w:style w:type="paragraph" w:customStyle="1" w:styleId="xl49">
    <w:name w:val="xl49"/>
    <w:basedOn w:val="Normal"/>
    <w:rsid w:val="00F751BA"/>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F751BA"/>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F751BA"/>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F751BA"/>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F751BA"/>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F751BA"/>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F751BA"/>
    <w:pPr>
      <w:spacing w:before="100" w:beforeAutospacing="1" w:after="100" w:afterAutospacing="1"/>
      <w:jc w:val="center"/>
    </w:pPr>
    <w:rPr>
      <w:sz w:val="24"/>
      <w:szCs w:val="24"/>
    </w:rPr>
  </w:style>
  <w:style w:type="paragraph" w:customStyle="1" w:styleId="xl57">
    <w:name w:val="xl57"/>
    <w:basedOn w:val="Normal"/>
    <w:rsid w:val="00F751BA"/>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F751BA"/>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F751B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F751BA"/>
    <w:pPr>
      <w:pBdr>
        <w:bottom w:val="single" w:sz="4" w:space="0" w:color="auto"/>
      </w:pBdr>
      <w:spacing w:before="100" w:beforeAutospacing="1" w:after="100" w:afterAutospacing="1"/>
    </w:pPr>
    <w:rPr>
      <w:sz w:val="24"/>
      <w:szCs w:val="24"/>
    </w:rPr>
  </w:style>
  <w:style w:type="paragraph" w:customStyle="1" w:styleId="xl61">
    <w:name w:val="xl61"/>
    <w:basedOn w:val="Normal"/>
    <w:rsid w:val="00F751B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F751BA"/>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F751B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F751BA"/>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F751BA"/>
    <w:pPr>
      <w:pBdr>
        <w:top w:val="single" w:sz="4" w:space="0" w:color="auto"/>
      </w:pBdr>
      <w:spacing w:before="100" w:beforeAutospacing="1" w:after="100" w:afterAutospacing="1"/>
    </w:pPr>
    <w:rPr>
      <w:sz w:val="24"/>
      <w:szCs w:val="24"/>
    </w:rPr>
  </w:style>
  <w:style w:type="paragraph" w:customStyle="1" w:styleId="xl66">
    <w:name w:val="xl66"/>
    <w:basedOn w:val="Normal"/>
    <w:rsid w:val="00F751BA"/>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F751BA"/>
    <w:pPr>
      <w:pBdr>
        <w:top w:val="single" w:sz="8" w:space="0" w:color="auto"/>
      </w:pBdr>
      <w:spacing w:before="100" w:beforeAutospacing="1" w:after="100" w:afterAutospacing="1"/>
      <w:jc w:val="center"/>
    </w:pPr>
    <w:rPr>
      <w:b/>
      <w:bCs/>
    </w:rPr>
  </w:style>
  <w:style w:type="paragraph" w:customStyle="1" w:styleId="xl112">
    <w:name w:val="xl112"/>
    <w:basedOn w:val="Normal"/>
    <w:rsid w:val="00F751BA"/>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F751BA"/>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F751BA"/>
  </w:style>
  <w:style w:type="paragraph" w:customStyle="1" w:styleId="font6">
    <w:name w:val="font6"/>
    <w:basedOn w:val="Normal"/>
    <w:rsid w:val="00F751BA"/>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F751BA"/>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F751BA"/>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F751BA"/>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F75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uiPriority w:val="99"/>
    <w:rsid w:val="00F751BA"/>
    <w:pPr>
      <w:spacing w:after="60"/>
      <w:ind w:firstLine="720"/>
      <w:jc w:val="both"/>
    </w:pPr>
  </w:style>
  <w:style w:type="paragraph" w:styleId="List2">
    <w:name w:val="List 2"/>
    <w:basedOn w:val="Normal"/>
    <w:uiPriority w:val="99"/>
    <w:rsid w:val="00F751BA"/>
    <w:pPr>
      <w:spacing w:after="60"/>
      <w:jc w:val="both"/>
    </w:pPr>
  </w:style>
  <w:style w:type="paragraph" w:customStyle="1" w:styleId="Giua">
    <w:name w:val="Giua"/>
    <w:basedOn w:val="Normal"/>
    <w:link w:val="GiuaChar"/>
    <w:autoRedefine/>
    <w:uiPriority w:val="99"/>
    <w:rsid w:val="00F751BA"/>
    <w:pPr>
      <w:widowControl w:val="0"/>
      <w:ind w:left="-113" w:right="-113"/>
      <w:jc w:val="center"/>
      <w:outlineLvl w:val="0"/>
    </w:pPr>
    <w:rPr>
      <w:rFonts w:ascii="Times New Roman Bold" w:hAnsi="Times New Roman Bold"/>
      <w:b/>
      <w:lang w:val="nl-NL"/>
    </w:rPr>
  </w:style>
  <w:style w:type="character" w:customStyle="1" w:styleId="GiuaChar">
    <w:name w:val="Giua Char"/>
    <w:link w:val="Giua"/>
    <w:uiPriority w:val="99"/>
    <w:rsid w:val="00F751BA"/>
    <w:rPr>
      <w:rFonts w:ascii="Times New Roman Bold" w:eastAsia="Times New Roman" w:hAnsi="Times New Roman Bold"/>
      <w:b/>
      <w:lang w:val="nl-NL"/>
    </w:rPr>
  </w:style>
  <w:style w:type="paragraph" w:customStyle="1" w:styleId="giua0">
    <w:name w:val="giua"/>
    <w:basedOn w:val="Normal"/>
    <w:autoRedefine/>
    <w:rsid w:val="00F751BA"/>
    <w:pPr>
      <w:ind w:left="-113" w:right="-113"/>
      <w:jc w:val="center"/>
    </w:pPr>
    <w:rPr>
      <w:b/>
      <w:color w:val="000000"/>
      <w:sz w:val="24"/>
      <w:szCs w:val="20"/>
    </w:rPr>
  </w:style>
  <w:style w:type="paragraph" w:customStyle="1" w:styleId="Center">
    <w:name w:val="Center"/>
    <w:basedOn w:val="Normal"/>
    <w:autoRedefine/>
    <w:rsid w:val="00F751BA"/>
    <w:pPr>
      <w:spacing w:after="120"/>
      <w:jc w:val="center"/>
    </w:pPr>
    <w:rPr>
      <w:b/>
      <w:caps/>
      <w:color w:val="0000FF"/>
      <w:spacing w:val="24"/>
      <w:sz w:val="32"/>
      <w:szCs w:val="32"/>
    </w:rPr>
  </w:style>
  <w:style w:type="paragraph" w:customStyle="1" w:styleId="Tenvb">
    <w:name w:val="Tenvb"/>
    <w:basedOn w:val="Normal"/>
    <w:link w:val="TenvbChar"/>
    <w:autoRedefine/>
    <w:uiPriority w:val="99"/>
    <w:rsid w:val="00F751BA"/>
    <w:pPr>
      <w:jc w:val="center"/>
    </w:pPr>
    <w:rPr>
      <w:b/>
      <w:color w:val="0000FF"/>
      <w:sz w:val="24"/>
      <w:szCs w:val="24"/>
    </w:rPr>
  </w:style>
  <w:style w:type="paragraph" w:customStyle="1" w:styleId="Loai">
    <w:name w:val="Loai"/>
    <w:basedOn w:val="Giua"/>
    <w:autoRedefine/>
    <w:uiPriority w:val="99"/>
    <w:rsid w:val="00F751BA"/>
    <w:pPr>
      <w:spacing w:before="240"/>
    </w:pPr>
  </w:style>
  <w:style w:type="character" w:customStyle="1" w:styleId="HBulletCharChar">
    <w:name w:val="H_Bullet Char Char"/>
    <w:link w:val="HBullet"/>
    <w:locked/>
    <w:rsid w:val="00F751BA"/>
    <w:rPr>
      <w:lang w:val="vi-VN" w:eastAsia="vi-VN"/>
    </w:rPr>
  </w:style>
  <w:style w:type="paragraph" w:customStyle="1" w:styleId="HBullet">
    <w:name w:val="H_Bullet"/>
    <w:basedOn w:val="Normal"/>
    <w:link w:val="HBulletCharChar"/>
    <w:autoRedefine/>
    <w:rsid w:val="00F751BA"/>
    <w:pPr>
      <w:widowControl w:val="0"/>
      <w:ind w:firstLine="720"/>
      <w:jc w:val="both"/>
    </w:pPr>
    <w:rPr>
      <w:rFonts w:eastAsiaTheme="minorHAnsi"/>
      <w:lang w:val="vi-VN" w:eastAsia="vi-VN"/>
    </w:rPr>
  </w:style>
  <w:style w:type="character" w:styleId="Emphasis">
    <w:name w:val="Emphasis"/>
    <w:uiPriority w:val="99"/>
    <w:qFormat/>
    <w:rsid w:val="00F751BA"/>
    <w:rPr>
      <w:i/>
      <w:iCs/>
    </w:rPr>
  </w:style>
  <w:style w:type="character" w:customStyle="1" w:styleId="CharChar5">
    <w:name w:val="Char Char5"/>
    <w:rsid w:val="00F751BA"/>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F751B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F751BA"/>
    <w:pPr>
      <w:spacing w:after="160" w:line="240" w:lineRule="exact"/>
    </w:pPr>
  </w:style>
  <w:style w:type="paragraph" w:customStyle="1" w:styleId="CharCharCharCharCharCharChar">
    <w:name w:val="Char Char Char Char Char Char Char"/>
    <w:autoRedefine/>
    <w:rsid w:val="00F751BA"/>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F751BA"/>
    <w:pPr>
      <w:spacing w:before="120"/>
      <w:ind w:firstLine="567"/>
      <w:jc w:val="both"/>
    </w:pPr>
    <w:rPr>
      <w:rFonts w:ascii=".VnTime" w:hAnsi=".VnTime"/>
      <w:szCs w:val="20"/>
    </w:rPr>
  </w:style>
  <w:style w:type="paragraph" w:customStyle="1" w:styleId="Createdby">
    <w:name w:val="Created by"/>
    <w:rsid w:val="00F751BA"/>
    <w:rPr>
      <w:rFonts w:eastAsia="Times New Roman"/>
      <w:sz w:val="24"/>
      <w:szCs w:val="24"/>
    </w:rPr>
  </w:style>
  <w:style w:type="character" w:customStyle="1" w:styleId="CharChar9">
    <w:name w:val="Char Char9"/>
    <w:rsid w:val="00F751BA"/>
    <w:rPr>
      <w:b/>
      <w:bCs/>
      <w:color w:val="0000FF"/>
      <w:sz w:val="28"/>
      <w:szCs w:val="24"/>
      <w:lang w:val="en-US" w:eastAsia="en-US" w:bidi="ar-SA"/>
    </w:rPr>
  </w:style>
  <w:style w:type="paragraph" w:customStyle="1" w:styleId="CharCharCharChar">
    <w:name w:val="Char Char Char Char"/>
    <w:basedOn w:val="Normal"/>
    <w:semiHidden/>
    <w:rsid w:val="00F751BA"/>
    <w:pPr>
      <w:spacing w:before="120" w:after="160" w:line="240" w:lineRule="exact"/>
      <w:ind w:firstLine="700"/>
    </w:pPr>
    <w:rPr>
      <w:rFonts w:ascii="Arial" w:hAnsi="Arial" w:cs="Arial"/>
      <w:sz w:val="22"/>
      <w:szCs w:val="22"/>
    </w:rPr>
  </w:style>
  <w:style w:type="paragraph" w:styleId="HTMLPreformatted">
    <w:name w:val="HTML Preformatted"/>
    <w:basedOn w:val="Normal"/>
    <w:link w:val="HTMLPreformattedChar"/>
    <w:rsid w:val="00F7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F751BA"/>
    <w:rPr>
      <w:rFonts w:ascii="Courier New" w:eastAsia="Times New Roman" w:hAnsi="Courier New"/>
      <w:sz w:val="20"/>
      <w:szCs w:val="20"/>
    </w:rPr>
  </w:style>
  <w:style w:type="paragraph" w:customStyle="1" w:styleId="ChacChacChac">
    <w:name w:val="Chac Chac Chac"/>
    <w:basedOn w:val="Normal"/>
    <w:link w:val="ChacChacChacChar"/>
    <w:rsid w:val="00F751BA"/>
    <w:pPr>
      <w:spacing w:before="100"/>
      <w:ind w:firstLine="567"/>
      <w:jc w:val="both"/>
    </w:pPr>
    <w:rPr>
      <w:lang w:val="fr-FR"/>
    </w:rPr>
  </w:style>
  <w:style w:type="character" w:customStyle="1" w:styleId="ChacChacChacChar">
    <w:name w:val="Chac Chac Chac Char"/>
    <w:link w:val="ChacChacChac"/>
    <w:rsid w:val="00F751BA"/>
    <w:rPr>
      <w:rFonts w:eastAsia="Times New Roman"/>
      <w:lang w:val="fr-FR"/>
    </w:rPr>
  </w:style>
  <w:style w:type="character" w:customStyle="1" w:styleId="CharChar3">
    <w:name w:val="Char Char3"/>
    <w:locked/>
    <w:rsid w:val="00F751BA"/>
    <w:rPr>
      <w:rFonts w:ascii=".VnTime" w:hAnsi=".VnTime"/>
      <w:sz w:val="28"/>
      <w:szCs w:val="28"/>
      <w:lang w:val="en-US" w:eastAsia="en-US" w:bidi="ar-SA"/>
    </w:rPr>
  </w:style>
  <w:style w:type="paragraph" w:customStyle="1" w:styleId="Baocao">
    <w:name w:val="Baocao"/>
    <w:basedOn w:val="Normal"/>
    <w:rsid w:val="00F751BA"/>
    <w:pPr>
      <w:widowControl w:val="0"/>
      <w:spacing w:before="120" w:after="120"/>
      <w:ind w:firstLine="720"/>
      <w:jc w:val="both"/>
    </w:pPr>
    <w:rPr>
      <w:rFonts w:ascii=".VnTime" w:hAnsi=".VnTime"/>
      <w:szCs w:val="20"/>
    </w:rPr>
  </w:style>
  <w:style w:type="paragraph" w:customStyle="1" w:styleId="Charac">
    <w:name w:val="Charac"/>
    <w:basedOn w:val="BodyText2"/>
    <w:link w:val="CharacChar"/>
    <w:rsid w:val="00F751BA"/>
    <w:pPr>
      <w:spacing w:before="100"/>
      <w:ind w:firstLine="567"/>
    </w:pPr>
    <w:rPr>
      <w:rFonts w:ascii="Times New Roman" w:hAnsi="Times New Roman"/>
      <w:bCs w:val="0"/>
      <w:sz w:val="28"/>
      <w:szCs w:val="28"/>
      <w:lang w:val="fr-FR"/>
    </w:rPr>
  </w:style>
  <w:style w:type="character" w:customStyle="1" w:styleId="CharacChar">
    <w:name w:val="Charac Char"/>
    <w:link w:val="Charac"/>
    <w:rsid w:val="00F751BA"/>
    <w:rPr>
      <w:rFonts w:eastAsia="Times New Roman"/>
      <w:b/>
      <w:lang w:val="fr-FR"/>
    </w:rPr>
  </w:style>
  <w:style w:type="paragraph" w:customStyle="1" w:styleId="NormalTimesNewRoman">
    <w:name w:val="Normal + Times New Roman"/>
    <w:basedOn w:val="Normal"/>
    <w:rsid w:val="00F751BA"/>
    <w:pPr>
      <w:widowControl w:val="0"/>
      <w:spacing w:line="288" w:lineRule="auto"/>
      <w:ind w:right="-284" w:firstLine="851"/>
      <w:jc w:val="both"/>
    </w:pPr>
    <w:rPr>
      <w:rFonts w:ascii="VNI-Times" w:hAnsi="VNI-Times" w:cs="VNI-Times"/>
      <w:color w:val="0000FF"/>
    </w:rPr>
  </w:style>
  <w:style w:type="paragraph" w:customStyle="1" w:styleId="BodyText21">
    <w:name w:val="Body Text 21"/>
    <w:basedOn w:val="Normal"/>
    <w:uiPriority w:val="99"/>
    <w:rsid w:val="00F751BA"/>
    <w:pPr>
      <w:overflowPunct w:val="0"/>
      <w:autoSpaceDE w:val="0"/>
      <w:autoSpaceDN w:val="0"/>
      <w:adjustRightInd w:val="0"/>
      <w:spacing w:before="60" w:after="240" w:line="288" w:lineRule="auto"/>
      <w:ind w:left="-567" w:firstLine="567"/>
      <w:jc w:val="both"/>
      <w:textAlignment w:val="baseline"/>
    </w:pPr>
    <w:rPr>
      <w:rFonts w:ascii=".VnTime" w:hAnsi=".VnTime" w:cs=".VnTime"/>
    </w:rPr>
  </w:style>
  <w:style w:type="paragraph" w:customStyle="1" w:styleId="normal-p">
    <w:name w:val="normal-p"/>
    <w:basedOn w:val="Normal"/>
    <w:uiPriority w:val="99"/>
    <w:rsid w:val="00F751BA"/>
    <w:pPr>
      <w:jc w:val="both"/>
    </w:pPr>
    <w:rPr>
      <w:sz w:val="20"/>
      <w:szCs w:val="20"/>
    </w:rPr>
  </w:style>
  <w:style w:type="character" w:customStyle="1" w:styleId="normal-h1">
    <w:name w:val="normal-h1"/>
    <w:uiPriority w:val="99"/>
    <w:rsid w:val="00F751BA"/>
    <w:rPr>
      <w:rFonts w:ascii=".VnTime" w:hAnsi=".VnTime" w:hint="default"/>
      <w:color w:val="0000FF"/>
      <w:sz w:val="24"/>
      <w:szCs w:val="24"/>
    </w:rPr>
  </w:style>
  <w:style w:type="paragraph" w:customStyle="1" w:styleId="DefaultParagraphFontParaCharCharCharCharChar">
    <w:name w:val="Default Paragraph Font Para Char Char Char Char Char"/>
    <w:autoRedefine/>
    <w:uiPriority w:val="99"/>
    <w:rsid w:val="00F751BA"/>
    <w:pPr>
      <w:tabs>
        <w:tab w:val="left" w:pos="1152"/>
      </w:tabs>
      <w:spacing w:before="120" w:after="120" w:line="312" w:lineRule="auto"/>
    </w:pPr>
    <w:rPr>
      <w:rFonts w:ascii="Arial" w:eastAsia="Times New Roman" w:hAnsi="Arial" w:cs="Arial"/>
      <w:sz w:val="26"/>
      <w:szCs w:val="26"/>
    </w:rPr>
  </w:style>
  <w:style w:type="paragraph" w:customStyle="1" w:styleId="CharCharCharCharCharCharChar0">
    <w:name w:val="Char Char Char Char Char Char Char"/>
    <w:basedOn w:val="Normal"/>
    <w:uiPriority w:val="99"/>
    <w:rsid w:val="00F751BA"/>
    <w:pPr>
      <w:spacing w:after="160" w:line="240" w:lineRule="exact"/>
    </w:pPr>
    <w:rPr>
      <w:rFonts w:ascii="Arial" w:hAnsi="Arial"/>
      <w:spacing w:val="-2"/>
      <w:sz w:val="22"/>
      <w:szCs w:val="22"/>
    </w:rPr>
  </w:style>
  <w:style w:type="paragraph" w:customStyle="1" w:styleId="NormalJustified">
    <w:name w:val="Normal + Justified"/>
    <w:aliases w:val="First line:  1,54 cm,Before:  6 pt"/>
    <w:basedOn w:val="Normal"/>
    <w:rsid w:val="00F751BA"/>
    <w:pPr>
      <w:spacing w:before="120"/>
      <w:ind w:firstLine="873"/>
      <w:jc w:val="both"/>
    </w:pPr>
    <w:rPr>
      <w:rFonts w:ascii=".VnTime" w:hAnsi=".VnTime"/>
    </w:rPr>
  </w:style>
  <w:style w:type="paragraph" w:customStyle="1" w:styleId="CharCharCharCharCharCharCharCharCharCharCharCharCharCharChar">
    <w:name w:val="Char Char Char Char Char Char Char Char Char Char Char Char Char Char Char"/>
    <w:basedOn w:val="Normal"/>
    <w:semiHidden/>
    <w:rsid w:val="00F751BA"/>
    <w:pPr>
      <w:spacing w:after="160" w:line="240" w:lineRule="exact"/>
    </w:pPr>
    <w:rPr>
      <w:rFonts w:ascii="Arial" w:hAnsi="Arial"/>
      <w:sz w:val="22"/>
      <w:szCs w:val="22"/>
    </w:rPr>
  </w:style>
  <w:style w:type="character" w:styleId="LineNumber">
    <w:name w:val="line number"/>
    <w:basedOn w:val="DefaultParagraphFont"/>
    <w:rsid w:val="00F751BA"/>
  </w:style>
  <w:style w:type="paragraph" w:customStyle="1" w:styleId="kieu1">
    <w:name w:val="kieu1"/>
    <w:basedOn w:val="Normal"/>
    <w:rsid w:val="00F751BA"/>
    <w:pPr>
      <w:spacing w:before="100" w:beforeAutospacing="1" w:after="100" w:afterAutospacing="1"/>
    </w:pPr>
    <w:rPr>
      <w:sz w:val="24"/>
      <w:szCs w:val="24"/>
    </w:rPr>
  </w:style>
  <w:style w:type="character" w:customStyle="1" w:styleId="BodyText3Char1">
    <w:name w:val="Body Text 3 Char1"/>
    <w:rsid w:val="00F751BA"/>
    <w:rPr>
      <w:rFonts w:ascii="Arial" w:hAnsi="Arial" w:cs="Arial"/>
      <w:sz w:val="30"/>
      <w:lang w:val="en-US" w:eastAsia="en-US" w:bidi="ar-SA"/>
    </w:rPr>
  </w:style>
  <w:style w:type="character" w:customStyle="1" w:styleId="CharChar15">
    <w:name w:val="Char Char15"/>
    <w:rsid w:val="00F751BA"/>
    <w:rPr>
      <w:rFonts w:ascii="Cambria" w:hAnsi="Cambria"/>
      <w:b/>
      <w:bCs/>
      <w:kern w:val="32"/>
      <w:sz w:val="32"/>
      <w:szCs w:val="32"/>
      <w:lang w:val="en-US" w:eastAsia="ko-KR" w:bidi="ar-SA"/>
    </w:rPr>
  </w:style>
  <w:style w:type="paragraph" w:styleId="FootnoteText">
    <w:name w:val="footnote text"/>
    <w:aliases w:val="single space,ft, Car Car Car Car, Car Car Car,Car, Car Car, Car,Car Car Car Car,Car Car Car,Car Car,(NECG) Footnote Text,foot"/>
    <w:basedOn w:val="Normal"/>
    <w:link w:val="FootnoteTextChar"/>
    <w:uiPriority w:val="99"/>
    <w:rsid w:val="00F751BA"/>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 Char"/>
    <w:basedOn w:val="DefaultParagraphFont"/>
    <w:link w:val="FootnoteText"/>
    <w:uiPriority w:val="99"/>
    <w:rsid w:val="00F751BA"/>
    <w:rPr>
      <w:rFonts w:eastAsia="Times New Roman"/>
      <w:sz w:val="20"/>
      <w:szCs w:val="20"/>
    </w:rPr>
  </w:style>
  <w:style w:type="character" w:styleId="FootnoteReference">
    <w:name w:val="footnote reference"/>
    <w:aliases w:val="Footnote text,ftref"/>
    <w:uiPriority w:val="99"/>
    <w:rsid w:val="00F751BA"/>
    <w:rPr>
      <w:vertAlign w:val="superscript"/>
    </w:rPr>
  </w:style>
  <w:style w:type="character" w:customStyle="1" w:styleId="CharChar8">
    <w:name w:val="Char Char8"/>
    <w:rsid w:val="00F751BA"/>
    <w:rPr>
      <w:iCs/>
      <w:sz w:val="28"/>
      <w:szCs w:val="28"/>
      <w:lang w:val="en-US" w:eastAsia="en-US" w:bidi="ar-SA"/>
    </w:rPr>
  </w:style>
  <w:style w:type="paragraph" w:customStyle="1" w:styleId="StyleKHbodyBlack">
    <w:name w:val="Style KH_body + Black"/>
    <w:basedOn w:val="Normal"/>
    <w:link w:val="StyleKHbodyBlackChar"/>
    <w:rsid w:val="00F751BA"/>
    <w:pPr>
      <w:spacing w:before="40" w:after="40" w:line="252" w:lineRule="auto"/>
      <w:ind w:firstLine="567"/>
      <w:jc w:val="both"/>
    </w:pPr>
    <w:rPr>
      <w:rFonts w:ascii=".VnTime" w:hAnsi=".VnTime"/>
      <w:color w:val="000000"/>
    </w:rPr>
  </w:style>
  <w:style w:type="character" w:customStyle="1" w:styleId="StyleKHbodyBlackChar">
    <w:name w:val="Style KH_body + Black Char"/>
    <w:link w:val="StyleKHbodyBlack"/>
    <w:rsid w:val="00F751BA"/>
    <w:rPr>
      <w:rFonts w:ascii=".VnTime" w:eastAsia="Times New Roman" w:hAnsi=".VnTime"/>
      <w:color w:val="000000"/>
    </w:rPr>
  </w:style>
  <w:style w:type="paragraph" w:customStyle="1" w:styleId="Char1CharCharChar">
    <w:name w:val="Char1 Char Char Char"/>
    <w:basedOn w:val="Normal"/>
    <w:rsid w:val="00F751BA"/>
    <w:pPr>
      <w:spacing w:after="160" w:line="240" w:lineRule="exact"/>
    </w:pPr>
    <w:rPr>
      <w:rFonts w:ascii="Arial" w:hAnsi="Arial" w:cs="Arial"/>
      <w:sz w:val="20"/>
      <w:szCs w:val="20"/>
    </w:rPr>
  </w:style>
  <w:style w:type="character" w:customStyle="1" w:styleId="styletimesnewroman">
    <w:name w:val="styletimesnewroman"/>
    <w:basedOn w:val="DefaultParagraphFont"/>
    <w:rsid w:val="00F751BA"/>
  </w:style>
  <w:style w:type="paragraph" w:styleId="NoSpacing">
    <w:name w:val="No Spacing"/>
    <w:link w:val="NoSpacingChar"/>
    <w:qFormat/>
    <w:rsid w:val="00F751BA"/>
    <w:rPr>
      <w:rFonts w:ascii="Calibri" w:eastAsia="Times New Roman" w:hAnsi="Calibri"/>
      <w:sz w:val="22"/>
      <w:szCs w:val="22"/>
    </w:rPr>
  </w:style>
  <w:style w:type="character" w:customStyle="1" w:styleId="NoSpacingChar">
    <w:name w:val="No Spacing Char"/>
    <w:link w:val="NoSpacing"/>
    <w:rsid w:val="00F751BA"/>
    <w:rPr>
      <w:rFonts w:ascii="Calibri" w:eastAsia="Times New Roman" w:hAnsi="Calibri"/>
      <w:sz w:val="22"/>
      <w:szCs w:val="22"/>
    </w:rPr>
  </w:style>
  <w:style w:type="paragraph" w:styleId="TOCHeading">
    <w:name w:val="TOC Heading"/>
    <w:basedOn w:val="Heading1"/>
    <w:next w:val="Normal"/>
    <w:qFormat/>
    <w:rsid w:val="00F751BA"/>
    <w:pPr>
      <w:keepLines/>
      <w:spacing w:before="480" w:line="276" w:lineRule="auto"/>
      <w:outlineLvl w:val="9"/>
    </w:pPr>
    <w:rPr>
      <w:rFonts w:ascii="Cambria" w:hAnsi="Cambria"/>
      <w:bCs/>
      <w:color w:val="365F91"/>
    </w:rPr>
  </w:style>
  <w:style w:type="paragraph" w:styleId="TOC2">
    <w:name w:val="toc 2"/>
    <w:basedOn w:val="Normal"/>
    <w:next w:val="Normal"/>
    <w:autoRedefine/>
    <w:unhideWhenUsed/>
    <w:rsid w:val="00F751BA"/>
    <w:pPr>
      <w:ind w:left="280"/>
    </w:pPr>
    <w:rPr>
      <w:rFonts w:ascii=".VnTime" w:eastAsia="Batang" w:hAnsi=".VnTime"/>
      <w:lang w:eastAsia="ko-KR"/>
    </w:rPr>
  </w:style>
  <w:style w:type="paragraph" w:styleId="TOC3">
    <w:name w:val="toc 3"/>
    <w:basedOn w:val="Normal"/>
    <w:next w:val="Normal"/>
    <w:autoRedefine/>
    <w:unhideWhenUsed/>
    <w:rsid w:val="00F751BA"/>
    <w:pPr>
      <w:ind w:left="560"/>
    </w:pPr>
    <w:rPr>
      <w:rFonts w:ascii=".VnTime" w:eastAsia="Batang" w:hAnsi=".VnTime"/>
      <w:lang w:eastAsia="ko-KR"/>
    </w:rPr>
  </w:style>
  <w:style w:type="paragraph" w:styleId="TOC4">
    <w:name w:val="toc 4"/>
    <w:basedOn w:val="Normal"/>
    <w:next w:val="Normal"/>
    <w:autoRedefine/>
    <w:unhideWhenUsed/>
    <w:rsid w:val="00F751BA"/>
    <w:pPr>
      <w:spacing w:after="100" w:line="276" w:lineRule="auto"/>
      <w:ind w:left="660"/>
    </w:pPr>
    <w:rPr>
      <w:rFonts w:ascii="Calibri" w:hAnsi="Calibri"/>
      <w:sz w:val="22"/>
      <w:szCs w:val="22"/>
    </w:rPr>
  </w:style>
  <w:style w:type="paragraph" w:styleId="TOC5">
    <w:name w:val="toc 5"/>
    <w:basedOn w:val="Normal"/>
    <w:next w:val="Normal"/>
    <w:autoRedefine/>
    <w:unhideWhenUsed/>
    <w:rsid w:val="00F751BA"/>
    <w:pPr>
      <w:spacing w:after="100" w:line="276" w:lineRule="auto"/>
      <w:ind w:left="880"/>
    </w:pPr>
    <w:rPr>
      <w:rFonts w:ascii="Calibri" w:hAnsi="Calibri"/>
      <w:sz w:val="22"/>
      <w:szCs w:val="22"/>
    </w:rPr>
  </w:style>
  <w:style w:type="paragraph" w:styleId="TOC6">
    <w:name w:val="toc 6"/>
    <w:basedOn w:val="Normal"/>
    <w:next w:val="Normal"/>
    <w:autoRedefine/>
    <w:unhideWhenUsed/>
    <w:rsid w:val="00F751BA"/>
    <w:pPr>
      <w:spacing w:after="100" w:line="276" w:lineRule="auto"/>
      <w:ind w:left="1100"/>
    </w:pPr>
    <w:rPr>
      <w:rFonts w:ascii="Calibri" w:hAnsi="Calibri"/>
      <w:sz w:val="22"/>
      <w:szCs w:val="22"/>
    </w:rPr>
  </w:style>
  <w:style w:type="paragraph" w:styleId="TOC7">
    <w:name w:val="toc 7"/>
    <w:basedOn w:val="Normal"/>
    <w:next w:val="Normal"/>
    <w:autoRedefine/>
    <w:unhideWhenUsed/>
    <w:rsid w:val="00F751BA"/>
    <w:pPr>
      <w:spacing w:after="100" w:line="276" w:lineRule="auto"/>
      <w:ind w:left="1320"/>
    </w:pPr>
    <w:rPr>
      <w:rFonts w:ascii="Calibri" w:hAnsi="Calibri"/>
      <w:sz w:val="22"/>
      <w:szCs w:val="22"/>
    </w:rPr>
  </w:style>
  <w:style w:type="paragraph" w:styleId="TOC8">
    <w:name w:val="toc 8"/>
    <w:basedOn w:val="Normal"/>
    <w:next w:val="Normal"/>
    <w:autoRedefine/>
    <w:unhideWhenUsed/>
    <w:rsid w:val="00F751BA"/>
    <w:pPr>
      <w:spacing w:after="100" w:line="276" w:lineRule="auto"/>
      <w:ind w:left="1540"/>
    </w:pPr>
    <w:rPr>
      <w:rFonts w:ascii="Calibri" w:hAnsi="Calibri"/>
      <w:sz w:val="22"/>
      <w:szCs w:val="22"/>
    </w:rPr>
  </w:style>
  <w:style w:type="paragraph" w:styleId="TOC9">
    <w:name w:val="toc 9"/>
    <w:basedOn w:val="Normal"/>
    <w:next w:val="Normal"/>
    <w:autoRedefine/>
    <w:unhideWhenUsed/>
    <w:rsid w:val="00F751BA"/>
    <w:pPr>
      <w:spacing w:after="100" w:line="276" w:lineRule="auto"/>
      <w:ind w:left="1760"/>
    </w:pPr>
    <w:rPr>
      <w:rFonts w:ascii="Calibri" w:hAnsi="Calibri"/>
      <w:sz w:val="22"/>
      <w:szCs w:val="22"/>
    </w:rPr>
  </w:style>
  <w:style w:type="character" w:customStyle="1" w:styleId="StyleTimesNewRoman0">
    <w:name w:val="Style Times New Roman"/>
    <w:rsid w:val="00F751BA"/>
    <w:rPr>
      <w:rFonts w:ascii="Times New Roman" w:hAnsi="Times New Roman"/>
      <w:sz w:val="28"/>
    </w:rPr>
  </w:style>
  <w:style w:type="paragraph" w:customStyle="1" w:styleId="earticleboy">
    <w:name w:val="e_articleboy"/>
    <w:basedOn w:val="Normal"/>
    <w:rsid w:val="00F751BA"/>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Normal"/>
    <w:autoRedefine/>
    <w:rsid w:val="00F751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rsid w:val="00F751BA"/>
    <w:pPr>
      <w:spacing w:after="160" w:line="240" w:lineRule="exact"/>
    </w:pPr>
    <w:rPr>
      <w:rFonts w:ascii="Tahoma" w:hAnsi="Tahoma"/>
      <w:sz w:val="20"/>
      <w:szCs w:val="20"/>
      <w:lang w:val="en-GB"/>
    </w:rPr>
  </w:style>
  <w:style w:type="paragraph" w:customStyle="1" w:styleId="Normal1Italic">
    <w:name w:val="Normal1+Italic"/>
    <w:basedOn w:val="Normal"/>
    <w:link w:val="Normal1ItalicChar"/>
    <w:rsid w:val="00F751BA"/>
    <w:pPr>
      <w:jc w:val="center"/>
    </w:pPr>
  </w:style>
  <w:style w:type="character" w:customStyle="1" w:styleId="Normal1ItalicChar">
    <w:name w:val="Normal1+Italic Char"/>
    <w:link w:val="Normal1Italic"/>
    <w:rsid w:val="00F751BA"/>
    <w:rPr>
      <w:rFonts w:eastAsia="Times New Roman"/>
    </w:rPr>
  </w:style>
  <w:style w:type="character" w:customStyle="1" w:styleId="shorttext">
    <w:name w:val="short_text"/>
    <w:basedOn w:val="DefaultParagraphFont"/>
    <w:rsid w:val="00F751BA"/>
  </w:style>
  <w:style w:type="character" w:customStyle="1" w:styleId="hps">
    <w:name w:val="hps"/>
    <w:basedOn w:val="DefaultParagraphFont"/>
    <w:rsid w:val="00F751BA"/>
  </w:style>
  <w:style w:type="character" w:customStyle="1" w:styleId="gt-icon-text1">
    <w:name w:val="gt-icon-text1"/>
    <w:basedOn w:val="DefaultParagraphFont"/>
    <w:rsid w:val="00F751BA"/>
  </w:style>
  <w:style w:type="paragraph" w:customStyle="1" w:styleId="n-chuong1">
    <w:name w:val="n-chuong1"/>
    <w:basedOn w:val="Normal"/>
    <w:rsid w:val="00F751BA"/>
    <w:pPr>
      <w:spacing w:before="100" w:beforeAutospacing="1" w:after="100" w:afterAutospacing="1"/>
    </w:pPr>
    <w:rPr>
      <w:b/>
      <w:bCs/>
      <w:sz w:val="24"/>
      <w:szCs w:val="24"/>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semiHidden/>
    <w:rsid w:val="00F751BA"/>
    <w:pPr>
      <w:spacing w:after="160" w:line="240" w:lineRule="exact"/>
    </w:pPr>
    <w:rPr>
      <w:szCs w:val="22"/>
    </w:rPr>
  </w:style>
  <w:style w:type="paragraph" w:customStyle="1" w:styleId="than">
    <w:name w:val="than"/>
    <w:basedOn w:val="Normal"/>
    <w:rsid w:val="00F751BA"/>
    <w:pPr>
      <w:spacing w:before="100" w:beforeAutospacing="1" w:after="100" w:afterAutospacing="1"/>
    </w:pPr>
    <w:rPr>
      <w:rFonts w:ascii="Arial" w:hAnsi="Arial" w:cs="Arial"/>
      <w:color w:val="666666"/>
      <w:sz w:val="18"/>
      <w:szCs w:val="18"/>
    </w:rPr>
  </w:style>
  <w:style w:type="character" w:customStyle="1" w:styleId="CharChar11">
    <w:name w:val="Char Char11"/>
    <w:rsid w:val="00F751BA"/>
    <w:rPr>
      <w:rFonts w:ascii="VNtimes new roman" w:eastAsia="Times New Roman" w:hAnsi="VNtimes new roman"/>
      <w:b/>
      <w:sz w:val="26"/>
      <w:szCs w:val="20"/>
    </w:rPr>
  </w:style>
  <w:style w:type="character" w:customStyle="1" w:styleId="CharChar10">
    <w:name w:val="Char Char10"/>
    <w:rsid w:val="00F751BA"/>
    <w:rPr>
      <w:rFonts w:ascii="VNtimes new roman" w:eastAsia="Times New Roman" w:hAnsi="VNtimes new roman"/>
      <w:b/>
      <w:color w:val="000000"/>
      <w:sz w:val="25"/>
      <w:szCs w:val="20"/>
    </w:rPr>
  </w:style>
  <w:style w:type="paragraph" w:customStyle="1" w:styleId="Normal14pt">
    <w:name w:val="Normal + 14 pt"/>
    <w:aliases w:val="Bold,Justified,First line:  0,3&quot;,Right:  -0,03&quot;,Before:  ..."/>
    <w:basedOn w:val="Normal"/>
    <w:rsid w:val="00F751BA"/>
    <w:pPr>
      <w:spacing w:before="60" w:after="60"/>
      <w:ind w:right="-48" w:firstLine="426"/>
      <w:jc w:val="both"/>
    </w:pPr>
  </w:style>
  <w:style w:type="paragraph" w:customStyle="1" w:styleId="CharCharCharCharCharCharCharCharChar">
    <w:name w:val="Char Char Char Char Char Char Char Char Char"/>
    <w:basedOn w:val="Normal"/>
    <w:semiHidden/>
    <w:rsid w:val="00F751BA"/>
    <w:pPr>
      <w:spacing w:after="160" w:line="240" w:lineRule="exact"/>
    </w:pPr>
    <w:rPr>
      <w:rFonts w:ascii="Arial" w:hAnsi="Arial"/>
      <w:sz w:val="22"/>
      <w:szCs w:val="22"/>
    </w:rPr>
  </w:style>
  <w:style w:type="paragraph" w:customStyle="1" w:styleId="CharCharCharChar0">
    <w:name w:val="Char Char Char Char"/>
    <w:basedOn w:val="Normal"/>
    <w:uiPriority w:val="99"/>
    <w:rsid w:val="00F751BA"/>
    <w:pPr>
      <w:spacing w:after="160" w:line="240" w:lineRule="exact"/>
    </w:pPr>
    <w:rPr>
      <w:rFonts w:ascii="VNI-Times" w:eastAsia="VNI-Times" w:hAnsi="VNI-Times" w:cs="VNI-Times"/>
      <w:sz w:val="20"/>
      <w:szCs w:val="20"/>
    </w:rPr>
  </w:style>
  <w:style w:type="paragraph" w:customStyle="1" w:styleId="MucCharCharCharCharCharCharCharCharChar">
    <w:name w:val="Muc Char Char Char Char Char Char Char Char Char"/>
    <w:basedOn w:val="Normal"/>
    <w:next w:val="Normal"/>
    <w:semiHidden/>
    <w:rsid w:val="00F751BA"/>
    <w:pPr>
      <w:tabs>
        <w:tab w:val="left" w:pos="567"/>
      </w:tabs>
      <w:jc w:val="both"/>
    </w:pPr>
    <w:rPr>
      <w:b/>
      <w:bCs/>
    </w:rPr>
  </w:style>
  <w:style w:type="paragraph" w:customStyle="1" w:styleId="CharCharCharCharCharCharCharCharChar1Char">
    <w:name w:val="Char Char Char Char Char Char Char Char Char1 Char"/>
    <w:basedOn w:val="Normal"/>
    <w:next w:val="Normal"/>
    <w:autoRedefine/>
    <w:semiHidden/>
    <w:rsid w:val="00F751BA"/>
    <w:pPr>
      <w:spacing w:before="120" w:after="120" w:line="312" w:lineRule="auto"/>
    </w:pPr>
    <w:rPr>
      <w:szCs w:val="22"/>
    </w:rPr>
  </w:style>
  <w:style w:type="paragraph" w:customStyle="1" w:styleId="-PAGE-">
    <w:name w:val="- PAGE -"/>
    <w:rsid w:val="00F751BA"/>
    <w:rPr>
      <w:rFonts w:eastAsia="Times New Roman"/>
      <w:sz w:val="24"/>
      <w:szCs w:val="24"/>
    </w:rPr>
  </w:style>
  <w:style w:type="paragraph" w:styleId="EndnoteText">
    <w:name w:val="endnote text"/>
    <w:basedOn w:val="Normal"/>
    <w:link w:val="EndnoteTextChar"/>
    <w:uiPriority w:val="99"/>
    <w:rsid w:val="00F751BA"/>
    <w:rPr>
      <w:rFonts w:ascii="UVnTime" w:hAnsi="UVnTime"/>
      <w:sz w:val="20"/>
      <w:szCs w:val="20"/>
    </w:rPr>
  </w:style>
  <w:style w:type="character" w:customStyle="1" w:styleId="EndnoteTextChar">
    <w:name w:val="Endnote Text Char"/>
    <w:basedOn w:val="DefaultParagraphFont"/>
    <w:link w:val="EndnoteText"/>
    <w:uiPriority w:val="99"/>
    <w:rsid w:val="00F751BA"/>
    <w:rPr>
      <w:rFonts w:ascii="UVnTime" w:eastAsia="Times New Roman" w:hAnsi="UVnTime"/>
      <w:sz w:val="20"/>
      <w:szCs w:val="20"/>
    </w:rPr>
  </w:style>
  <w:style w:type="paragraph" w:customStyle="1" w:styleId="CM32">
    <w:name w:val="CM32"/>
    <w:basedOn w:val="Default"/>
    <w:next w:val="Default"/>
    <w:rsid w:val="00F751BA"/>
    <w:pPr>
      <w:adjustRightInd w:val="0"/>
      <w:spacing w:after="95"/>
    </w:pPr>
    <w:rPr>
      <w:rFonts w:ascii="Times New Roman" w:hAnsi="Times New Roman" w:cs="Times New Roman"/>
      <w:color w:val="auto"/>
    </w:rPr>
  </w:style>
  <w:style w:type="paragraph" w:styleId="DocumentMap">
    <w:name w:val="Document Map"/>
    <w:basedOn w:val="Normal"/>
    <w:link w:val="DocumentMapChar"/>
    <w:uiPriority w:val="99"/>
    <w:rsid w:val="00F751B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F751BA"/>
    <w:rPr>
      <w:rFonts w:ascii="Tahoma" w:eastAsia="Times New Roman" w:hAnsi="Tahoma"/>
      <w:sz w:val="20"/>
      <w:szCs w:val="20"/>
      <w:shd w:val="clear" w:color="auto" w:fill="000080"/>
    </w:rPr>
  </w:style>
  <w:style w:type="paragraph" w:customStyle="1" w:styleId="loaivanban">
    <w:name w:val="loaivanban"/>
    <w:basedOn w:val="Normal"/>
    <w:uiPriority w:val="99"/>
    <w:rsid w:val="00F751BA"/>
    <w:pPr>
      <w:spacing w:before="100" w:beforeAutospacing="1" w:after="100" w:afterAutospacing="1"/>
    </w:pPr>
    <w:rPr>
      <w:sz w:val="24"/>
      <w:szCs w:val="24"/>
    </w:rPr>
  </w:style>
  <w:style w:type="character" w:customStyle="1" w:styleId="newsdetailtext">
    <w:name w:val="newsdetailtext"/>
    <w:basedOn w:val="DefaultParagraphFont"/>
    <w:rsid w:val="00F751BA"/>
  </w:style>
  <w:style w:type="paragraph" w:customStyle="1" w:styleId="CharChar3CharChar">
    <w:name w:val="Char Char3 Char Char"/>
    <w:basedOn w:val="Normal"/>
    <w:next w:val="Normal"/>
    <w:autoRedefine/>
    <w:semiHidden/>
    <w:rsid w:val="00F751BA"/>
    <w:pPr>
      <w:spacing w:before="120" w:after="120" w:line="312" w:lineRule="auto"/>
    </w:pPr>
  </w:style>
  <w:style w:type="paragraph" w:customStyle="1" w:styleId="05NidungVBChar">
    <w:name w:val="05 Nội dung VB Char"/>
    <w:basedOn w:val="Normal"/>
    <w:link w:val="05NidungVBCharChar"/>
    <w:rsid w:val="00F751BA"/>
    <w:pPr>
      <w:widowControl w:val="0"/>
      <w:spacing w:after="120" w:line="400" w:lineRule="atLeast"/>
      <w:ind w:firstLine="567"/>
      <w:jc w:val="both"/>
    </w:pPr>
    <w:rPr>
      <w:i/>
      <w:sz w:val="26"/>
      <w:szCs w:val="26"/>
    </w:rPr>
  </w:style>
  <w:style w:type="character" w:customStyle="1" w:styleId="05NidungVBCharChar">
    <w:name w:val="05 Nội dung VB Char Char"/>
    <w:link w:val="05NidungVBChar"/>
    <w:locked/>
    <w:rsid w:val="00F751BA"/>
    <w:rPr>
      <w:rFonts w:eastAsia="Times New Roman"/>
      <w:i/>
      <w:sz w:val="26"/>
      <w:szCs w:val="26"/>
    </w:rPr>
  </w:style>
  <w:style w:type="paragraph" w:customStyle="1" w:styleId="02TnloiVBChar">
    <w:name w:val="02 Tên loại VB Char"/>
    <w:link w:val="02TnloiVBCharChar"/>
    <w:rsid w:val="00F751BA"/>
    <w:pPr>
      <w:widowControl w:val="0"/>
      <w:spacing w:before="600" w:line="400" w:lineRule="atLeast"/>
      <w:jc w:val="center"/>
    </w:pPr>
    <w:rPr>
      <w:rFonts w:eastAsia="Times New Roman"/>
      <w:b/>
      <w:bCs/>
      <w:sz w:val="32"/>
      <w:szCs w:val="32"/>
    </w:rPr>
  </w:style>
  <w:style w:type="character" w:customStyle="1" w:styleId="02TnloiVBCharChar">
    <w:name w:val="02 Tên loại VB Char Char"/>
    <w:link w:val="02TnloiVBChar"/>
    <w:locked/>
    <w:rsid w:val="00F751BA"/>
    <w:rPr>
      <w:rFonts w:eastAsia="Times New Roman"/>
      <w:b/>
      <w:bCs/>
      <w:sz w:val="32"/>
      <w:szCs w:val="32"/>
    </w:rPr>
  </w:style>
  <w:style w:type="paragraph" w:customStyle="1" w:styleId="03TrchyuChar">
    <w:name w:val="03 Trích yếu Char"/>
    <w:link w:val="03TrchyuCharChar"/>
    <w:rsid w:val="00F751BA"/>
    <w:pPr>
      <w:widowControl w:val="0"/>
      <w:spacing w:line="400" w:lineRule="atLeast"/>
      <w:jc w:val="center"/>
    </w:pPr>
    <w:rPr>
      <w:rFonts w:eastAsia="Times New Roman"/>
      <w:b/>
      <w:bCs/>
    </w:rPr>
  </w:style>
  <w:style w:type="character" w:customStyle="1" w:styleId="03TrchyuCharChar">
    <w:name w:val="03 Trích yếu Char Char"/>
    <w:link w:val="03TrchyuChar"/>
    <w:locked/>
    <w:rsid w:val="00F751BA"/>
    <w:rPr>
      <w:rFonts w:eastAsia="Times New Roman"/>
      <w:b/>
      <w:bCs/>
    </w:rPr>
  </w:style>
  <w:style w:type="paragraph" w:customStyle="1" w:styleId="07mChar">
    <w:name w:val="07 Đậm Char"/>
    <w:basedOn w:val="Normal"/>
    <w:link w:val="07mCharChar"/>
    <w:rsid w:val="00F751BA"/>
    <w:pPr>
      <w:widowControl w:val="0"/>
      <w:spacing w:after="120" w:line="400" w:lineRule="atLeast"/>
      <w:ind w:firstLine="567"/>
      <w:jc w:val="both"/>
    </w:pPr>
    <w:rPr>
      <w:b/>
      <w:bCs/>
      <w:i/>
      <w:sz w:val="26"/>
      <w:szCs w:val="26"/>
    </w:rPr>
  </w:style>
  <w:style w:type="character" w:customStyle="1" w:styleId="07mCharChar">
    <w:name w:val="07 Đậm Char Char"/>
    <w:link w:val="07mChar"/>
    <w:locked/>
    <w:rsid w:val="00F751BA"/>
    <w:rPr>
      <w:rFonts w:eastAsia="Times New Roman"/>
      <w:b/>
      <w:bCs/>
      <w:i/>
      <w:sz w:val="26"/>
      <w:szCs w:val="26"/>
    </w:rPr>
  </w:style>
  <w:style w:type="paragraph" w:customStyle="1" w:styleId="CharCharCharCharCharChar0">
    <w:name w:val="Char Char Char Char Char Char"/>
    <w:basedOn w:val="Normal"/>
    <w:semiHidden/>
    <w:rsid w:val="00F751BA"/>
    <w:pPr>
      <w:spacing w:after="160" w:line="240" w:lineRule="exact"/>
    </w:pPr>
    <w:rPr>
      <w:rFonts w:ascii="Arial" w:hAnsi="Arial" w:cs="Arial"/>
      <w:sz w:val="22"/>
      <w:szCs w:val="22"/>
    </w:rPr>
  </w:style>
  <w:style w:type="character" w:customStyle="1" w:styleId="apple-converted-space">
    <w:name w:val="apple-converted-space"/>
    <w:basedOn w:val="DefaultParagraphFont"/>
    <w:uiPriority w:val="99"/>
    <w:rsid w:val="00F751BA"/>
  </w:style>
  <w:style w:type="paragraph" w:customStyle="1" w:styleId="Normal10">
    <w:name w:val="Normal+1"/>
    <w:basedOn w:val="Normal"/>
    <w:rsid w:val="00F751BA"/>
    <w:pPr>
      <w:jc w:val="both"/>
    </w:pPr>
    <w:rPr>
      <w:bCs/>
      <w:spacing w:val="2"/>
      <w:kern w:val="16"/>
    </w:rPr>
  </w:style>
  <w:style w:type="paragraph" w:customStyle="1" w:styleId="text">
    <w:name w:val="text"/>
    <w:basedOn w:val="Normal"/>
    <w:uiPriority w:val="99"/>
    <w:rsid w:val="00F751BA"/>
    <w:pPr>
      <w:spacing w:before="100" w:line="300" w:lineRule="exact"/>
      <w:ind w:firstLine="567"/>
      <w:jc w:val="both"/>
    </w:pPr>
    <w:rPr>
      <w:rFonts w:ascii=".VnTime" w:hAnsi=".VnTime"/>
      <w:snapToGrid w:val="0"/>
      <w:sz w:val="26"/>
      <w:szCs w:val="20"/>
    </w:rPr>
  </w:style>
  <w:style w:type="paragraph" w:customStyle="1" w:styleId="doanvanbullet">
    <w:name w:val="doan van bullet"/>
    <w:basedOn w:val="Normal"/>
    <w:qFormat/>
    <w:rsid w:val="00F751BA"/>
    <w:pPr>
      <w:widowControl w:val="0"/>
      <w:suppressAutoHyphens/>
      <w:spacing w:before="120" w:line="280" w:lineRule="atLeast"/>
      <w:ind w:left="928" w:hanging="360"/>
      <w:jc w:val="both"/>
    </w:pPr>
    <w:rPr>
      <w:rFonts w:eastAsia="DejaVu Sans"/>
      <w:kern w:val="1"/>
    </w:rPr>
  </w:style>
  <w:style w:type="paragraph" w:customStyle="1" w:styleId="doanvankobullet">
    <w:name w:val="doan van ko bullet"/>
    <w:basedOn w:val="doanvanbullet"/>
    <w:qFormat/>
    <w:rsid w:val="00F751BA"/>
    <w:pPr>
      <w:ind w:left="40" w:firstLine="675"/>
    </w:pPr>
  </w:style>
  <w:style w:type="paragraph" w:customStyle="1" w:styleId="Doanvan1">
    <w:name w:val="Doan van 1"/>
    <w:basedOn w:val="BodyText"/>
    <w:rsid w:val="00F751BA"/>
    <w:pPr>
      <w:widowControl w:val="0"/>
      <w:suppressAutoHyphens/>
      <w:spacing w:after="120" w:line="280" w:lineRule="atLeast"/>
      <w:ind w:firstLine="709"/>
    </w:pPr>
    <w:rPr>
      <w:rFonts w:ascii="Times New Roman" w:eastAsia="DejaVu Sans" w:hAnsi="Times New Roman"/>
      <w:kern w:val="1"/>
    </w:rPr>
  </w:style>
  <w:style w:type="paragraph" w:customStyle="1" w:styleId="Dieu0">
    <w:name w:val="Dieu"/>
    <w:basedOn w:val="Normal"/>
    <w:rsid w:val="00F751BA"/>
    <w:pPr>
      <w:spacing w:before="180" w:line="264" w:lineRule="auto"/>
      <w:ind w:firstLine="720"/>
      <w:jc w:val="both"/>
    </w:pPr>
    <w:rPr>
      <w:rFonts w:ascii="Times New Roman Bold" w:hAnsi="Times New Roman Bold"/>
      <w:b/>
      <w:lang w:val="en-GB"/>
    </w:rPr>
  </w:style>
  <w:style w:type="paragraph" w:customStyle="1" w:styleId="Doan">
    <w:name w:val="Doan"/>
    <w:basedOn w:val="Normal"/>
    <w:rsid w:val="00F751BA"/>
    <w:pPr>
      <w:widowControl w:val="0"/>
      <w:spacing w:before="120" w:line="264" w:lineRule="auto"/>
      <w:ind w:firstLine="720"/>
      <w:jc w:val="both"/>
    </w:pPr>
    <w:rPr>
      <w:lang w:val="en-GB"/>
    </w:rPr>
  </w:style>
  <w:style w:type="character" w:customStyle="1" w:styleId="Bodytext0">
    <w:name w:val="Body text_"/>
    <w:link w:val="Bodytext1"/>
    <w:rsid w:val="00F751BA"/>
    <w:rPr>
      <w:spacing w:val="-6"/>
      <w:sz w:val="25"/>
      <w:szCs w:val="25"/>
      <w:shd w:val="clear" w:color="auto" w:fill="FFFFFF"/>
    </w:rPr>
  </w:style>
  <w:style w:type="paragraph" w:customStyle="1" w:styleId="Bodytext1">
    <w:name w:val="Body text1"/>
    <w:basedOn w:val="Normal"/>
    <w:link w:val="Bodytext0"/>
    <w:rsid w:val="00F751BA"/>
    <w:pPr>
      <w:widowControl w:val="0"/>
      <w:shd w:val="clear" w:color="auto" w:fill="FFFFFF"/>
      <w:spacing w:before="120" w:line="346" w:lineRule="exact"/>
      <w:ind w:hanging="580"/>
      <w:jc w:val="both"/>
    </w:pPr>
    <w:rPr>
      <w:rFonts w:eastAsiaTheme="minorHAnsi"/>
      <w:spacing w:val="-6"/>
      <w:sz w:val="25"/>
      <w:szCs w:val="25"/>
    </w:rPr>
  </w:style>
  <w:style w:type="character" w:customStyle="1" w:styleId="Bodytext20">
    <w:name w:val="Body text (2)_"/>
    <w:link w:val="Bodytext210"/>
    <w:rsid w:val="00F751BA"/>
    <w:rPr>
      <w:b/>
      <w:bCs/>
      <w:spacing w:val="-2"/>
      <w:sz w:val="25"/>
      <w:szCs w:val="25"/>
      <w:shd w:val="clear" w:color="auto" w:fill="FFFFFF"/>
    </w:rPr>
  </w:style>
  <w:style w:type="paragraph" w:customStyle="1" w:styleId="Bodytext210">
    <w:name w:val="Body text (2)1"/>
    <w:basedOn w:val="Normal"/>
    <w:link w:val="Bodytext20"/>
    <w:rsid w:val="00F751BA"/>
    <w:pPr>
      <w:widowControl w:val="0"/>
      <w:shd w:val="clear" w:color="auto" w:fill="FFFFFF"/>
      <w:spacing w:line="302" w:lineRule="exact"/>
      <w:ind w:hanging="740"/>
      <w:jc w:val="both"/>
    </w:pPr>
    <w:rPr>
      <w:rFonts w:eastAsiaTheme="minorHAnsi"/>
      <w:b/>
      <w:bCs/>
      <w:spacing w:val="-2"/>
      <w:sz w:val="25"/>
      <w:szCs w:val="25"/>
    </w:rPr>
  </w:style>
  <w:style w:type="character" w:styleId="CommentReference">
    <w:name w:val="annotation reference"/>
    <w:uiPriority w:val="99"/>
    <w:rsid w:val="00F751BA"/>
    <w:rPr>
      <w:sz w:val="16"/>
      <w:szCs w:val="16"/>
    </w:rPr>
  </w:style>
  <w:style w:type="paragraph" w:customStyle="1" w:styleId="03Trchyu">
    <w:name w:val="03 Trích yếu"/>
    <w:rsid w:val="00F751BA"/>
    <w:pPr>
      <w:widowControl w:val="0"/>
      <w:spacing w:line="400" w:lineRule="atLeast"/>
      <w:jc w:val="center"/>
    </w:pPr>
    <w:rPr>
      <w:rFonts w:eastAsia="Arial"/>
      <w:b/>
    </w:rPr>
  </w:style>
  <w:style w:type="character" w:customStyle="1" w:styleId="Body1Char">
    <w:name w:val="Body 1 Char"/>
    <w:link w:val="Body1"/>
    <w:locked/>
    <w:rsid w:val="00F751BA"/>
    <w:rPr>
      <w:color w:val="000000"/>
      <w:sz w:val="22"/>
      <w:szCs w:val="22"/>
      <w:lang w:eastAsia="vi-VN"/>
    </w:rPr>
  </w:style>
  <w:style w:type="paragraph" w:customStyle="1" w:styleId="Body1">
    <w:name w:val="Body 1"/>
    <w:link w:val="Body1Char"/>
    <w:rsid w:val="00F751BA"/>
    <w:pPr>
      <w:outlineLvl w:val="0"/>
    </w:pPr>
    <w:rPr>
      <w:color w:val="000000"/>
      <w:sz w:val="22"/>
      <w:szCs w:val="22"/>
      <w:lang w:eastAsia="vi-VN"/>
    </w:rPr>
  </w:style>
  <w:style w:type="paragraph" w:customStyle="1" w:styleId="xl205">
    <w:name w:val="xl205"/>
    <w:basedOn w:val="Normal"/>
    <w:rsid w:val="00F751BA"/>
    <w:pPr>
      <w:spacing w:before="100" w:beforeAutospacing="1" w:after="100" w:afterAutospacing="1"/>
      <w:jc w:val="center"/>
    </w:pPr>
    <w:rPr>
      <w:b/>
      <w:bCs/>
      <w:sz w:val="26"/>
      <w:szCs w:val="26"/>
    </w:rPr>
  </w:style>
  <w:style w:type="character" w:customStyle="1" w:styleId="Bodytext4">
    <w:name w:val="Body text4"/>
    <w:basedOn w:val="Bodytext0"/>
    <w:rsid w:val="00F751BA"/>
    <w:rPr>
      <w:spacing w:val="-6"/>
      <w:sz w:val="25"/>
      <w:szCs w:val="25"/>
      <w:shd w:val="clear" w:color="auto" w:fill="FFFFFF"/>
    </w:rPr>
  </w:style>
  <w:style w:type="character" w:customStyle="1" w:styleId="Bodytext30">
    <w:name w:val="Body text3"/>
    <w:rsid w:val="00F751BA"/>
    <w:rPr>
      <w:spacing w:val="-6"/>
      <w:sz w:val="25"/>
      <w:szCs w:val="25"/>
      <w:u w:val="single"/>
      <w:shd w:val="clear" w:color="auto" w:fill="FFFFFF"/>
    </w:rPr>
  </w:style>
  <w:style w:type="character" w:customStyle="1" w:styleId="Headerorfooter">
    <w:name w:val="Header or footer_"/>
    <w:link w:val="Headerorfooter1"/>
    <w:rsid w:val="00F751BA"/>
    <w:rPr>
      <w:rFonts w:ascii="Courier New" w:hAnsi="Courier New"/>
      <w:spacing w:val="-10"/>
      <w:sz w:val="10"/>
      <w:szCs w:val="10"/>
      <w:shd w:val="clear" w:color="auto" w:fill="FFFFFF"/>
    </w:rPr>
  </w:style>
  <w:style w:type="paragraph" w:customStyle="1" w:styleId="Headerorfooter1">
    <w:name w:val="Header or footer1"/>
    <w:basedOn w:val="Normal"/>
    <w:link w:val="Headerorfooter"/>
    <w:rsid w:val="00F751BA"/>
    <w:pPr>
      <w:widowControl w:val="0"/>
      <w:shd w:val="clear" w:color="auto" w:fill="FFFFFF"/>
      <w:spacing w:line="240" w:lineRule="atLeast"/>
    </w:pPr>
    <w:rPr>
      <w:rFonts w:ascii="Courier New" w:eastAsiaTheme="minorHAnsi" w:hAnsi="Courier New"/>
      <w:spacing w:val="-10"/>
      <w:sz w:val="10"/>
      <w:szCs w:val="10"/>
    </w:rPr>
  </w:style>
  <w:style w:type="character" w:customStyle="1" w:styleId="Bodytext14">
    <w:name w:val="Body text (14)_"/>
    <w:link w:val="Bodytext140"/>
    <w:rsid w:val="00F751BA"/>
    <w:rPr>
      <w:spacing w:val="10"/>
      <w:shd w:val="clear" w:color="auto" w:fill="FFFFFF"/>
    </w:rPr>
  </w:style>
  <w:style w:type="paragraph" w:customStyle="1" w:styleId="Bodytext140">
    <w:name w:val="Body text (14)"/>
    <w:basedOn w:val="Normal"/>
    <w:link w:val="Bodytext14"/>
    <w:rsid w:val="00F751BA"/>
    <w:pPr>
      <w:widowControl w:val="0"/>
      <w:shd w:val="clear" w:color="auto" w:fill="FFFFFF"/>
      <w:spacing w:after="300" w:line="379" w:lineRule="exact"/>
      <w:jc w:val="center"/>
    </w:pPr>
    <w:rPr>
      <w:rFonts w:eastAsiaTheme="minorHAnsi"/>
      <w:spacing w:val="10"/>
    </w:rPr>
  </w:style>
  <w:style w:type="character" w:customStyle="1" w:styleId="Bodytext111">
    <w:name w:val="Body text + 111"/>
    <w:aliases w:val="5 pt5,Spacing 0 pt8"/>
    <w:rsid w:val="00F751BA"/>
    <w:rPr>
      <w:spacing w:val="10"/>
      <w:sz w:val="23"/>
      <w:szCs w:val="23"/>
      <w:shd w:val="clear" w:color="auto" w:fill="FFFFFF"/>
    </w:rPr>
  </w:style>
  <w:style w:type="character" w:customStyle="1" w:styleId="Bodytext14Spacing0pt">
    <w:name w:val="Body text (14) + Spacing 0 pt"/>
    <w:rsid w:val="00F751BA"/>
    <w:rPr>
      <w:spacing w:val="0"/>
      <w:shd w:val="clear" w:color="auto" w:fill="FFFFFF"/>
    </w:rPr>
  </w:style>
  <w:style w:type="character" w:customStyle="1" w:styleId="Bodytext3Spacing0pt">
    <w:name w:val="Body text (3) + Spacing 0 pt"/>
    <w:rsid w:val="00F751BA"/>
    <w:rPr>
      <w:b/>
      <w:bCs/>
      <w:spacing w:val="10"/>
      <w:sz w:val="25"/>
      <w:szCs w:val="25"/>
      <w:lang w:bidi="ar-SA"/>
    </w:rPr>
  </w:style>
  <w:style w:type="character" w:customStyle="1" w:styleId="Bodytext3Spacing0pt1">
    <w:name w:val="Body text (3) + Spacing 0 pt1"/>
    <w:rsid w:val="00F751BA"/>
    <w:rPr>
      <w:b/>
      <w:bCs/>
      <w:spacing w:val="10"/>
      <w:sz w:val="25"/>
      <w:szCs w:val="25"/>
      <w:u w:val="single"/>
      <w:lang w:bidi="ar-SA"/>
    </w:rPr>
  </w:style>
  <w:style w:type="character" w:customStyle="1" w:styleId="Heading42">
    <w:name w:val="Heading #4 (2)_"/>
    <w:link w:val="Heading420"/>
    <w:rsid w:val="00F751BA"/>
    <w:rPr>
      <w:spacing w:val="10"/>
      <w:shd w:val="clear" w:color="auto" w:fill="FFFFFF"/>
    </w:rPr>
  </w:style>
  <w:style w:type="paragraph" w:customStyle="1" w:styleId="Heading420">
    <w:name w:val="Heading #4 (2)"/>
    <w:basedOn w:val="Normal"/>
    <w:link w:val="Heading42"/>
    <w:rsid w:val="00F751BA"/>
    <w:pPr>
      <w:widowControl w:val="0"/>
      <w:shd w:val="clear" w:color="auto" w:fill="FFFFFF"/>
      <w:spacing w:line="312" w:lineRule="exact"/>
      <w:ind w:firstLine="700"/>
      <w:jc w:val="both"/>
      <w:outlineLvl w:val="3"/>
    </w:pPr>
    <w:rPr>
      <w:rFonts w:eastAsiaTheme="minorHAnsi"/>
      <w:spacing w:val="10"/>
    </w:rPr>
  </w:style>
  <w:style w:type="character" w:customStyle="1" w:styleId="Bodytext121">
    <w:name w:val="Body text + 121"/>
    <w:aliases w:val="5 pt1,Header or footer + Times New Roman,Spacing 1 pt"/>
    <w:basedOn w:val="Bodytext0"/>
    <w:rsid w:val="00F751BA"/>
    <w:rPr>
      <w:spacing w:val="-6"/>
      <w:sz w:val="25"/>
      <w:szCs w:val="25"/>
      <w:shd w:val="clear" w:color="auto" w:fill="FFFFFF"/>
    </w:rPr>
  </w:style>
  <w:style w:type="character" w:customStyle="1" w:styleId="Heading60">
    <w:name w:val="Heading #6_"/>
    <w:link w:val="Heading61"/>
    <w:rsid w:val="00F751BA"/>
    <w:rPr>
      <w:shd w:val="clear" w:color="auto" w:fill="FFFFFF"/>
    </w:rPr>
  </w:style>
  <w:style w:type="paragraph" w:customStyle="1" w:styleId="Heading61">
    <w:name w:val="Heading #6"/>
    <w:basedOn w:val="Normal"/>
    <w:link w:val="Heading60"/>
    <w:rsid w:val="00F751BA"/>
    <w:pPr>
      <w:widowControl w:val="0"/>
      <w:shd w:val="clear" w:color="auto" w:fill="FFFFFF"/>
      <w:spacing w:line="312" w:lineRule="exact"/>
      <w:ind w:firstLine="700"/>
      <w:jc w:val="both"/>
      <w:outlineLvl w:val="5"/>
    </w:pPr>
    <w:rPr>
      <w:rFonts w:eastAsiaTheme="minorHAnsi"/>
    </w:rPr>
  </w:style>
  <w:style w:type="character" w:customStyle="1" w:styleId="Heading62">
    <w:name w:val="Heading #6 (2)_"/>
    <w:link w:val="Heading620"/>
    <w:rsid w:val="00F751BA"/>
    <w:rPr>
      <w:spacing w:val="10"/>
      <w:shd w:val="clear" w:color="auto" w:fill="FFFFFF"/>
    </w:rPr>
  </w:style>
  <w:style w:type="paragraph" w:customStyle="1" w:styleId="Heading620">
    <w:name w:val="Heading #6 (2)"/>
    <w:basedOn w:val="Normal"/>
    <w:link w:val="Heading62"/>
    <w:rsid w:val="00F751BA"/>
    <w:pPr>
      <w:widowControl w:val="0"/>
      <w:shd w:val="clear" w:color="auto" w:fill="FFFFFF"/>
      <w:spacing w:line="312" w:lineRule="exact"/>
      <w:ind w:firstLine="700"/>
      <w:jc w:val="both"/>
      <w:outlineLvl w:val="5"/>
    </w:pPr>
    <w:rPr>
      <w:rFonts w:eastAsiaTheme="minorHAnsi"/>
      <w:spacing w:val="10"/>
    </w:rPr>
  </w:style>
  <w:style w:type="character" w:customStyle="1" w:styleId="Bodytext2Spacing0pt">
    <w:name w:val="Body text (2) + Spacing 0 pt"/>
    <w:rsid w:val="00F751BA"/>
    <w:rPr>
      <w:b/>
      <w:bCs/>
      <w:spacing w:val="10"/>
      <w:lang w:bidi="ar-SA"/>
    </w:rPr>
  </w:style>
  <w:style w:type="character" w:customStyle="1" w:styleId="Bodytext15pt">
    <w:name w:val="Body text + 15 pt"/>
    <w:aliases w:val="Spacing 0 pt2"/>
    <w:rsid w:val="00F751BA"/>
    <w:rPr>
      <w:spacing w:val="-10"/>
      <w:sz w:val="30"/>
      <w:szCs w:val="30"/>
      <w:shd w:val="clear" w:color="auto" w:fill="FFFFFF"/>
    </w:rPr>
  </w:style>
  <w:style w:type="character" w:customStyle="1" w:styleId="Bodytext15pt1">
    <w:name w:val="Body text + 15 pt1"/>
    <w:aliases w:val="Spacing 0 pt1"/>
    <w:rsid w:val="00F751BA"/>
    <w:rPr>
      <w:spacing w:val="-10"/>
      <w:sz w:val="30"/>
      <w:szCs w:val="30"/>
      <w:u w:val="single"/>
      <w:shd w:val="clear" w:color="auto" w:fill="FFFFFF"/>
    </w:rPr>
  </w:style>
  <w:style w:type="paragraph" w:customStyle="1" w:styleId="Stylebulleted">
    <w:name w:val="Style bulleted"/>
    <w:link w:val="StylebulletedChar"/>
    <w:qFormat/>
    <w:rsid w:val="00F751BA"/>
    <w:pPr>
      <w:widowControl w:val="0"/>
      <w:tabs>
        <w:tab w:val="num" w:pos="445"/>
        <w:tab w:val="right" w:pos="9072"/>
      </w:tabs>
      <w:spacing w:before="120" w:after="120"/>
      <w:ind w:left="445" w:hanging="360"/>
      <w:jc w:val="both"/>
    </w:pPr>
    <w:rPr>
      <w:rFonts w:eastAsia="Calibri"/>
      <w:sz w:val="26"/>
      <w:szCs w:val="22"/>
    </w:rPr>
  </w:style>
  <w:style w:type="character" w:customStyle="1" w:styleId="StylebulletedChar">
    <w:name w:val="Style bulleted Char"/>
    <w:link w:val="Stylebulleted"/>
    <w:rsid w:val="00F751BA"/>
    <w:rPr>
      <w:rFonts w:eastAsia="Calibri"/>
      <w:sz w:val="26"/>
      <w:szCs w:val="22"/>
    </w:rPr>
  </w:style>
  <w:style w:type="paragraph" w:customStyle="1" w:styleId="Tablesfont">
    <w:name w:val="Table's font"/>
    <w:link w:val="TablesfontChar"/>
    <w:qFormat/>
    <w:rsid w:val="00F751BA"/>
    <w:pPr>
      <w:widowControl w:val="0"/>
      <w:jc w:val="right"/>
    </w:pPr>
    <w:rPr>
      <w:rFonts w:eastAsia="Calibri"/>
      <w:sz w:val="20"/>
      <w:szCs w:val="20"/>
      <w:lang w:val="vi-VN" w:eastAsia="vi-VN"/>
    </w:rPr>
  </w:style>
  <w:style w:type="character" w:customStyle="1" w:styleId="TablesfontChar">
    <w:name w:val="Table's font Char"/>
    <w:link w:val="Tablesfont"/>
    <w:rsid w:val="00F751BA"/>
    <w:rPr>
      <w:rFonts w:eastAsia="Calibri"/>
      <w:sz w:val="20"/>
      <w:szCs w:val="20"/>
      <w:lang w:val="vi-VN" w:eastAsia="vi-VN"/>
    </w:rPr>
  </w:style>
  <w:style w:type="character" w:customStyle="1" w:styleId="CharChar110">
    <w:name w:val="Char Char11"/>
    <w:locked/>
    <w:rsid w:val="00F751BA"/>
    <w:rPr>
      <w:rFonts w:ascii="Arial" w:hAnsi="Arial" w:cs="Arial"/>
      <w:b/>
      <w:bCs/>
      <w:sz w:val="26"/>
      <w:szCs w:val="26"/>
      <w:lang w:val="en-US" w:eastAsia="en-US" w:bidi="ar-SA"/>
    </w:rPr>
  </w:style>
  <w:style w:type="character" w:customStyle="1" w:styleId="h31">
    <w:name w:val="h31"/>
    <w:rsid w:val="00F751BA"/>
    <w:rPr>
      <w:rFonts w:cs="Times New Roman"/>
      <w:b/>
      <w:bCs/>
      <w:color w:val="000000"/>
      <w:sz w:val="20"/>
      <w:szCs w:val="20"/>
      <w:u w:val="none"/>
      <w:effect w:val="none"/>
    </w:rPr>
  </w:style>
  <w:style w:type="character" w:customStyle="1" w:styleId="apple-style-span">
    <w:name w:val="apple-style-span"/>
    <w:basedOn w:val="DefaultParagraphFont"/>
    <w:uiPriority w:val="99"/>
    <w:rsid w:val="00F751BA"/>
  </w:style>
  <w:style w:type="paragraph" w:styleId="BodyTextFirstIndent">
    <w:name w:val="Body Text First Indent"/>
    <w:basedOn w:val="BodyText"/>
    <w:link w:val="BodyTextFirstIndentChar"/>
    <w:rsid w:val="00F751BA"/>
    <w:pPr>
      <w:spacing w:after="120" w:line="240" w:lineRule="auto"/>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F751BA"/>
    <w:rPr>
      <w:rFonts w:eastAsia="Times New Roman"/>
    </w:rPr>
  </w:style>
  <w:style w:type="paragraph" w:customStyle="1" w:styleId="TITLEOFTABLE">
    <w:name w:val="TITLE OF TABLE"/>
    <w:link w:val="TITLEOFTABLEChar"/>
    <w:qFormat/>
    <w:rsid w:val="00F751BA"/>
    <w:pPr>
      <w:widowControl w:val="0"/>
      <w:spacing w:before="120" w:after="120"/>
      <w:jc w:val="center"/>
    </w:pPr>
    <w:rPr>
      <w:rFonts w:eastAsia="Calibri"/>
      <w:b/>
      <w:sz w:val="24"/>
      <w:szCs w:val="24"/>
    </w:rPr>
  </w:style>
  <w:style w:type="character" w:customStyle="1" w:styleId="TITLEOFTABLEChar">
    <w:name w:val="TITLE OF TABLE Char"/>
    <w:link w:val="TITLEOFTABLE"/>
    <w:rsid w:val="00F751BA"/>
    <w:rPr>
      <w:rFonts w:eastAsia="Calibri"/>
      <w:b/>
      <w:sz w:val="24"/>
      <w:szCs w:val="24"/>
    </w:rPr>
  </w:style>
  <w:style w:type="paragraph" w:customStyle="1" w:styleId="BodyText10">
    <w:name w:val="Body Text1"/>
    <w:basedOn w:val="Normal"/>
    <w:rsid w:val="00F751BA"/>
    <w:pPr>
      <w:widowControl w:val="0"/>
      <w:shd w:val="clear" w:color="auto" w:fill="FFFFFF"/>
      <w:spacing w:before="780" w:after="240" w:line="0" w:lineRule="atLeast"/>
      <w:jc w:val="both"/>
    </w:pPr>
    <w:rPr>
      <w:sz w:val="25"/>
      <w:szCs w:val="25"/>
      <w:shd w:val="clear" w:color="auto" w:fill="FFFFFF"/>
    </w:rPr>
  </w:style>
  <w:style w:type="paragraph" w:customStyle="1" w:styleId="Bodytext23">
    <w:name w:val="Body text (2)"/>
    <w:basedOn w:val="Normal"/>
    <w:rsid w:val="00F751BA"/>
    <w:pPr>
      <w:widowControl w:val="0"/>
      <w:shd w:val="clear" w:color="auto" w:fill="FFFFFF"/>
      <w:spacing w:line="421" w:lineRule="exact"/>
      <w:ind w:hanging="980"/>
    </w:pPr>
    <w:rPr>
      <w:b/>
      <w:bCs/>
      <w:spacing w:val="10"/>
      <w:sz w:val="25"/>
      <w:szCs w:val="25"/>
    </w:rPr>
  </w:style>
  <w:style w:type="character" w:customStyle="1" w:styleId="Footnote">
    <w:name w:val="Footnote_"/>
    <w:link w:val="Footnote0"/>
    <w:rsid w:val="00F751BA"/>
    <w:rPr>
      <w:spacing w:val="10"/>
      <w:shd w:val="clear" w:color="auto" w:fill="FFFFFF"/>
    </w:rPr>
  </w:style>
  <w:style w:type="paragraph" w:customStyle="1" w:styleId="Footnote0">
    <w:name w:val="Footnote"/>
    <w:basedOn w:val="Normal"/>
    <w:link w:val="Footnote"/>
    <w:rsid w:val="00F751BA"/>
    <w:pPr>
      <w:widowControl w:val="0"/>
      <w:shd w:val="clear" w:color="auto" w:fill="FFFFFF"/>
      <w:spacing w:line="259" w:lineRule="exact"/>
      <w:jc w:val="both"/>
    </w:pPr>
    <w:rPr>
      <w:rFonts w:eastAsiaTheme="minorHAnsi"/>
      <w:spacing w:val="10"/>
    </w:rPr>
  </w:style>
  <w:style w:type="character" w:customStyle="1" w:styleId="FootnoteSpacing0pt">
    <w:name w:val="Footnote + Spacing 0 pt"/>
    <w:rsid w:val="00F751BA"/>
    <w:rPr>
      <w:rFonts w:ascii="Times New Roman" w:hAnsi="Times New Roman" w:cs="Times New Roman"/>
      <w:noProof/>
      <w:spacing w:val="0"/>
      <w:sz w:val="20"/>
      <w:szCs w:val="20"/>
      <w:u w:val="none"/>
    </w:rPr>
  </w:style>
  <w:style w:type="character" w:customStyle="1" w:styleId="Footnote12">
    <w:name w:val="Footnote + 12"/>
    <w:aliases w:val="5 pt,Spacing 0 pt"/>
    <w:rsid w:val="00F751BA"/>
    <w:rPr>
      <w:rFonts w:ascii="Times New Roman" w:hAnsi="Times New Roman" w:cs="Times New Roman"/>
      <w:spacing w:val="0"/>
      <w:sz w:val="25"/>
      <w:szCs w:val="25"/>
      <w:u w:val="none"/>
    </w:rPr>
  </w:style>
  <w:style w:type="character" w:customStyle="1" w:styleId="Headerorfooter0">
    <w:name w:val="Header or footer"/>
    <w:rsid w:val="00F751BA"/>
    <w:rPr>
      <w:rFonts w:ascii="Courier New" w:hAnsi="Courier New" w:cs="Courier New"/>
      <w:noProof/>
      <w:sz w:val="11"/>
      <w:szCs w:val="11"/>
      <w:u w:val="none"/>
    </w:rPr>
  </w:style>
  <w:style w:type="character" w:customStyle="1" w:styleId="HeaderorfooterLucidaSansUnicode">
    <w:name w:val="Header or footer + Lucida Sans Unicode"/>
    <w:aliases w:val="12 pt"/>
    <w:rsid w:val="00F751BA"/>
    <w:rPr>
      <w:rFonts w:ascii="Lucida Sans Unicode" w:hAnsi="Lucida Sans Unicode" w:cs="Lucida Sans Unicode"/>
      <w:noProof/>
      <w:sz w:val="24"/>
      <w:szCs w:val="24"/>
      <w:u w:val="none"/>
    </w:rPr>
  </w:style>
  <w:style w:type="character" w:customStyle="1" w:styleId="Bodytext31">
    <w:name w:val="Body text (3)_"/>
    <w:link w:val="Bodytext32"/>
    <w:rsid w:val="00F751BA"/>
    <w:rPr>
      <w:sz w:val="16"/>
      <w:szCs w:val="16"/>
      <w:shd w:val="clear" w:color="auto" w:fill="FFFFFF"/>
    </w:rPr>
  </w:style>
  <w:style w:type="paragraph" w:customStyle="1" w:styleId="Bodytext32">
    <w:name w:val="Body text (3)"/>
    <w:basedOn w:val="Normal"/>
    <w:link w:val="Bodytext31"/>
    <w:rsid w:val="00F751BA"/>
    <w:pPr>
      <w:widowControl w:val="0"/>
      <w:shd w:val="clear" w:color="auto" w:fill="FFFFFF"/>
      <w:spacing w:line="240" w:lineRule="atLeast"/>
      <w:jc w:val="both"/>
    </w:pPr>
    <w:rPr>
      <w:rFonts w:eastAsiaTheme="minorHAnsi"/>
      <w:sz w:val="16"/>
      <w:szCs w:val="16"/>
    </w:rPr>
  </w:style>
  <w:style w:type="character" w:customStyle="1" w:styleId="Bodytext40">
    <w:name w:val="Body text (4)_"/>
    <w:link w:val="Bodytext41"/>
    <w:rsid w:val="00F751BA"/>
    <w:rPr>
      <w:i/>
      <w:iCs/>
      <w:sz w:val="26"/>
      <w:szCs w:val="26"/>
      <w:shd w:val="clear" w:color="auto" w:fill="FFFFFF"/>
    </w:rPr>
  </w:style>
  <w:style w:type="paragraph" w:customStyle="1" w:styleId="Bodytext41">
    <w:name w:val="Body text (4)"/>
    <w:basedOn w:val="Normal"/>
    <w:link w:val="Bodytext40"/>
    <w:rsid w:val="00F751BA"/>
    <w:pPr>
      <w:widowControl w:val="0"/>
      <w:shd w:val="clear" w:color="auto" w:fill="FFFFFF"/>
      <w:spacing w:line="302" w:lineRule="exact"/>
      <w:jc w:val="center"/>
    </w:pPr>
    <w:rPr>
      <w:rFonts w:eastAsiaTheme="minorHAnsi"/>
      <w:i/>
      <w:iCs/>
      <w:sz w:val="26"/>
      <w:szCs w:val="26"/>
    </w:rPr>
  </w:style>
  <w:style w:type="character" w:customStyle="1" w:styleId="HeaderorfooterLucidaSansUnicode1">
    <w:name w:val="Header or footer + Lucida Sans Unicode1"/>
    <w:aliases w:val="12 pt1,Spacing -2 pt"/>
    <w:rsid w:val="00F751BA"/>
    <w:rPr>
      <w:rFonts w:ascii="Lucida Sans Unicode" w:hAnsi="Lucida Sans Unicode" w:cs="Lucida Sans Unicode"/>
      <w:noProof/>
      <w:spacing w:val="-40"/>
      <w:sz w:val="24"/>
      <w:szCs w:val="24"/>
      <w:u w:val="none"/>
    </w:rPr>
  </w:style>
  <w:style w:type="character" w:customStyle="1" w:styleId="Bodytext5">
    <w:name w:val="Body text (5)_"/>
    <w:link w:val="Bodytext50"/>
    <w:rsid w:val="00F751BA"/>
    <w:rPr>
      <w:noProof/>
      <w:sz w:val="27"/>
      <w:szCs w:val="27"/>
      <w:shd w:val="clear" w:color="auto" w:fill="FFFFFF"/>
    </w:rPr>
  </w:style>
  <w:style w:type="paragraph" w:customStyle="1" w:styleId="Bodytext50">
    <w:name w:val="Body text (5)"/>
    <w:basedOn w:val="Normal"/>
    <w:link w:val="Bodytext5"/>
    <w:rsid w:val="00F751BA"/>
    <w:pPr>
      <w:widowControl w:val="0"/>
      <w:shd w:val="clear" w:color="auto" w:fill="FFFFFF"/>
      <w:spacing w:line="240" w:lineRule="atLeast"/>
      <w:jc w:val="right"/>
    </w:pPr>
    <w:rPr>
      <w:rFonts w:eastAsiaTheme="minorHAnsi"/>
      <w:noProof/>
      <w:sz w:val="27"/>
      <w:szCs w:val="27"/>
    </w:rPr>
  </w:style>
  <w:style w:type="character" w:customStyle="1" w:styleId="Heading10">
    <w:name w:val="Heading #1_"/>
    <w:link w:val="Heading11"/>
    <w:rsid w:val="00F751BA"/>
    <w:rPr>
      <w:b/>
      <w:bCs/>
      <w:noProof/>
      <w:sz w:val="27"/>
      <w:szCs w:val="27"/>
      <w:shd w:val="clear" w:color="auto" w:fill="FFFFFF"/>
    </w:rPr>
  </w:style>
  <w:style w:type="paragraph" w:customStyle="1" w:styleId="Heading11">
    <w:name w:val="Heading #1"/>
    <w:basedOn w:val="Normal"/>
    <w:link w:val="Heading10"/>
    <w:rsid w:val="00F751BA"/>
    <w:pPr>
      <w:widowControl w:val="0"/>
      <w:shd w:val="clear" w:color="auto" w:fill="FFFFFF"/>
      <w:spacing w:line="240" w:lineRule="atLeast"/>
      <w:jc w:val="right"/>
      <w:outlineLvl w:val="0"/>
    </w:pPr>
    <w:rPr>
      <w:rFonts w:eastAsiaTheme="minorHAnsi"/>
      <w:b/>
      <w:bCs/>
      <w:noProof/>
      <w:sz w:val="27"/>
      <w:szCs w:val="27"/>
    </w:rPr>
  </w:style>
  <w:style w:type="character" w:customStyle="1" w:styleId="Heading12">
    <w:name w:val="Heading #1 (2)_"/>
    <w:link w:val="Heading120"/>
    <w:rsid w:val="00F751BA"/>
    <w:rPr>
      <w:b/>
      <w:bCs/>
      <w:noProof/>
      <w:spacing w:val="10"/>
      <w:sz w:val="25"/>
      <w:szCs w:val="25"/>
      <w:shd w:val="clear" w:color="auto" w:fill="FFFFFF"/>
    </w:rPr>
  </w:style>
  <w:style w:type="paragraph" w:customStyle="1" w:styleId="Heading120">
    <w:name w:val="Heading #1 (2)"/>
    <w:basedOn w:val="Normal"/>
    <w:link w:val="Heading12"/>
    <w:rsid w:val="00F751BA"/>
    <w:pPr>
      <w:widowControl w:val="0"/>
      <w:shd w:val="clear" w:color="auto" w:fill="FFFFFF"/>
      <w:spacing w:line="240" w:lineRule="atLeast"/>
      <w:jc w:val="right"/>
      <w:outlineLvl w:val="0"/>
    </w:pPr>
    <w:rPr>
      <w:rFonts w:eastAsiaTheme="minorHAnsi"/>
      <w:b/>
      <w:bCs/>
      <w:noProof/>
      <w:spacing w:val="10"/>
      <w:sz w:val="25"/>
      <w:szCs w:val="25"/>
    </w:rPr>
  </w:style>
  <w:style w:type="character" w:customStyle="1" w:styleId="Bodytext6">
    <w:name w:val="Body text (6)_"/>
    <w:link w:val="Bodytext60"/>
    <w:rsid w:val="00F751BA"/>
    <w:rPr>
      <w:rFonts w:ascii="Trebuchet MS" w:hAnsi="Trebuchet MS"/>
      <w:sz w:val="23"/>
      <w:szCs w:val="23"/>
      <w:shd w:val="clear" w:color="auto" w:fill="FFFFFF"/>
    </w:rPr>
  </w:style>
  <w:style w:type="paragraph" w:customStyle="1" w:styleId="Bodytext60">
    <w:name w:val="Body text (6)"/>
    <w:basedOn w:val="Normal"/>
    <w:link w:val="Bodytext6"/>
    <w:rsid w:val="00F751BA"/>
    <w:pPr>
      <w:widowControl w:val="0"/>
      <w:shd w:val="clear" w:color="auto" w:fill="FFFFFF"/>
      <w:spacing w:line="240" w:lineRule="atLeast"/>
      <w:jc w:val="right"/>
    </w:pPr>
    <w:rPr>
      <w:rFonts w:ascii="Trebuchet MS" w:eastAsiaTheme="minorHAnsi" w:hAnsi="Trebuchet MS"/>
      <w:sz w:val="23"/>
      <w:szCs w:val="23"/>
    </w:rPr>
  </w:style>
  <w:style w:type="character" w:customStyle="1" w:styleId="normalchar">
    <w:name w:val="normal__char"/>
    <w:basedOn w:val="DefaultParagraphFont"/>
    <w:rsid w:val="00F751BA"/>
  </w:style>
  <w:style w:type="character" w:customStyle="1" w:styleId="noidunggt">
    <w:name w:val="noidunggt"/>
    <w:basedOn w:val="DefaultParagraphFont"/>
    <w:rsid w:val="00F751BA"/>
  </w:style>
  <w:style w:type="paragraph" w:customStyle="1" w:styleId="CharCharChar0">
    <w:name w:val="Char Char Char"/>
    <w:basedOn w:val="Normal"/>
    <w:next w:val="Normal"/>
    <w:autoRedefine/>
    <w:semiHidden/>
    <w:rsid w:val="00F751BA"/>
    <w:pPr>
      <w:spacing w:before="120" w:after="120" w:line="312" w:lineRule="auto"/>
    </w:pPr>
    <w:rPr>
      <w:rFonts w:eastAsia="SimSun"/>
    </w:rPr>
  </w:style>
  <w:style w:type="character" w:customStyle="1" w:styleId="normal-h">
    <w:name w:val="normal-h"/>
    <w:basedOn w:val="DefaultParagraphFont"/>
    <w:uiPriority w:val="99"/>
    <w:rsid w:val="00F751BA"/>
  </w:style>
  <w:style w:type="paragraph" w:customStyle="1" w:styleId="listparagraph0">
    <w:name w:val="listparagraph"/>
    <w:basedOn w:val="Normal"/>
    <w:rsid w:val="00F751BA"/>
    <w:pPr>
      <w:spacing w:before="100" w:beforeAutospacing="1" w:after="100" w:afterAutospacing="1"/>
    </w:pPr>
    <w:rPr>
      <w:sz w:val="24"/>
      <w:szCs w:val="24"/>
    </w:rPr>
  </w:style>
  <w:style w:type="paragraph" w:customStyle="1" w:styleId="listparagraphcxsplast">
    <w:name w:val="listparagraphcxsplast"/>
    <w:basedOn w:val="Normal"/>
    <w:rsid w:val="00F751BA"/>
    <w:pPr>
      <w:spacing w:before="100" w:beforeAutospacing="1" w:after="100" w:afterAutospacing="1"/>
    </w:pPr>
    <w:rPr>
      <w:sz w:val="24"/>
      <w:szCs w:val="24"/>
    </w:rPr>
  </w:style>
  <w:style w:type="character" w:customStyle="1" w:styleId="Bodytext2Bold">
    <w:name w:val="Body text (2) + Bold"/>
    <w:rsid w:val="00F751B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IndentChar1CharCharChar3">
    <w:name w:val="Body Text Indent Char1 Char Char Char3"/>
    <w:aliases w:val="Body Text Indent Char1 Char Char Char Char  Char2,Body Text Indent Char Char3,ident Char2,Body Text Indent Char Char Char Char Char3,Body Text Indent Char Char Char Char4,Body Text Indent Char Char Char Char5"/>
    <w:rsid w:val="00F751BA"/>
    <w:rPr>
      <w:sz w:val="28"/>
      <w:szCs w:val="24"/>
      <w:lang w:val="vi-VN" w:eastAsia="vi-VN" w:bidi="ar-SA"/>
    </w:rPr>
  </w:style>
  <w:style w:type="character" w:customStyle="1" w:styleId="sapeaubox1">
    <w:name w:val="sapeau_box1"/>
    <w:basedOn w:val="DefaultParagraphFont"/>
    <w:rsid w:val="00F751BA"/>
  </w:style>
  <w:style w:type="paragraph" w:customStyle="1" w:styleId="khoan">
    <w:name w:val="khoan"/>
    <w:basedOn w:val="Normal"/>
    <w:autoRedefine/>
    <w:rsid w:val="00F751BA"/>
    <w:pPr>
      <w:spacing w:before="120"/>
      <w:ind w:firstLine="567"/>
      <w:jc w:val="both"/>
    </w:pPr>
    <w:rPr>
      <w:spacing w:val="-4"/>
      <w:lang w:val="fr-FR" w:bidi="en-US"/>
    </w:rPr>
  </w:style>
  <w:style w:type="paragraph" w:customStyle="1" w:styleId="ColorfulList-Accent11">
    <w:name w:val="Colorful List - Accent 11"/>
    <w:basedOn w:val="Normal"/>
    <w:qFormat/>
    <w:rsid w:val="00F751BA"/>
    <w:pPr>
      <w:ind w:left="720"/>
      <w:contextualSpacing/>
    </w:pPr>
    <w:rPr>
      <w:rFonts w:eastAsia="MS Mincho"/>
      <w:sz w:val="24"/>
      <w:szCs w:val="24"/>
      <w:lang w:eastAsia="ja-JP"/>
    </w:rPr>
  </w:style>
  <w:style w:type="character" w:customStyle="1" w:styleId="TenvbChar">
    <w:name w:val="Tenvb Char"/>
    <w:link w:val="Tenvb"/>
    <w:uiPriority w:val="99"/>
    <w:rsid w:val="00F751BA"/>
    <w:rPr>
      <w:rFonts w:eastAsia="Times New Roman"/>
      <w:b/>
      <w:color w:val="0000FF"/>
      <w:sz w:val="24"/>
      <w:szCs w:val="24"/>
    </w:rPr>
  </w:style>
  <w:style w:type="character" w:customStyle="1" w:styleId="btChar">
    <w:name w:val="bt Char"/>
    <w:uiPriority w:val="99"/>
    <w:rsid w:val="00F751BA"/>
    <w:rPr>
      <w:rFonts w:ascii="Times New Roman" w:eastAsia="Times New Roman" w:hAnsi="Times New Roman" w:cs="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F751BA"/>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uiPriority w:val="99"/>
    <w:rsid w:val="00F751BA"/>
    <w:rPr>
      <w:rFonts w:ascii=".VnTime" w:hAnsi=".VnTime"/>
      <w:b/>
      <w:sz w:val="28"/>
      <w:lang w:val="en-GB" w:eastAsia="en-US" w:bidi="ar-SA"/>
    </w:rPr>
  </w:style>
  <w:style w:type="character" w:customStyle="1" w:styleId="CharChar16">
    <w:name w:val="Char Char16"/>
    <w:uiPriority w:val="99"/>
    <w:rsid w:val="00F751BA"/>
    <w:rPr>
      <w:rFonts w:ascii=".VnTime" w:hAnsi=".VnTime"/>
      <w:i/>
      <w:sz w:val="28"/>
      <w:lang w:val="en-GB" w:eastAsia="en-US" w:bidi="ar-SA"/>
    </w:rPr>
  </w:style>
  <w:style w:type="character" w:customStyle="1" w:styleId="CharChar150">
    <w:name w:val="Char Char15"/>
    <w:uiPriority w:val="99"/>
    <w:rsid w:val="00F751BA"/>
    <w:rPr>
      <w:rFonts w:ascii=".VnArialH" w:hAnsi=".VnArialH"/>
      <w:b/>
      <w:sz w:val="28"/>
      <w:lang w:val="en-GB" w:eastAsia="en-US" w:bidi="ar-SA"/>
    </w:rPr>
  </w:style>
  <w:style w:type="character" w:customStyle="1" w:styleId="CharChar130">
    <w:name w:val="Char Char13"/>
    <w:uiPriority w:val="99"/>
    <w:rsid w:val="00F751BA"/>
    <w:rPr>
      <w:b/>
      <w:sz w:val="28"/>
      <w:lang w:val="en-GB" w:eastAsia="en-US" w:bidi="ar-SA"/>
    </w:rPr>
  </w:style>
  <w:style w:type="paragraph" w:customStyle="1" w:styleId="1Char">
    <w:name w:val="1 Char"/>
    <w:basedOn w:val="DocumentMap"/>
    <w:autoRedefine/>
    <w:uiPriority w:val="99"/>
    <w:rsid w:val="00F751BA"/>
    <w:pPr>
      <w:widowControl w:val="0"/>
      <w:jc w:val="both"/>
    </w:pPr>
    <w:rPr>
      <w:rFonts w:eastAsia="SimSun"/>
      <w:kern w:val="2"/>
      <w:sz w:val="24"/>
      <w:szCs w:val="24"/>
      <w:lang w:eastAsia="zh-CN"/>
    </w:rPr>
  </w:style>
  <w:style w:type="character" w:styleId="EndnoteReference">
    <w:name w:val="endnote reference"/>
    <w:uiPriority w:val="99"/>
    <w:rsid w:val="00F751BA"/>
    <w:rPr>
      <w:vertAlign w:val="superscript"/>
    </w:rPr>
  </w:style>
  <w:style w:type="paragraph" w:customStyle="1" w:styleId="mau020900">
    <w:name w:val="mau020900"/>
    <w:basedOn w:val="Normal"/>
    <w:uiPriority w:val="99"/>
    <w:rsid w:val="00F751BA"/>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F751BA"/>
    <w:pPr>
      <w:spacing w:line="264" w:lineRule="auto"/>
      <w:ind w:left="720" w:hanging="360"/>
    </w:pPr>
    <w:rPr>
      <w:rFonts w:ascii=".VnTime" w:hAnsi=".VnTime"/>
      <w:i/>
      <w:sz w:val="24"/>
      <w:szCs w:val="20"/>
    </w:rPr>
  </w:style>
  <w:style w:type="paragraph" w:customStyle="1" w:styleId="pbody">
    <w:name w:val="pbody"/>
    <w:basedOn w:val="Normal"/>
    <w:uiPriority w:val="99"/>
    <w:rsid w:val="00F751BA"/>
    <w:pPr>
      <w:spacing w:before="100" w:beforeAutospacing="1" w:after="100" w:afterAutospacing="1"/>
    </w:pPr>
    <w:rPr>
      <w:sz w:val="24"/>
      <w:szCs w:val="24"/>
    </w:rPr>
  </w:style>
  <w:style w:type="character" w:customStyle="1" w:styleId="tieudechitiet">
    <w:name w:val="tieude_chitiet"/>
    <w:uiPriority w:val="99"/>
    <w:rsid w:val="00F751BA"/>
  </w:style>
  <w:style w:type="paragraph" w:customStyle="1" w:styleId="bodytextindent-p">
    <w:name w:val="bodytextindent-p"/>
    <w:basedOn w:val="Normal"/>
    <w:uiPriority w:val="99"/>
    <w:rsid w:val="00F751BA"/>
    <w:pPr>
      <w:spacing w:before="100" w:beforeAutospacing="1" w:after="100" w:afterAutospacing="1"/>
    </w:pPr>
    <w:rPr>
      <w:sz w:val="24"/>
      <w:szCs w:val="24"/>
    </w:rPr>
  </w:style>
  <w:style w:type="character" w:customStyle="1" w:styleId="bodytextindent-h">
    <w:name w:val="bodytextindent-h"/>
    <w:uiPriority w:val="99"/>
    <w:rsid w:val="00F751BA"/>
  </w:style>
  <w:style w:type="paragraph" w:styleId="CommentSubject">
    <w:name w:val="annotation subject"/>
    <w:basedOn w:val="CommentText"/>
    <w:next w:val="CommentText"/>
    <w:link w:val="CommentSubjectChar"/>
    <w:uiPriority w:val="99"/>
    <w:unhideWhenUsed/>
    <w:rsid w:val="00F751BA"/>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F751BA"/>
    <w:rPr>
      <w:rFonts w:ascii="Segoe UI" w:eastAsia="Calibri" w:hAnsi="Segoe UI" w:cs="Segoe UI"/>
      <w:b/>
      <w:bCs/>
      <w:sz w:val="20"/>
      <w:szCs w:val="20"/>
    </w:rPr>
  </w:style>
  <w:style w:type="paragraph" w:customStyle="1" w:styleId="CharCharCharCharCharCharCharCharCharCharCharChar">
    <w:name w:val="Char Char Char Char Char Char Char Char Char Char Char Char"/>
    <w:basedOn w:val="DocumentMap"/>
    <w:autoRedefine/>
    <w:uiPriority w:val="99"/>
    <w:rsid w:val="00F751BA"/>
    <w:pPr>
      <w:widowControl w:val="0"/>
      <w:jc w:val="both"/>
    </w:pPr>
    <w:rPr>
      <w:rFonts w:eastAsia="SimSun"/>
      <w:kern w:val="2"/>
      <w:sz w:val="24"/>
      <w:szCs w:val="24"/>
      <w:lang w:eastAsia="zh-CN"/>
    </w:rPr>
  </w:style>
  <w:style w:type="character" w:customStyle="1" w:styleId="l2Char">
    <w:name w:val="l2 Char"/>
    <w:aliases w:val="H2 Char,HeadB Char Char,l2 Char3,H2 Char3"/>
    <w:uiPriority w:val="99"/>
    <w:rsid w:val="00F751BA"/>
    <w:rPr>
      <w:rFonts w:eastAsia="Calibri" w:cs="Arial"/>
      <w:b/>
      <w:bCs/>
      <w:iCs/>
      <w:sz w:val="26"/>
      <w:szCs w:val="28"/>
      <w:lang w:val="en-US" w:eastAsia="en-US" w:bidi="ar-SA"/>
    </w:rPr>
  </w:style>
  <w:style w:type="paragraph" w:customStyle="1" w:styleId="MediumGrid1-Accent21">
    <w:name w:val="Medium Grid 1 - Accent 21"/>
    <w:basedOn w:val="Normal"/>
    <w:uiPriority w:val="99"/>
    <w:qFormat/>
    <w:rsid w:val="00F751BA"/>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F751BA"/>
    <w:pPr>
      <w:tabs>
        <w:tab w:val="left" w:pos="709"/>
      </w:tabs>
    </w:pPr>
    <w:rPr>
      <w:rFonts w:ascii="Tahoma" w:hAnsi="Tahoma"/>
      <w:sz w:val="24"/>
      <w:szCs w:val="24"/>
      <w:lang w:val="pl-PL" w:eastAsia="pl-PL"/>
    </w:rPr>
  </w:style>
  <w:style w:type="character" w:customStyle="1" w:styleId="xapple-style-span">
    <w:name w:val="x_apple-style-span"/>
    <w:uiPriority w:val="99"/>
    <w:rsid w:val="00F751BA"/>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uiPriority w:val="99"/>
    <w:rsid w:val="00F751BA"/>
    <w:pPr>
      <w:tabs>
        <w:tab w:val="left" w:pos="709"/>
      </w:tabs>
    </w:pPr>
    <w:rPr>
      <w:rFonts w:ascii="Tahoma" w:hAnsi="Tahoma"/>
      <w:sz w:val="24"/>
      <w:szCs w:val="24"/>
      <w:lang w:val="pl-PL" w:eastAsia="pl-PL"/>
    </w:rPr>
  </w:style>
  <w:style w:type="character" w:customStyle="1" w:styleId="vietadtextlink">
    <w:name w:val="vietadtextlink"/>
    <w:uiPriority w:val="99"/>
    <w:rsid w:val="00F751BA"/>
  </w:style>
  <w:style w:type="paragraph" w:customStyle="1" w:styleId="Char1CharCharChar1CharCharChar">
    <w:name w:val="Char1 Char Char Char1 Char Char Char"/>
    <w:basedOn w:val="Normal"/>
    <w:uiPriority w:val="99"/>
    <w:rsid w:val="00F751BA"/>
    <w:pPr>
      <w:pageBreakBefore/>
      <w:spacing w:before="100" w:beforeAutospacing="1" w:after="100" w:afterAutospacing="1"/>
      <w:jc w:val="both"/>
    </w:pPr>
    <w:rPr>
      <w:rFonts w:ascii="Tahoma" w:hAnsi="Tahoma"/>
      <w:sz w:val="20"/>
      <w:szCs w:val="20"/>
    </w:rPr>
  </w:style>
  <w:style w:type="paragraph" w:customStyle="1" w:styleId="Char1">
    <w:name w:val="Char1"/>
    <w:basedOn w:val="Normal"/>
    <w:uiPriority w:val="99"/>
    <w:rsid w:val="00F751BA"/>
    <w:pPr>
      <w:spacing w:after="160" w:line="240" w:lineRule="exact"/>
    </w:pPr>
    <w:rPr>
      <w:rFonts w:eastAsia="MS Mincho"/>
      <w:sz w:val="20"/>
      <w:szCs w:val="20"/>
    </w:rPr>
  </w:style>
  <w:style w:type="paragraph" w:customStyle="1" w:styleId="CharCharCharCharCharCharCharCharCharChar0">
    <w:name w:val="Char Char Char Char Char Char Char Char Char Char"/>
    <w:basedOn w:val="Normal"/>
    <w:autoRedefine/>
    <w:uiPriority w:val="99"/>
    <w:rsid w:val="00F751BA"/>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F751BA"/>
    <w:pPr>
      <w:spacing w:after="160" w:line="240" w:lineRule="exact"/>
    </w:pPr>
    <w:rPr>
      <w:rFonts w:ascii="Tahoma" w:eastAsia="PMingLiU" w:hAnsi="Tahoma" w:cs="Tahoma"/>
      <w:sz w:val="20"/>
      <w:szCs w:val="20"/>
    </w:rPr>
  </w:style>
  <w:style w:type="character" w:customStyle="1" w:styleId="bodytext-h">
    <w:name w:val="bodytext-h"/>
    <w:uiPriority w:val="99"/>
    <w:rsid w:val="00F751BA"/>
  </w:style>
  <w:style w:type="character" w:customStyle="1" w:styleId="Style2CharChar">
    <w:name w:val="Style2 Char Char"/>
    <w:link w:val="Style2"/>
    <w:uiPriority w:val="99"/>
    <w:rsid w:val="00F751BA"/>
    <w:rPr>
      <w:rFonts w:eastAsia="Arial Unicode MS"/>
    </w:rPr>
  </w:style>
  <w:style w:type="paragraph" w:customStyle="1" w:styleId="bodytext-p">
    <w:name w:val="bodytext-p"/>
    <w:basedOn w:val="Normal"/>
    <w:uiPriority w:val="99"/>
    <w:rsid w:val="00F751BA"/>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F751BA"/>
    <w:pPr>
      <w:spacing w:before="100" w:beforeAutospacing="1" w:after="100" w:afterAutospacing="1" w:line="330" w:lineRule="exact"/>
      <w:ind w:firstLine="720"/>
      <w:jc w:val="both"/>
    </w:pPr>
    <w:rPr>
      <w:sz w:val="24"/>
      <w:szCs w:val="24"/>
    </w:rPr>
  </w:style>
  <w:style w:type="character" w:customStyle="1" w:styleId="normalchar1">
    <w:name w:val="normal__char1"/>
    <w:uiPriority w:val="99"/>
    <w:rsid w:val="00F751BA"/>
    <w:rPr>
      <w:rFonts w:ascii="Times New Roman" w:hAnsi="Times New Roman" w:cs="Times New Roman" w:hint="default"/>
      <w:strike w:val="0"/>
      <w:dstrike w:val="0"/>
      <w:sz w:val="20"/>
      <w:szCs w:val="20"/>
      <w:u w:val="none"/>
      <w:effect w:val="none"/>
    </w:rPr>
  </w:style>
  <w:style w:type="numbering" w:customStyle="1" w:styleId="NoList1">
    <w:name w:val="No List1"/>
    <w:next w:val="NoList"/>
    <w:semiHidden/>
    <w:rsid w:val="00F751BA"/>
  </w:style>
  <w:style w:type="numbering" w:customStyle="1" w:styleId="NoList2">
    <w:name w:val="No List2"/>
    <w:next w:val="NoList"/>
    <w:semiHidden/>
    <w:rsid w:val="00F751BA"/>
  </w:style>
  <w:style w:type="numbering" w:customStyle="1" w:styleId="NoList3">
    <w:name w:val="No List3"/>
    <w:next w:val="NoList"/>
    <w:semiHidden/>
    <w:unhideWhenUsed/>
    <w:rsid w:val="00F751BA"/>
  </w:style>
  <w:style w:type="paragraph" w:customStyle="1" w:styleId="Blockquote">
    <w:name w:val="Blockquote"/>
    <w:basedOn w:val="Normal"/>
    <w:uiPriority w:val="99"/>
    <w:rsid w:val="00F751BA"/>
    <w:pPr>
      <w:autoSpaceDE w:val="0"/>
      <w:autoSpaceDN w:val="0"/>
      <w:spacing w:before="100" w:after="100"/>
      <w:ind w:left="360" w:right="360"/>
    </w:pPr>
    <w:rPr>
      <w:sz w:val="24"/>
      <w:szCs w:val="24"/>
    </w:rPr>
  </w:style>
  <w:style w:type="paragraph" w:styleId="Revision">
    <w:name w:val="Revision"/>
    <w:hidden/>
    <w:uiPriority w:val="99"/>
    <w:rsid w:val="00F751BA"/>
    <w:rPr>
      <w:rFonts w:ascii="Calibri" w:eastAsia="Calibri" w:hAnsi="Calibri"/>
      <w:sz w:val="22"/>
      <w:szCs w:val="22"/>
    </w:rPr>
  </w:style>
  <w:style w:type="character" w:customStyle="1" w:styleId="CharChar100">
    <w:name w:val="Char Char10"/>
    <w:uiPriority w:val="99"/>
    <w:rsid w:val="00F751BA"/>
    <w:rPr>
      <w:sz w:val="24"/>
      <w:szCs w:val="24"/>
      <w:lang w:val="en-US" w:eastAsia="en-US" w:bidi="ar-SA"/>
    </w:rPr>
  </w:style>
  <w:style w:type="paragraph" w:customStyle="1" w:styleId="FigureNote">
    <w:name w:val="Figure Note"/>
    <w:basedOn w:val="Normal"/>
    <w:uiPriority w:val="99"/>
    <w:rsid w:val="00F751BA"/>
    <w:pPr>
      <w:tabs>
        <w:tab w:val="left" w:pos="850"/>
        <w:tab w:val="left" w:pos="1191"/>
        <w:tab w:val="left" w:pos="1531"/>
      </w:tabs>
      <w:jc w:val="both"/>
    </w:pPr>
    <w:rPr>
      <w:rFonts w:ascii="Helvetica" w:hAnsi="Helvetica"/>
      <w:sz w:val="18"/>
      <w:szCs w:val="20"/>
    </w:rPr>
  </w:style>
  <w:style w:type="paragraph" w:customStyle="1" w:styleId="Heading110">
    <w:name w:val="Heading 11"/>
    <w:basedOn w:val="Normal"/>
    <w:uiPriority w:val="99"/>
    <w:rsid w:val="00F751BA"/>
    <w:pPr>
      <w:spacing w:before="120"/>
      <w:ind w:firstLine="700"/>
      <w:jc w:val="both"/>
    </w:pPr>
    <w:rPr>
      <w:lang w:val="nl-NL"/>
    </w:rPr>
  </w:style>
  <w:style w:type="character" w:customStyle="1" w:styleId="newsdetailcontent">
    <w:name w:val="news_detail_content"/>
    <w:uiPriority w:val="99"/>
    <w:rsid w:val="00F751BA"/>
  </w:style>
  <w:style w:type="paragraph" w:customStyle="1" w:styleId="Normal3">
    <w:name w:val="Normal3"/>
    <w:basedOn w:val="Normal"/>
    <w:uiPriority w:val="99"/>
    <w:rsid w:val="00F751BA"/>
    <w:pPr>
      <w:spacing w:before="100" w:beforeAutospacing="1" w:after="100" w:afterAutospacing="1" w:line="330" w:lineRule="exact"/>
      <w:ind w:firstLine="720"/>
      <w:jc w:val="both"/>
    </w:pPr>
    <w:rPr>
      <w:sz w:val="24"/>
      <w:szCs w:val="24"/>
    </w:rPr>
  </w:style>
  <w:style w:type="paragraph" w:customStyle="1" w:styleId="ft22">
    <w:name w:val="ft22"/>
    <w:basedOn w:val="Normal"/>
    <w:uiPriority w:val="99"/>
    <w:rsid w:val="00F751BA"/>
    <w:pPr>
      <w:spacing w:before="100" w:beforeAutospacing="1" w:after="100" w:afterAutospacing="1"/>
    </w:pPr>
    <w:rPr>
      <w:sz w:val="24"/>
      <w:szCs w:val="24"/>
    </w:rPr>
  </w:style>
  <w:style w:type="paragraph" w:customStyle="1" w:styleId="CharChar1">
    <w:name w:val="Char Char1"/>
    <w:basedOn w:val="Normal"/>
    <w:semiHidden/>
    <w:rsid w:val="00F751BA"/>
    <w:pPr>
      <w:spacing w:after="160" w:line="240" w:lineRule="exact"/>
    </w:pPr>
    <w:rPr>
      <w:rFonts w:ascii="Arial" w:hAnsi="Arial"/>
      <w:sz w:val="22"/>
      <w:szCs w:val="22"/>
    </w:rPr>
  </w:style>
  <w:style w:type="paragraph" w:customStyle="1" w:styleId="NormalAfter6pt">
    <w:name w:val="Normal + After:  6 pt"/>
    <w:basedOn w:val="Normal"/>
    <w:uiPriority w:val="99"/>
    <w:rsid w:val="00F751BA"/>
    <w:pPr>
      <w:spacing w:after="120"/>
    </w:pPr>
    <w:rPr>
      <w:rFonts w:ascii="Arial" w:hAnsi="Arial"/>
      <w:sz w:val="24"/>
      <w:szCs w:val="24"/>
    </w:rPr>
  </w:style>
  <w:style w:type="paragraph" w:customStyle="1" w:styleId="daude1">
    <w:name w:val="daude1"/>
    <w:basedOn w:val="Heading1"/>
    <w:uiPriority w:val="99"/>
    <w:rsid w:val="00F751BA"/>
    <w:pPr>
      <w:autoSpaceDE w:val="0"/>
      <w:autoSpaceDN w:val="0"/>
      <w:spacing w:before="120" w:after="60" w:line="240" w:lineRule="exact"/>
      <w:outlineLvl w:val="9"/>
    </w:pPr>
    <w:rPr>
      <w:rFonts w:ascii=".VnArial" w:eastAsia="SimSun" w:hAnsi=".VnArial"/>
      <w:bCs/>
      <w:kern w:val="28"/>
      <w:lang w:val="en-GB"/>
    </w:rPr>
  </w:style>
  <w:style w:type="character" w:customStyle="1" w:styleId="CharChar2">
    <w:name w:val="Char Char2"/>
    <w:uiPriority w:val="99"/>
    <w:rsid w:val="00F751BA"/>
    <w:rPr>
      <w:rFonts w:cs="Arial"/>
      <w:b/>
      <w:bCs/>
      <w:iCs/>
      <w:spacing w:val="-12"/>
      <w:sz w:val="28"/>
      <w:szCs w:val="28"/>
      <w:lang w:val="en-US" w:eastAsia="en-US" w:bidi="ar-SA"/>
    </w:rPr>
  </w:style>
  <w:style w:type="character" w:customStyle="1" w:styleId="CharChar80">
    <w:name w:val="Char Char8"/>
    <w:uiPriority w:val="99"/>
    <w:rsid w:val="00F751BA"/>
    <w:rPr>
      <w:b/>
      <w:sz w:val="24"/>
      <w:szCs w:val="26"/>
      <w:lang w:val="en-GB"/>
    </w:rPr>
  </w:style>
  <w:style w:type="character" w:customStyle="1" w:styleId="CharChar7">
    <w:name w:val="Char Char7"/>
    <w:uiPriority w:val="99"/>
    <w:rsid w:val="00F751BA"/>
    <w:rPr>
      <w:sz w:val="28"/>
      <w:lang w:val="en-GB"/>
    </w:rPr>
  </w:style>
  <w:style w:type="paragraph" w:customStyle="1" w:styleId="n-dieu">
    <w:name w:val="n-dieu"/>
    <w:basedOn w:val="Normal"/>
    <w:uiPriority w:val="99"/>
    <w:rsid w:val="00F751BA"/>
    <w:pPr>
      <w:overflowPunct w:val="0"/>
      <w:autoSpaceDE w:val="0"/>
      <w:autoSpaceDN w:val="0"/>
      <w:adjustRightInd w:val="0"/>
      <w:spacing w:before="120" w:after="180"/>
      <w:ind w:left="1560" w:hanging="851"/>
      <w:jc w:val="both"/>
      <w:textAlignment w:val="baseline"/>
    </w:pPr>
    <w:rPr>
      <w:rFonts w:ascii=".VnTime" w:hAnsi=".VnTime"/>
      <w:b/>
      <w:szCs w:val="20"/>
    </w:rPr>
  </w:style>
  <w:style w:type="character" w:customStyle="1" w:styleId="FootnoteTextChar1">
    <w:name w:val="Footnote Text Char1"/>
    <w:aliases w:val="foot Char1"/>
    <w:semiHidden/>
    <w:rsid w:val="00F751BA"/>
    <w:rPr>
      <w:rFonts w:eastAsia="Times New Roman" w:cs="Times New Roman"/>
    </w:rPr>
  </w:style>
  <w:style w:type="character" w:customStyle="1" w:styleId="TitleChar1">
    <w:name w:val="Title Char1"/>
    <w:uiPriority w:val="99"/>
    <w:locked/>
    <w:rsid w:val="00F751BA"/>
    <w:rPr>
      <w:rFonts w:eastAsia="Times New Roman" w:cs="Times New Roman"/>
      <w:b/>
      <w:sz w:val="28"/>
    </w:rPr>
  </w:style>
  <w:style w:type="character" w:customStyle="1" w:styleId="BodyText2Char1">
    <w:name w:val="Body Text 2 Char1"/>
    <w:semiHidden/>
    <w:locked/>
    <w:rsid w:val="00F751BA"/>
    <w:rPr>
      <w:rFonts w:eastAsia="Times New Roman" w:cs="Times New Roman"/>
      <w:sz w:val="24"/>
      <w:szCs w:val="24"/>
    </w:rPr>
  </w:style>
  <w:style w:type="paragraph" w:customStyle="1" w:styleId="Char2">
    <w:name w:val="Char2"/>
    <w:basedOn w:val="Normal"/>
    <w:uiPriority w:val="99"/>
    <w:rsid w:val="00F751BA"/>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CharCharChar1">
    <w:name w:val="Char Char Char Char Char Char Char Char Char Char Char Char Char Char Char Char1"/>
    <w:basedOn w:val="Normal"/>
    <w:uiPriority w:val="99"/>
    <w:rsid w:val="00F751BA"/>
    <w:pPr>
      <w:tabs>
        <w:tab w:val="left" w:pos="709"/>
      </w:tabs>
    </w:pPr>
    <w:rPr>
      <w:rFonts w:ascii="Tahoma" w:hAnsi="Tahoma"/>
      <w:sz w:val="24"/>
      <w:szCs w:val="24"/>
      <w:lang w:val="pl-PL" w:eastAsia="pl-PL"/>
    </w:rPr>
  </w:style>
  <w:style w:type="paragraph" w:customStyle="1" w:styleId="CharCharCharChar2">
    <w:name w:val="Char Char Char Char2"/>
    <w:basedOn w:val="Normal"/>
    <w:uiPriority w:val="99"/>
    <w:rsid w:val="00F751BA"/>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F78523D-0DD8-43FC-BA49-2C614845262C}"/>
</file>

<file path=customXml/itemProps2.xml><?xml version="1.0" encoding="utf-8"?>
<ds:datastoreItem xmlns:ds="http://schemas.openxmlformats.org/officeDocument/2006/customXml" ds:itemID="{1675CF9F-C5A7-4C88-9BDD-FD5B6C5CDFFE}"/>
</file>

<file path=customXml/itemProps3.xml><?xml version="1.0" encoding="utf-8"?>
<ds:datastoreItem xmlns:ds="http://schemas.openxmlformats.org/officeDocument/2006/customXml" ds:itemID="{A4E1C872-C63F-4D0E-947B-3240EA154E28}"/>
</file>

<file path=docProps/app.xml><?xml version="1.0" encoding="utf-8"?>
<Properties xmlns="http://schemas.openxmlformats.org/officeDocument/2006/extended-properties" xmlns:vt="http://schemas.openxmlformats.org/officeDocument/2006/docPropsVTypes">
  <Template>Normal</Template>
  <TotalTime>0</TotalTime>
  <Pages>36</Pages>
  <Words>12777</Words>
  <Characters>72830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85437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Admin-Pc</cp:lastModifiedBy>
  <cp:revision>2</cp:revision>
  <dcterms:created xsi:type="dcterms:W3CDTF">2021-10-28T14:51:00Z</dcterms:created>
  <dcterms:modified xsi:type="dcterms:W3CDTF">2021-10-28T14:51:00Z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